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DA8B" w14:textId="5823AF88" w:rsidR="004B76FA" w:rsidRPr="00EC373D" w:rsidRDefault="004B76FA" w:rsidP="00EC373D">
      <w:pPr>
        <w:jc w:val="center"/>
        <w:rPr>
          <w:rFonts w:ascii="Roboto" w:hAnsi="Roboto" w:cstheme="minorHAnsi"/>
          <w:b/>
          <w:bCs/>
          <w:lang w:val="en-GB"/>
        </w:rPr>
      </w:pPr>
      <w:r w:rsidRPr="00EC373D">
        <w:rPr>
          <w:rFonts w:ascii="Roboto" w:hAnsi="Roboto" w:cstheme="minorHAnsi"/>
          <w:noProof/>
        </w:rPr>
        <w:drawing>
          <wp:inline distT="0" distB="0" distL="0" distR="0" wp14:anchorId="4640B20F" wp14:editId="1D872396">
            <wp:extent cx="959370" cy="106207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9780" cy="1073598"/>
                    </a:xfrm>
                    <a:prstGeom prst="rect">
                      <a:avLst/>
                    </a:prstGeom>
                    <a:noFill/>
                    <a:ln>
                      <a:noFill/>
                    </a:ln>
                  </pic:spPr>
                </pic:pic>
              </a:graphicData>
            </a:graphic>
          </wp:inline>
        </w:drawing>
      </w:r>
    </w:p>
    <w:p w14:paraId="3E97B95C" w14:textId="77777777" w:rsidR="00260105" w:rsidRPr="00EC373D" w:rsidRDefault="00184435" w:rsidP="00EC373D">
      <w:pPr>
        <w:jc w:val="center"/>
        <w:rPr>
          <w:rFonts w:ascii="Roboto" w:hAnsi="Roboto" w:cstheme="minorHAnsi"/>
          <w:b/>
          <w:bCs/>
          <w:lang w:val="en-GB"/>
        </w:rPr>
      </w:pPr>
      <w:r w:rsidRPr="00EC373D">
        <w:rPr>
          <w:rFonts w:ascii="Roboto" w:hAnsi="Roboto" w:cstheme="minorHAnsi"/>
          <w:b/>
          <w:bCs/>
          <w:lang w:val="en-GB"/>
        </w:rPr>
        <w:t>TERMS OF REFERENCE</w:t>
      </w:r>
      <w:r w:rsidR="0055513C" w:rsidRPr="00EC373D">
        <w:rPr>
          <w:rFonts w:ascii="Roboto" w:hAnsi="Roboto" w:cstheme="minorHAnsi"/>
          <w:b/>
          <w:bCs/>
          <w:lang w:val="en-GB"/>
        </w:rPr>
        <w:t xml:space="preserve"> </w:t>
      </w:r>
      <w:r w:rsidR="00090091" w:rsidRPr="00EC373D">
        <w:rPr>
          <w:rFonts w:ascii="Roboto" w:hAnsi="Roboto" w:cstheme="minorHAnsi"/>
          <w:b/>
          <w:bCs/>
          <w:lang w:val="en-GB"/>
        </w:rPr>
        <w:br/>
      </w:r>
    </w:p>
    <w:p w14:paraId="2E174042" w14:textId="77777777" w:rsidR="00D06DF8" w:rsidRPr="00EC373D" w:rsidRDefault="00D06DF8" w:rsidP="00EC373D">
      <w:pPr>
        <w:spacing w:after="0" w:line="240" w:lineRule="auto"/>
        <w:jc w:val="center"/>
        <w:rPr>
          <w:rFonts w:ascii="Roboto" w:hAnsi="Roboto" w:cstheme="minorHAnsi"/>
          <w:b/>
          <w:bCs/>
          <w:sz w:val="32"/>
          <w:szCs w:val="32"/>
          <w:lang w:val="en-GB"/>
        </w:rPr>
      </w:pPr>
      <w:r w:rsidRPr="00EC373D">
        <w:rPr>
          <w:rFonts w:ascii="Roboto" w:hAnsi="Roboto" w:cstheme="minorHAnsi"/>
          <w:b/>
          <w:bCs/>
          <w:sz w:val="32"/>
          <w:szCs w:val="32"/>
          <w:lang w:val="en-GB"/>
        </w:rPr>
        <w:t xml:space="preserve">Consultancy services for documentation products </w:t>
      </w:r>
      <w:r w:rsidR="00EA120C" w:rsidRPr="00EC373D">
        <w:rPr>
          <w:rFonts w:ascii="Roboto" w:hAnsi="Roboto" w:cstheme="minorHAnsi"/>
          <w:b/>
          <w:bCs/>
          <w:sz w:val="32"/>
          <w:szCs w:val="32"/>
          <w:lang w:val="en-GB"/>
        </w:rPr>
        <w:t>for</w:t>
      </w:r>
      <w:r w:rsidR="00516076" w:rsidRPr="00EC373D">
        <w:rPr>
          <w:rFonts w:ascii="Roboto" w:hAnsi="Roboto" w:cstheme="minorHAnsi"/>
          <w:b/>
          <w:bCs/>
          <w:sz w:val="32"/>
          <w:szCs w:val="32"/>
          <w:lang w:val="en-GB"/>
        </w:rPr>
        <w:t xml:space="preserve"> </w:t>
      </w:r>
    </w:p>
    <w:p w14:paraId="2DC44D2A" w14:textId="70D17235" w:rsidR="00516076" w:rsidRPr="00EC373D" w:rsidRDefault="00516076" w:rsidP="00EC373D">
      <w:pPr>
        <w:spacing w:after="0" w:line="240" w:lineRule="auto"/>
        <w:jc w:val="center"/>
        <w:rPr>
          <w:rFonts w:ascii="Roboto" w:hAnsi="Roboto" w:cstheme="minorHAnsi"/>
          <w:b/>
          <w:bCs/>
          <w:sz w:val="32"/>
          <w:szCs w:val="32"/>
          <w:lang w:val="en-GB"/>
        </w:rPr>
      </w:pPr>
      <w:r w:rsidRPr="00EC373D">
        <w:rPr>
          <w:rFonts w:ascii="Roboto" w:hAnsi="Roboto" w:cstheme="minorHAnsi"/>
          <w:b/>
          <w:bCs/>
          <w:sz w:val="32"/>
          <w:szCs w:val="32"/>
          <w:lang w:val="en-GB"/>
        </w:rPr>
        <w:t>the Fair for All project</w:t>
      </w:r>
    </w:p>
    <w:p w14:paraId="0BC90EBC" w14:textId="77777777" w:rsidR="00C8047D" w:rsidRPr="00EC373D" w:rsidRDefault="00C8047D" w:rsidP="00EC373D">
      <w:pPr>
        <w:spacing w:after="0" w:line="240" w:lineRule="auto"/>
        <w:jc w:val="center"/>
        <w:rPr>
          <w:rFonts w:ascii="Roboto" w:hAnsi="Roboto" w:cstheme="minorHAnsi"/>
          <w:b/>
          <w:bCs/>
          <w:sz w:val="32"/>
          <w:szCs w:val="32"/>
          <w:lang w:val="en-GB"/>
        </w:rPr>
      </w:pPr>
    </w:p>
    <w:p w14:paraId="1A1DEB34" w14:textId="5ED120B8" w:rsidR="006A5956" w:rsidRPr="00EC373D" w:rsidRDefault="006A5956" w:rsidP="00EC373D">
      <w:pPr>
        <w:rPr>
          <w:rFonts w:ascii="Roboto" w:hAnsi="Roboto" w:cstheme="minorHAnsi"/>
          <w:b/>
          <w:bCs/>
          <w:color w:val="EE0000"/>
          <w:sz w:val="28"/>
          <w:szCs w:val="28"/>
          <w:lang w:val="en-GB"/>
        </w:rPr>
      </w:pPr>
    </w:p>
    <w:p w14:paraId="3C651BB9" w14:textId="579E5E57" w:rsidR="00BA3F6B" w:rsidRPr="00EC373D" w:rsidRDefault="00BA3F6B" w:rsidP="00EC373D">
      <w:pPr>
        <w:pStyle w:val="ListParagraph"/>
        <w:numPr>
          <w:ilvl w:val="0"/>
          <w:numId w:val="1"/>
        </w:numPr>
        <w:ind w:left="360"/>
        <w:rPr>
          <w:rFonts w:ascii="Roboto" w:eastAsia="Times New Roman" w:hAnsi="Roboto" w:cstheme="minorHAnsi"/>
          <w:b/>
          <w:bCs/>
          <w:lang w:val="en-GB"/>
        </w:rPr>
      </w:pPr>
      <w:r w:rsidRPr="00EC373D">
        <w:rPr>
          <w:rFonts w:ascii="Roboto" w:eastAsia="Times New Roman" w:hAnsi="Roboto" w:cstheme="minorHAnsi"/>
          <w:b/>
          <w:bCs/>
          <w:lang w:val="en-GB"/>
        </w:rPr>
        <w:t xml:space="preserve">Background </w:t>
      </w:r>
    </w:p>
    <w:p w14:paraId="3D20B8F0" w14:textId="6B8A0128" w:rsidR="004E79F9" w:rsidRPr="00EC373D" w:rsidRDefault="004E79F9" w:rsidP="00EC373D">
      <w:pPr>
        <w:rPr>
          <w:rFonts w:ascii="Roboto" w:hAnsi="Roboto" w:cstheme="minorHAnsi"/>
          <w:lang w:val="en-GB"/>
        </w:rPr>
      </w:pPr>
      <w:r w:rsidRPr="00EC373D">
        <w:rPr>
          <w:rFonts w:ascii="Roboto" w:hAnsi="Roboto" w:cstheme="minorHAnsi"/>
          <w:lang w:val="en-GB"/>
        </w:rPr>
        <w:t>Oxfam is a global movement of people who are fighting inequality to end poverty and injustice.  Our global confederation includes 21 member organizations working in 7</w:t>
      </w:r>
      <w:r w:rsidR="004318C1" w:rsidRPr="00EC373D">
        <w:rPr>
          <w:rFonts w:ascii="Roboto" w:hAnsi="Roboto" w:cstheme="minorHAnsi"/>
          <w:lang w:val="en-GB"/>
        </w:rPr>
        <w:t>9</w:t>
      </w:r>
      <w:r w:rsidRPr="00EC373D">
        <w:rPr>
          <w:rFonts w:ascii="Roboto" w:hAnsi="Roboto" w:cstheme="minorHAnsi"/>
          <w:lang w:val="en-GB"/>
        </w:rPr>
        <w:t xml:space="preserve"> countries.</w:t>
      </w:r>
    </w:p>
    <w:p w14:paraId="2B63A49B" w14:textId="77777777" w:rsidR="004E79F9" w:rsidRPr="00EC373D" w:rsidRDefault="004E79F9" w:rsidP="00EC373D">
      <w:pPr>
        <w:rPr>
          <w:rFonts w:ascii="Roboto" w:hAnsi="Roboto" w:cstheme="minorHAnsi"/>
          <w:lang w:val="en-GB"/>
        </w:rPr>
      </w:pPr>
      <w:r w:rsidRPr="00EC373D">
        <w:rPr>
          <w:rFonts w:ascii="Roboto" w:hAnsi="Roboto" w:cstheme="minorHAnsi"/>
          <w:lang w:val="en-GB"/>
        </w:rPr>
        <w:t>We have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28AEAAD9" w14:textId="77777777" w:rsidR="004E79F9" w:rsidRPr="00EC373D" w:rsidRDefault="004E79F9" w:rsidP="00EC373D">
      <w:pPr>
        <w:rPr>
          <w:rFonts w:ascii="Roboto" w:hAnsi="Roboto" w:cstheme="minorHAnsi"/>
          <w:lang w:val="en-GB"/>
        </w:rPr>
      </w:pPr>
      <w:r w:rsidRPr="00EC373D">
        <w:rPr>
          <w:rFonts w:ascii="Roboto" w:hAnsi="Roboto" w:cstheme="minorHAnsi"/>
          <w:lang w:val="en-GB"/>
        </w:rPr>
        <w:t>Oxfam in Vietnam believes that a reduction in poverty, injustice, and inequality will occur through the interaction between active citizens, accountable states and the private sector and that it is fundamental to Vietnam’s development.</w:t>
      </w:r>
    </w:p>
    <w:p w14:paraId="215430BB" w14:textId="16DC6AF6" w:rsidR="004E79F9" w:rsidRPr="00EC373D" w:rsidRDefault="004E79F9" w:rsidP="00EC373D">
      <w:pPr>
        <w:rPr>
          <w:rFonts w:ascii="Roboto" w:hAnsi="Roboto" w:cstheme="minorHAnsi"/>
          <w:lang w:val="en-GB"/>
        </w:rPr>
      </w:pPr>
      <w:r w:rsidRPr="00EC373D">
        <w:rPr>
          <w:rFonts w:ascii="Roboto" w:hAnsi="Roboto" w:cstheme="minorHAnsi"/>
          <w:lang w:val="en-GB"/>
        </w:rPr>
        <w:t xml:space="preserve">All our work is led by three core values: Empowerment, Accountability, Inclusiveness. To read more about our values please click </w:t>
      </w:r>
      <w:hyperlink r:id="rId11" w:history="1">
        <w:r w:rsidRPr="00EC373D">
          <w:rPr>
            <w:rStyle w:val="Hyperlink"/>
            <w:rFonts w:ascii="Roboto" w:hAnsi="Roboto" w:cstheme="minorHAnsi"/>
            <w:lang w:val="en-GB"/>
          </w:rPr>
          <w:t>here</w:t>
        </w:r>
      </w:hyperlink>
      <w:r w:rsidR="00B72D35" w:rsidRPr="00EC373D">
        <w:t>.</w:t>
      </w:r>
    </w:p>
    <w:p w14:paraId="7FA614C7" w14:textId="5454BD0A" w:rsidR="00793ECF" w:rsidRPr="00EC373D" w:rsidRDefault="00793ECF" w:rsidP="00EC373D">
      <w:pPr>
        <w:rPr>
          <w:rFonts w:ascii="Roboto" w:hAnsi="Roboto" w:cstheme="minorHAnsi"/>
        </w:rPr>
      </w:pPr>
      <w:r w:rsidRPr="00EC373D">
        <w:rPr>
          <w:rFonts w:ascii="Roboto" w:hAnsi="Roboto" w:cstheme="minorHAnsi"/>
          <w:lang w:val="en-GB"/>
        </w:rPr>
        <w:t xml:space="preserve">Fair for All (F4A) is a global program </w:t>
      </w:r>
      <w:r w:rsidRPr="00EC373D">
        <w:rPr>
          <w:rFonts w:ascii="Roboto" w:hAnsi="Roboto" w:cstheme="minorHAnsi"/>
        </w:rPr>
        <w:t>funded by the Dutch Ministry of Foreign Affairs and dozens of partner organizations</w:t>
      </w:r>
      <w:r w:rsidRPr="00EC373D">
        <w:rPr>
          <w:rFonts w:ascii="Roboto" w:hAnsi="Roboto" w:cstheme="minorHAnsi"/>
          <w:lang w:val="en-GB"/>
        </w:rPr>
        <w:t xml:space="preserve"> implemented </w:t>
      </w:r>
      <w:r w:rsidRPr="00EC373D">
        <w:rPr>
          <w:rFonts w:ascii="Roboto" w:hAnsi="Roboto" w:cstheme="minorHAnsi"/>
        </w:rPr>
        <w:t>from 1 January 2021 until 31 December 2025. The main purpose of the global program is to promote value chains and trade in 14 countries more inclusive and sustainable. To realize this objective, Oxfam in Vietnam collaborates with a diverse range of stakeholders, including social organizations</w:t>
      </w:r>
      <w:r w:rsidRPr="00EC373D">
        <w:rPr>
          <w:rFonts w:ascii="Roboto" w:hAnsi="Roboto" w:cstheme="minorHAnsi"/>
          <w:b/>
          <w:bCs/>
        </w:rPr>
        <w:t xml:space="preserve">, </w:t>
      </w:r>
      <w:r w:rsidRPr="00EC373D">
        <w:rPr>
          <w:rFonts w:ascii="Roboto" w:hAnsi="Roboto" w:cstheme="minorHAnsi"/>
        </w:rPr>
        <w:t>research institutes, private sector, and local and national government bodies.</w:t>
      </w:r>
    </w:p>
    <w:p w14:paraId="30851DAD" w14:textId="5FC30AF2" w:rsidR="00516076" w:rsidRPr="00EC373D" w:rsidRDefault="00D12906" w:rsidP="00EC373D">
      <w:pPr>
        <w:rPr>
          <w:rFonts w:ascii="Roboto" w:eastAsia="Times New Roman" w:hAnsi="Roboto" w:cstheme="minorHAnsi"/>
          <w:color w:val="222222"/>
        </w:rPr>
      </w:pPr>
      <w:r w:rsidRPr="00EC373D">
        <w:rPr>
          <w:rFonts w:ascii="Roboto" w:eastAsia="Times New Roman" w:hAnsi="Roboto" w:cstheme="minorHAnsi"/>
        </w:rPr>
        <w:t xml:space="preserve">The </w:t>
      </w:r>
      <w:r w:rsidR="004F41B2" w:rsidRPr="00EC373D">
        <w:rPr>
          <w:rFonts w:ascii="Roboto" w:eastAsia="Times New Roman" w:hAnsi="Roboto" w:cstheme="minorHAnsi"/>
        </w:rPr>
        <w:t>Fair for All</w:t>
      </w:r>
      <w:r w:rsidR="0033361D" w:rsidRPr="00EC373D">
        <w:rPr>
          <w:rFonts w:ascii="Roboto" w:eastAsia="Times New Roman" w:hAnsi="Roboto" w:cstheme="minorHAnsi"/>
        </w:rPr>
        <w:t xml:space="preserve"> </w:t>
      </w:r>
      <w:r w:rsidRPr="00EC373D">
        <w:rPr>
          <w:rFonts w:ascii="Roboto" w:eastAsia="Times New Roman" w:hAnsi="Roboto" w:cstheme="minorHAnsi"/>
        </w:rPr>
        <w:t>project</w:t>
      </w:r>
      <w:r w:rsidR="0033361D" w:rsidRPr="00EC373D">
        <w:rPr>
          <w:rFonts w:ascii="Roboto" w:eastAsia="Times New Roman" w:hAnsi="Roboto" w:cstheme="minorHAnsi"/>
        </w:rPr>
        <w:t xml:space="preserve"> in Vietnam</w:t>
      </w:r>
      <w:r w:rsidR="004F41B2" w:rsidRPr="00EC373D">
        <w:rPr>
          <w:rFonts w:ascii="Roboto" w:eastAsia="Times New Roman" w:hAnsi="Roboto" w:cstheme="minorHAnsi"/>
        </w:rPr>
        <w:t xml:space="preserve"> is in </w:t>
      </w:r>
      <w:r w:rsidRPr="00EC373D">
        <w:rPr>
          <w:rFonts w:ascii="Roboto" w:eastAsia="Times New Roman" w:hAnsi="Roboto" w:cstheme="minorHAnsi"/>
        </w:rPr>
        <w:t xml:space="preserve">its </w:t>
      </w:r>
      <w:r w:rsidR="004F41B2" w:rsidRPr="00EC373D">
        <w:rPr>
          <w:rFonts w:ascii="Roboto" w:eastAsia="Times New Roman" w:hAnsi="Roboto" w:cstheme="minorHAnsi"/>
        </w:rPr>
        <w:t xml:space="preserve">final year of implementation. </w:t>
      </w:r>
      <w:r w:rsidR="00516076" w:rsidRPr="00EC373D">
        <w:rPr>
          <w:rFonts w:ascii="Roboto" w:eastAsia="Times New Roman" w:hAnsi="Roboto" w:cstheme="minorHAnsi"/>
          <w:color w:val="222222"/>
        </w:rPr>
        <w:t xml:space="preserve">The project is looking for </w:t>
      </w:r>
      <w:r w:rsidR="00923ED8" w:rsidRPr="00EC373D">
        <w:rPr>
          <w:rFonts w:ascii="Roboto" w:eastAsia="Times New Roman" w:hAnsi="Roboto" w:cstheme="minorHAnsi"/>
          <w:color w:val="222222"/>
        </w:rPr>
        <w:t>consultant(s)</w:t>
      </w:r>
      <w:r w:rsidR="00516076" w:rsidRPr="00EC373D">
        <w:rPr>
          <w:rFonts w:ascii="Roboto" w:eastAsia="Times New Roman" w:hAnsi="Roboto" w:cstheme="minorHAnsi"/>
          <w:color w:val="222222"/>
        </w:rPr>
        <w:t xml:space="preserve"> </w:t>
      </w:r>
      <w:r w:rsidR="00E621F7" w:rsidRPr="00EC373D">
        <w:rPr>
          <w:rFonts w:ascii="Roboto" w:eastAsia="Times New Roman" w:hAnsi="Roboto" w:cstheme="minorHAnsi"/>
          <w:color w:val="222222"/>
        </w:rPr>
        <w:t>to</w:t>
      </w:r>
      <w:r w:rsidR="00A9618B" w:rsidRPr="00EC373D">
        <w:rPr>
          <w:rFonts w:ascii="Roboto" w:eastAsia="Times New Roman" w:hAnsi="Roboto" w:cstheme="minorHAnsi"/>
          <w:color w:val="222222"/>
        </w:rPr>
        <w:t xml:space="preserve"> </w:t>
      </w:r>
      <w:r w:rsidR="00041AE9" w:rsidRPr="00EC373D">
        <w:rPr>
          <w:rFonts w:ascii="Roboto" w:eastAsia="Times New Roman" w:hAnsi="Roboto" w:cstheme="minorHAnsi"/>
          <w:color w:val="222222"/>
        </w:rPr>
        <w:t xml:space="preserve">conduct several documentation </w:t>
      </w:r>
      <w:r w:rsidR="00770A66" w:rsidRPr="00EC373D">
        <w:rPr>
          <w:rFonts w:ascii="Roboto" w:eastAsia="Times New Roman" w:hAnsi="Roboto" w:cstheme="minorHAnsi"/>
          <w:color w:val="222222"/>
        </w:rPr>
        <w:t xml:space="preserve">products including: </w:t>
      </w:r>
      <w:r w:rsidR="00770A66" w:rsidRPr="00EC373D">
        <w:rPr>
          <w:rFonts w:ascii="Roboto" w:eastAsia="Times New Roman" w:hAnsi="Roboto" w:cstheme="minorHAnsi"/>
          <w:b/>
          <w:bCs/>
          <w:color w:val="222222"/>
        </w:rPr>
        <w:t>a collection of stories</w:t>
      </w:r>
      <w:r w:rsidR="007C1F4E" w:rsidRPr="00EC373D">
        <w:rPr>
          <w:rFonts w:ascii="Roboto" w:eastAsia="Times New Roman" w:hAnsi="Roboto" w:cstheme="minorHAnsi"/>
          <w:b/>
          <w:bCs/>
          <w:color w:val="222222"/>
        </w:rPr>
        <w:t xml:space="preserve"> of change</w:t>
      </w:r>
      <w:r w:rsidR="00770A66" w:rsidRPr="00EC373D">
        <w:rPr>
          <w:rFonts w:ascii="Roboto" w:eastAsia="Times New Roman" w:hAnsi="Roboto" w:cstheme="minorHAnsi"/>
          <w:b/>
          <w:bCs/>
          <w:color w:val="222222"/>
        </w:rPr>
        <w:t>, photographs, and a documentary film</w:t>
      </w:r>
      <w:r w:rsidR="00770A66" w:rsidRPr="00EC373D">
        <w:rPr>
          <w:rFonts w:ascii="Roboto" w:eastAsia="Times New Roman" w:hAnsi="Roboto" w:cstheme="minorHAnsi"/>
          <w:color w:val="222222"/>
        </w:rPr>
        <w:t xml:space="preserve"> </w:t>
      </w:r>
      <w:r w:rsidR="006547A4" w:rsidRPr="00EC373D">
        <w:rPr>
          <w:rFonts w:ascii="Roboto" w:eastAsia="Times New Roman" w:hAnsi="Roboto" w:cstheme="minorHAnsi"/>
          <w:color w:val="222222"/>
        </w:rPr>
        <w:t>in the project’s area</w:t>
      </w:r>
      <w:r w:rsidR="00F827D8" w:rsidRPr="00EC373D">
        <w:rPr>
          <w:rFonts w:ascii="Roboto" w:eastAsia="Times New Roman" w:hAnsi="Roboto" w:cstheme="minorHAnsi"/>
          <w:color w:val="222222"/>
        </w:rPr>
        <w:t xml:space="preserve"> (</w:t>
      </w:r>
      <w:r w:rsidR="00642F20" w:rsidRPr="00EC373D">
        <w:rPr>
          <w:rFonts w:ascii="Roboto" w:eastAsia="Times New Roman" w:hAnsi="Roboto" w:cstheme="minorHAnsi"/>
          <w:color w:val="222222"/>
        </w:rPr>
        <w:t>Quang Tri, Lao Cai, Thai Nguyen provinces)</w:t>
      </w:r>
      <w:r w:rsidR="006547A4" w:rsidRPr="00EC373D">
        <w:rPr>
          <w:rFonts w:ascii="Roboto" w:eastAsia="Times New Roman" w:hAnsi="Roboto" w:cstheme="minorHAnsi"/>
          <w:color w:val="222222"/>
        </w:rPr>
        <w:t xml:space="preserve"> to </w:t>
      </w:r>
      <w:r w:rsidR="00642F20" w:rsidRPr="00EC373D">
        <w:rPr>
          <w:rFonts w:ascii="Roboto" w:eastAsia="Times New Roman" w:hAnsi="Roboto" w:cstheme="minorHAnsi"/>
          <w:color w:val="222222"/>
        </w:rPr>
        <w:t xml:space="preserve">introduce </w:t>
      </w:r>
      <w:r w:rsidR="001A6949" w:rsidRPr="00EC373D">
        <w:rPr>
          <w:rFonts w:ascii="Roboto" w:eastAsia="Times New Roman" w:hAnsi="Roboto" w:cstheme="minorHAnsi"/>
          <w:color w:val="222222"/>
        </w:rPr>
        <w:t>best practices of community-led change process</w:t>
      </w:r>
      <w:r w:rsidR="00A032D4" w:rsidRPr="00EC373D">
        <w:rPr>
          <w:rFonts w:ascii="Roboto" w:eastAsia="Times New Roman" w:hAnsi="Roboto" w:cstheme="minorHAnsi"/>
          <w:color w:val="222222"/>
        </w:rPr>
        <w:t xml:space="preserve"> </w:t>
      </w:r>
      <w:r w:rsidR="00A032D4" w:rsidRPr="00EC373D">
        <w:rPr>
          <w:rFonts w:ascii="Roboto" w:eastAsia="Times New Roman" w:hAnsi="Roboto" w:cstheme="minorHAnsi"/>
          <w:lang w:val="en-GB"/>
        </w:rPr>
        <w:t>in sustainable livelihood and green agriculture</w:t>
      </w:r>
      <w:r w:rsidR="00A032D4" w:rsidRPr="00EC373D">
        <w:rPr>
          <w:rFonts w:ascii="Roboto" w:eastAsia="Times New Roman" w:hAnsi="Roboto" w:cstheme="minorHAnsi"/>
          <w:color w:val="222222"/>
        </w:rPr>
        <w:t xml:space="preserve">. </w:t>
      </w:r>
    </w:p>
    <w:p w14:paraId="6EAA8543" w14:textId="77777777" w:rsidR="00D06DF8" w:rsidRPr="00EC373D" w:rsidRDefault="00D06DF8" w:rsidP="00EC373D">
      <w:pPr>
        <w:rPr>
          <w:rFonts w:ascii="Roboto" w:eastAsia="Times New Roman" w:hAnsi="Roboto" w:cstheme="minorHAnsi"/>
          <w:color w:val="222222"/>
        </w:rPr>
      </w:pPr>
    </w:p>
    <w:p w14:paraId="2B162CB3" w14:textId="77777777" w:rsidR="00C8047D" w:rsidRPr="00EC373D" w:rsidRDefault="00C8047D" w:rsidP="00EC373D">
      <w:pPr>
        <w:rPr>
          <w:rFonts w:ascii="Roboto" w:eastAsia="Times New Roman" w:hAnsi="Roboto" w:cstheme="minorHAnsi"/>
          <w:color w:val="222222"/>
        </w:rPr>
      </w:pPr>
    </w:p>
    <w:p w14:paraId="7114CDE3" w14:textId="77777777" w:rsidR="00C8047D" w:rsidRPr="00EC373D" w:rsidRDefault="002F1F46" w:rsidP="00EC373D">
      <w:pPr>
        <w:pStyle w:val="ListParagraph"/>
        <w:numPr>
          <w:ilvl w:val="0"/>
          <w:numId w:val="1"/>
        </w:numPr>
        <w:ind w:left="360"/>
        <w:rPr>
          <w:rFonts w:ascii="Roboto" w:eastAsia="Times New Roman" w:hAnsi="Roboto" w:cstheme="minorHAnsi"/>
          <w:b/>
          <w:bCs/>
          <w:lang w:val="en-GB"/>
        </w:rPr>
      </w:pPr>
      <w:r w:rsidRPr="00EC373D">
        <w:rPr>
          <w:rFonts w:ascii="Roboto" w:eastAsia="Times New Roman" w:hAnsi="Roboto" w:cstheme="minorHAnsi"/>
          <w:b/>
          <w:bCs/>
          <w:lang w:val="en-GB"/>
        </w:rPr>
        <w:lastRenderedPageBreak/>
        <w:t xml:space="preserve">Objective </w:t>
      </w:r>
    </w:p>
    <w:p w14:paraId="0665A313" w14:textId="5E83605E" w:rsidR="00361C04" w:rsidRPr="00EC373D" w:rsidRDefault="00D12906" w:rsidP="00EC373D">
      <w:pPr>
        <w:pStyle w:val="ListParagraph"/>
        <w:ind w:left="360"/>
        <w:rPr>
          <w:rFonts w:ascii="Roboto" w:eastAsia="Times New Roman" w:hAnsi="Roboto" w:cstheme="minorHAnsi"/>
          <w:b/>
          <w:bCs/>
          <w:lang w:val="en-GB"/>
        </w:rPr>
      </w:pPr>
      <w:r w:rsidRPr="00EC373D">
        <w:rPr>
          <w:rFonts w:ascii="Roboto" w:eastAsia="Times New Roman" w:hAnsi="Roboto" w:cstheme="minorHAnsi"/>
          <w:lang w:val="en-GB"/>
        </w:rPr>
        <w:t>Th</w:t>
      </w:r>
      <w:r w:rsidR="007C1F4E" w:rsidRPr="00EC373D">
        <w:rPr>
          <w:rFonts w:ascii="Roboto" w:eastAsia="Times New Roman" w:hAnsi="Roboto" w:cstheme="minorHAnsi"/>
          <w:lang w:val="en-GB"/>
        </w:rPr>
        <w:t>ese</w:t>
      </w:r>
      <w:r w:rsidRPr="00EC373D">
        <w:rPr>
          <w:rFonts w:ascii="Roboto" w:eastAsia="Times New Roman" w:hAnsi="Roboto" w:cstheme="minorHAnsi"/>
          <w:lang w:val="en-GB"/>
        </w:rPr>
        <w:t xml:space="preserve"> documentation</w:t>
      </w:r>
      <w:r w:rsidR="007C1F4E" w:rsidRPr="00EC373D">
        <w:rPr>
          <w:rFonts w:ascii="Roboto" w:eastAsia="Times New Roman" w:hAnsi="Roboto" w:cstheme="minorHAnsi"/>
          <w:lang w:val="en-GB"/>
        </w:rPr>
        <w:t xml:space="preserve"> products</w:t>
      </w:r>
      <w:r w:rsidR="00770A66" w:rsidRPr="00EC373D">
        <w:rPr>
          <w:rFonts w:ascii="Roboto" w:eastAsia="Times New Roman" w:hAnsi="Roboto" w:cstheme="minorHAnsi"/>
          <w:lang w:val="en-GB"/>
        </w:rPr>
        <w:t xml:space="preserve"> </w:t>
      </w:r>
      <w:r w:rsidRPr="00EC373D">
        <w:rPr>
          <w:rFonts w:ascii="Roboto" w:eastAsia="Times New Roman" w:hAnsi="Roboto" w:cstheme="minorHAnsi"/>
          <w:lang w:val="en-GB"/>
        </w:rPr>
        <w:t xml:space="preserve">aim to demonstrate evidence of change and inspire the replication of best practices. </w:t>
      </w:r>
    </w:p>
    <w:p w14:paraId="71635E60" w14:textId="77777777" w:rsidR="00770A66" w:rsidRPr="00EC373D" w:rsidRDefault="00770A66" w:rsidP="00EC373D">
      <w:pPr>
        <w:pStyle w:val="ListParagraph"/>
        <w:ind w:left="360"/>
        <w:rPr>
          <w:rFonts w:ascii="Roboto" w:eastAsia="Times New Roman" w:hAnsi="Roboto" w:cstheme="minorHAnsi"/>
          <w:b/>
          <w:bCs/>
          <w:lang w:val="en-GB"/>
        </w:rPr>
      </w:pPr>
    </w:p>
    <w:p w14:paraId="37C2B4AB" w14:textId="77777777" w:rsidR="00770A66" w:rsidRPr="00EC373D" w:rsidRDefault="00770A66" w:rsidP="00EC373D">
      <w:pPr>
        <w:pStyle w:val="ListParagraph"/>
        <w:ind w:left="360"/>
        <w:rPr>
          <w:rFonts w:ascii="Roboto" w:eastAsia="Times New Roman" w:hAnsi="Roboto" w:cstheme="minorHAnsi"/>
          <w:lang w:val="en-GB"/>
        </w:rPr>
      </w:pPr>
      <w:r w:rsidRPr="00EC373D">
        <w:rPr>
          <w:rFonts w:ascii="Roboto" w:eastAsia="Times New Roman" w:hAnsi="Roboto" w:cstheme="minorHAnsi"/>
          <w:lang w:val="en-GB"/>
        </w:rPr>
        <w:t xml:space="preserve">Target audience: </w:t>
      </w:r>
    </w:p>
    <w:p w14:paraId="4399D0EC" w14:textId="77777777" w:rsidR="00770A66" w:rsidRPr="00EC373D" w:rsidRDefault="00770A66" w:rsidP="00EC373D">
      <w:pPr>
        <w:pStyle w:val="ListParagraph"/>
        <w:numPr>
          <w:ilvl w:val="0"/>
          <w:numId w:val="7"/>
        </w:numPr>
        <w:spacing w:after="200" w:line="276" w:lineRule="auto"/>
        <w:rPr>
          <w:rFonts w:ascii="Roboto" w:hAnsi="Roboto" w:cstheme="minorHAnsi"/>
          <w:lang w:val="en-GB"/>
        </w:rPr>
      </w:pPr>
      <w:r w:rsidRPr="00EC373D">
        <w:rPr>
          <w:rFonts w:ascii="Roboto" w:eastAsia="Times New Roman" w:hAnsi="Roboto" w:cstheme="minorHAnsi"/>
          <w:lang w:val="en-GB"/>
        </w:rPr>
        <w:t>Primary audience: C</w:t>
      </w:r>
      <w:r w:rsidRPr="00EC373D">
        <w:rPr>
          <w:rFonts w:ascii="Roboto" w:hAnsi="Roboto" w:cstheme="minorHAnsi"/>
          <w:lang w:val="en-GB"/>
        </w:rPr>
        <w:t xml:space="preserve">ommunity people, commune and provincial authorities, social organizations. </w:t>
      </w:r>
    </w:p>
    <w:p w14:paraId="7EF0CE8A" w14:textId="77777777" w:rsidR="00770A66" w:rsidRPr="00EC373D" w:rsidRDefault="00770A66" w:rsidP="00EC373D">
      <w:pPr>
        <w:pStyle w:val="ListParagraph"/>
        <w:numPr>
          <w:ilvl w:val="0"/>
          <w:numId w:val="7"/>
        </w:numPr>
        <w:spacing w:after="200" w:line="276" w:lineRule="auto"/>
        <w:rPr>
          <w:rFonts w:ascii="Roboto" w:eastAsia="Times New Roman" w:hAnsi="Roboto" w:cstheme="minorHAnsi"/>
        </w:rPr>
      </w:pPr>
      <w:r w:rsidRPr="00EC373D">
        <w:rPr>
          <w:rFonts w:ascii="Roboto" w:hAnsi="Roboto" w:cstheme="minorHAnsi"/>
          <w:lang w:val="en-GB"/>
        </w:rPr>
        <w:t xml:space="preserve">Secondary audience: Central level government agencies, international development organizations, the media, donors, and general public. </w:t>
      </w:r>
    </w:p>
    <w:p w14:paraId="3A39FFE3" w14:textId="38B02E08" w:rsidR="00D12906" w:rsidRPr="00EC373D" w:rsidRDefault="00D12906" w:rsidP="00EC373D">
      <w:pPr>
        <w:pStyle w:val="ListParagraph"/>
        <w:ind w:left="360"/>
        <w:rPr>
          <w:rFonts w:ascii="Roboto" w:eastAsia="Times New Roman" w:hAnsi="Roboto" w:cstheme="minorHAnsi"/>
          <w:b/>
          <w:bCs/>
          <w:lang w:val="en-GB"/>
        </w:rPr>
      </w:pPr>
    </w:p>
    <w:p w14:paraId="4E4DDFEC" w14:textId="05D798EB" w:rsidR="00626B9D" w:rsidRPr="00EC373D" w:rsidRDefault="00626B9D" w:rsidP="00EC373D">
      <w:pPr>
        <w:pStyle w:val="ListParagraph"/>
        <w:numPr>
          <w:ilvl w:val="0"/>
          <w:numId w:val="1"/>
        </w:numPr>
        <w:ind w:left="360"/>
        <w:rPr>
          <w:rFonts w:ascii="Roboto" w:eastAsia="Times New Roman" w:hAnsi="Roboto" w:cstheme="minorHAnsi"/>
          <w:b/>
          <w:bCs/>
          <w:lang w:val="en-GB"/>
        </w:rPr>
      </w:pPr>
      <w:r w:rsidRPr="00EC373D">
        <w:rPr>
          <w:rFonts w:ascii="Roboto" w:eastAsia="Times New Roman" w:hAnsi="Roboto" w:cstheme="minorHAnsi"/>
          <w:b/>
          <w:bCs/>
          <w:lang w:val="en-GB"/>
        </w:rPr>
        <w:t>Scope of Work</w:t>
      </w:r>
    </w:p>
    <w:p w14:paraId="53F188C0" w14:textId="77777777" w:rsidR="009A39D0" w:rsidRPr="00EC373D" w:rsidRDefault="009A39D0" w:rsidP="00EC373D">
      <w:pPr>
        <w:pStyle w:val="ListParagraph"/>
        <w:ind w:left="360"/>
        <w:rPr>
          <w:rFonts w:ascii="Roboto" w:eastAsia="Times New Roman" w:hAnsi="Roboto" w:cstheme="minorHAnsi"/>
          <w:b/>
          <w:bCs/>
          <w:lang w:val="en-GB"/>
        </w:rPr>
      </w:pPr>
    </w:p>
    <w:p w14:paraId="577B8394" w14:textId="18A2ADF0" w:rsidR="00770A66" w:rsidRPr="00EC373D" w:rsidRDefault="007B4BC0" w:rsidP="00EC373D">
      <w:pPr>
        <w:pStyle w:val="ListParagraph"/>
        <w:ind w:left="90"/>
        <w:rPr>
          <w:rFonts w:ascii="Roboto" w:eastAsia="Times New Roman" w:hAnsi="Roboto" w:cstheme="minorHAnsi"/>
          <w:lang w:val="en-GB"/>
        </w:rPr>
      </w:pPr>
      <w:r w:rsidRPr="00EC373D">
        <w:rPr>
          <w:rFonts w:ascii="Roboto" w:eastAsia="Times New Roman" w:hAnsi="Roboto" w:cstheme="minorHAnsi"/>
          <w:lang w:val="en-GB"/>
        </w:rPr>
        <w:t>The consultants will review</w:t>
      </w:r>
      <w:r w:rsidR="000939F9" w:rsidRPr="00EC373D">
        <w:rPr>
          <w:rFonts w:ascii="Roboto" w:eastAsia="Times New Roman" w:hAnsi="Roboto" w:cstheme="minorHAnsi"/>
          <w:lang w:val="en-GB"/>
        </w:rPr>
        <w:t xml:space="preserve"> </w:t>
      </w:r>
      <w:r w:rsidR="00C10971" w:rsidRPr="00EC373D">
        <w:rPr>
          <w:rFonts w:ascii="Roboto" w:eastAsia="Times New Roman" w:hAnsi="Roboto" w:cstheme="minorHAnsi"/>
          <w:lang w:val="en-GB"/>
        </w:rPr>
        <w:t xml:space="preserve">F4A project’s reports, research, </w:t>
      </w:r>
      <w:r w:rsidR="00882B29" w:rsidRPr="00EC373D">
        <w:rPr>
          <w:rFonts w:ascii="Roboto" w:eastAsia="Times New Roman" w:hAnsi="Roboto" w:cstheme="minorHAnsi"/>
          <w:lang w:val="en-GB"/>
        </w:rPr>
        <w:t>and other project materials</w:t>
      </w:r>
      <w:r w:rsidR="000A4E29" w:rsidRPr="00EC373D">
        <w:rPr>
          <w:rFonts w:ascii="Roboto" w:eastAsia="Times New Roman" w:hAnsi="Roboto" w:cstheme="minorHAnsi"/>
          <w:lang w:val="en-GB"/>
        </w:rPr>
        <w:t>;</w:t>
      </w:r>
      <w:r w:rsidR="000939F9" w:rsidRPr="00EC373D">
        <w:rPr>
          <w:rFonts w:ascii="Roboto" w:eastAsia="Times New Roman" w:hAnsi="Roboto" w:cstheme="minorHAnsi"/>
          <w:lang w:val="en-GB"/>
        </w:rPr>
        <w:t xml:space="preserve"> </w:t>
      </w:r>
      <w:r w:rsidRPr="00EC373D">
        <w:rPr>
          <w:rFonts w:ascii="Roboto" w:eastAsia="Times New Roman" w:hAnsi="Roboto" w:cstheme="minorHAnsi"/>
          <w:lang w:val="en-GB"/>
        </w:rPr>
        <w:t xml:space="preserve">work </w:t>
      </w:r>
      <w:r w:rsidR="000939F9" w:rsidRPr="00EC373D">
        <w:rPr>
          <w:rFonts w:ascii="Roboto" w:eastAsia="Times New Roman" w:hAnsi="Roboto" w:cstheme="minorHAnsi"/>
          <w:lang w:val="en-GB"/>
        </w:rPr>
        <w:t>closely with Oxfam team</w:t>
      </w:r>
      <w:r w:rsidR="000A4E29" w:rsidRPr="00EC373D">
        <w:rPr>
          <w:rFonts w:ascii="Roboto" w:eastAsia="Times New Roman" w:hAnsi="Roboto" w:cstheme="minorHAnsi"/>
          <w:lang w:val="en-GB"/>
        </w:rPr>
        <w:t>;</w:t>
      </w:r>
      <w:r w:rsidR="00770A66" w:rsidRPr="00EC373D">
        <w:rPr>
          <w:rFonts w:ascii="Roboto" w:eastAsia="Times New Roman" w:hAnsi="Roboto" w:cstheme="minorHAnsi"/>
          <w:lang w:val="en-GB"/>
        </w:rPr>
        <w:t xml:space="preserve"> travel to </w:t>
      </w:r>
      <w:r w:rsidR="00770A66" w:rsidRPr="00EC373D">
        <w:rPr>
          <w:rFonts w:ascii="Roboto" w:eastAsia="Times New Roman" w:hAnsi="Roboto" w:cstheme="minorHAnsi"/>
        </w:rPr>
        <w:t>Quang Tri, Lao Cai, Thai Nguyen provinces to</w:t>
      </w:r>
      <w:r w:rsidR="00770A66" w:rsidRPr="00EC373D">
        <w:rPr>
          <w:rFonts w:ascii="Roboto" w:eastAsia="Times New Roman" w:hAnsi="Roboto" w:cstheme="minorHAnsi"/>
          <w:lang w:val="en-GB"/>
        </w:rPr>
        <w:t xml:space="preserve"> meet</w:t>
      </w:r>
      <w:r w:rsidRPr="00EC373D">
        <w:rPr>
          <w:rFonts w:ascii="Roboto" w:eastAsia="Times New Roman" w:hAnsi="Roboto" w:cstheme="minorHAnsi"/>
          <w:lang w:val="en-GB"/>
        </w:rPr>
        <w:t xml:space="preserve"> and </w:t>
      </w:r>
      <w:r w:rsidR="00FA067B" w:rsidRPr="00EC373D">
        <w:rPr>
          <w:rFonts w:ascii="Roboto" w:eastAsia="Times New Roman" w:hAnsi="Roboto" w:cstheme="minorHAnsi"/>
          <w:lang w:val="en-GB"/>
        </w:rPr>
        <w:t xml:space="preserve">interview community </w:t>
      </w:r>
      <w:r w:rsidR="00996B18" w:rsidRPr="00EC373D">
        <w:rPr>
          <w:rFonts w:ascii="Roboto" w:eastAsia="Times New Roman" w:hAnsi="Roboto" w:cstheme="minorHAnsi"/>
          <w:lang w:val="en-GB"/>
        </w:rPr>
        <w:t>members</w:t>
      </w:r>
      <w:r w:rsidR="00FA067B" w:rsidRPr="00EC373D">
        <w:rPr>
          <w:rFonts w:ascii="Roboto" w:eastAsia="Times New Roman" w:hAnsi="Roboto" w:cstheme="minorHAnsi"/>
          <w:lang w:val="en-GB"/>
        </w:rPr>
        <w:t xml:space="preserve"> and </w:t>
      </w:r>
      <w:r w:rsidR="00996B18" w:rsidRPr="00EC373D">
        <w:rPr>
          <w:rFonts w:ascii="Roboto" w:eastAsia="Times New Roman" w:hAnsi="Roboto" w:cstheme="minorHAnsi"/>
          <w:lang w:val="en-GB"/>
        </w:rPr>
        <w:t xml:space="preserve">project </w:t>
      </w:r>
      <w:r w:rsidR="00FA067B" w:rsidRPr="00EC373D">
        <w:rPr>
          <w:rFonts w:ascii="Roboto" w:eastAsia="Times New Roman" w:hAnsi="Roboto" w:cstheme="minorHAnsi"/>
          <w:lang w:val="en-GB"/>
        </w:rPr>
        <w:t>partners</w:t>
      </w:r>
      <w:r w:rsidR="00770A66" w:rsidRPr="00EC373D">
        <w:rPr>
          <w:rFonts w:ascii="Roboto" w:eastAsia="Times New Roman" w:hAnsi="Roboto" w:cstheme="minorHAnsi"/>
          <w:lang w:val="en-GB"/>
        </w:rPr>
        <w:t xml:space="preserve"> to product the following products:</w:t>
      </w:r>
    </w:p>
    <w:p w14:paraId="2A37CAA3" w14:textId="2A69CF73" w:rsidR="00770A66" w:rsidRPr="00EC373D" w:rsidRDefault="00770A66" w:rsidP="00EC373D">
      <w:pPr>
        <w:pStyle w:val="ListParagraph"/>
        <w:numPr>
          <w:ilvl w:val="0"/>
          <w:numId w:val="8"/>
        </w:numPr>
        <w:ind w:left="1440"/>
        <w:rPr>
          <w:rFonts w:ascii="Roboto" w:eastAsia="Times New Roman" w:hAnsi="Roboto" w:cstheme="minorHAnsi"/>
          <w:lang w:val="en-GB"/>
        </w:rPr>
      </w:pPr>
      <w:r w:rsidRPr="00EC373D">
        <w:rPr>
          <w:rFonts w:ascii="Roboto" w:eastAsia="Times New Roman" w:hAnsi="Roboto" w:cstheme="minorHAnsi"/>
          <w:lang w:val="en-GB"/>
        </w:rPr>
        <w:t>08 – 10 stories (1000-1500 words each)</w:t>
      </w:r>
    </w:p>
    <w:p w14:paraId="38484B3D" w14:textId="401D7193" w:rsidR="00770A66" w:rsidRPr="00EC373D" w:rsidRDefault="00770A66" w:rsidP="00EC373D">
      <w:pPr>
        <w:pStyle w:val="ListParagraph"/>
        <w:numPr>
          <w:ilvl w:val="0"/>
          <w:numId w:val="8"/>
        </w:numPr>
        <w:ind w:left="1440"/>
        <w:rPr>
          <w:rFonts w:ascii="Roboto" w:eastAsia="Times New Roman" w:hAnsi="Roboto" w:cstheme="minorHAnsi"/>
          <w:lang w:val="en-GB"/>
        </w:rPr>
      </w:pPr>
      <w:r w:rsidRPr="00EC373D">
        <w:rPr>
          <w:rFonts w:ascii="Roboto" w:eastAsia="Times New Roman" w:hAnsi="Roboto" w:cstheme="minorHAnsi"/>
          <w:lang w:val="en-GB"/>
        </w:rPr>
        <w:t xml:space="preserve">At least 400 good quality and well-purposed photos </w:t>
      </w:r>
    </w:p>
    <w:p w14:paraId="3970D638" w14:textId="7F147269" w:rsidR="00770A66" w:rsidRPr="00EC373D" w:rsidRDefault="00770A66" w:rsidP="00EC373D">
      <w:pPr>
        <w:pStyle w:val="ListParagraph"/>
        <w:numPr>
          <w:ilvl w:val="0"/>
          <w:numId w:val="8"/>
        </w:numPr>
        <w:ind w:left="1440"/>
        <w:rPr>
          <w:rFonts w:ascii="Roboto" w:eastAsia="Times New Roman" w:hAnsi="Roboto" w:cstheme="minorHAnsi"/>
          <w:lang w:val="en-GB"/>
        </w:rPr>
      </w:pPr>
      <w:r w:rsidRPr="00EC373D">
        <w:rPr>
          <w:rFonts w:ascii="Roboto" w:eastAsia="Times New Roman" w:hAnsi="Roboto" w:cstheme="minorHAnsi"/>
          <w:lang w:val="en-GB"/>
        </w:rPr>
        <w:t xml:space="preserve">A draft of a book using the </w:t>
      </w:r>
      <w:r w:rsidR="002E4559" w:rsidRPr="00EC373D">
        <w:rPr>
          <w:rFonts w:ascii="Roboto" w:eastAsia="Times New Roman" w:hAnsi="Roboto" w:cstheme="minorHAnsi"/>
          <w:lang w:val="en-GB"/>
        </w:rPr>
        <w:t>collected</w:t>
      </w:r>
      <w:r w:rsidRPr="00EC373D">
        <w:rPr>
          <w:rFonts w:ascii="Roboto" w:eastAsia="Times New Roman" w:hAnsi="Roboto" w:cstheme="minorHAnsi"/>
          <w:lang w:val="en-GB"/>
        </w:rPr>
        <w:t xml:space="preserve"> stories</w:t>
      </w:r>
      <w:r w:rsidR="002E4559" w:rsidRPr="00EC373D">
        <w:rPr>
          <w:rFonts w:ascii="Roboto" w:eastAsia="Times New Roman" w:hAnsi="Roboto" w:cstheme="minorHAnsi"/>
          <w:lang w:val="en-GB"/>
        </w:rPr>
        <w:t>, il</w:t>
      </w:r>
      <w:r w:rsidRPr="00EC373D">
        <w:rPr>
          <w:rFonts w:ascii="Roboto" w:eastAsia="Times New Roman" w:hAnsi="Roboto" w:cstheme="minorHAnsi"/>
          <w:lang w:val="en-GB"/>
        </w:rPr>
        <w:t xml:space="preserve">lustrated with photos </w:t>
      </w:r>
    </w:p>
    <w:p w14:paraId="588A8CE3" w14:textId="05A1F21F" w:rsidR="00770A66" w:rsidRPr="00EC373D" w:rsidRDefault="00770A66" w:rsidP="00EC373D">
      <w:pPr>
        <w:pStyle w:val="ListParagraph"/>
        <w:numPr>
          <w:ilvl w:val="0"/>
          <w:numId w:val="8"/>
        </w:numPr>
        <w:ind w:left="1440"/>
        <w:rPr>
          <w:rFonts w:ascii="Roboto" w:eastAsia="Times New Roman" w:hAnsi="Roboto" w:cstheme="minorHAnsi"/>
          <w:lang w:val="en-GB"/>
        </w:rPr>
      </w:pPr>
      <w:r w:rsidRPr="00EC373D">
        <w:rPr>
          <w:rFonts w:ascii="Roboto" w:eastAsia="Times New Roman" w:hAnsi="Roboto" w:cstheme="minorHAnsi"/>
          <w:lang w:val="en-GB"/>
        </w:rPr>
        <w:t>A documentary film (</w:t>
      </w:r>
      <w:r w:rsidRPr="00EC373D">
        <w:rPr>
          <w:rFonts w:ascii="Roboto" w:eastAsia="Times New Roman" w:hAnsi="Roboto" w:cstheme="minorHAnsi"/>
        </w:rPr>
        <w:t>10-12 minutes)</w:t>
      </w:r>
    </w:p>
    <w:p w14:paraId="0C584CA8" w14:textId="77777777" w:rsidR="00770A66" w:rsidRPr="00EC373D" w:rsidRDefault="00770A66" w:rsidP="00EC373D">
      <w:pPr>
        <w:pStyle w:val="ListParagraph"/>
        <w:ind w:left="90"/>
        <w:rPr>
          <w:rFonts w:ascii="Roboto" w:eastAsia="Times New Roman" w:hAnsi="Roboto" w:cstheme="minorHAnsi"/>
          <w:lang w:val="en-GB"/>
        </w:rPr>
      </w:pPr>
    </w:p>
    <w:p w14:paraId="2EEDFDBE" w14:textId="6A9A80FD" w:rsidR="00770A66" w:rsidRPr="00EC373D" w:rsidRDefault="00770A66" w:rsidP="00EC373D">
      <w:pPr>
        <w:pStyle w:val="ListParagraph"/>
        <w:ind w:left="90"/>
        <w:rPr>
          <w:rFonts w:ascii="Roboto" w:eastAsia="Times New Roman" w:hAnsi="Roboto" w:cstheme="minorHAnsi"/>
          <w:lang w:val="en-GB"/>
        </w:rPr>
      </w:pPr>
      <w:r w:rsidRPr="00EC373D">
        <w:rPr>
          <w:rFonts w:ascii="Roboto" w:eastAsia="Times New Roman" w:hAnsi="Roboto" w:cstheme="minorHAnsi"/>
          <w:lang w:val="en-GB"/>
        </w:rPr>
        <w:t>Specification of products:</w:t>
      </w:r>
    </w:p>
    <w:p w14:paraId="25A5F91F" w14:textId="77777777" w:rsidR="00770A66" w:rsidRPr="00EC373D" w:rsidRDefault="00770A66" w:rsidP="00EC373D">
      <w:pPr>
        <w:pStyle w:val="ListParagraph"/>
        <w:ind w:left="90"/>
        <w:rPr>
          <w:rFonts w:ascii="Roboto" w:eastAsia="Times New Roman" w:hAnsi="Roboto" w:cstheme="minorHAnsi"/>
          <w:lang w:val="en-GB"/>
        </w:rPr>
      </w:pPr>
    </w:p>
    <w:tbl>
      <w:tblPr>
        <w:tblStyle w:val="TableGrid"/>
        <w:tblW w:w="0" w:type="auto"/>
        <w:tblInd w:w="90" w:type="dxa"/>
        <w:tblLook w:val="04A0" w:firstRow="1" w:lastRow="0" w:firstColumn="1" w:lastColumn="0" w:noHBand="0" w:noVBand="1"/>
      </w:tblPr>
      <w:tblGrid>
        <w:gridCol w:w="2335"/>
        <w:gridCol w:w="1080"/>
        <w:gridCol w:w="5670"/>
      </w:tblGrid>
      <w:tr w:rsidR="00770A66" w:rsidRPr="00EC373D" w14:paraId="37988ACC" w14:textId="77777777" w:rsidTr="00270DCF">
        <w:tc>
          <w:tcPr>
            <w:tcW w:w="2335" w:type="dxa"/>
          </w:tcPr>
          <w:p w14:paraId="65461D8F" w14:textId="5A1328F2" w:rsidR="00770A66" w:rsidRPr="00EC373D" w:rsidRDefault="00770A66" w:rsidP="00EC373D">
            <w:pPr>
              <w:pStyle w:val="ListParagraph"/>
              <w:ind w:left="0"/>
              <w:jc w:val="center"/>
              <w:rPr>
                <w:rFonts w:ascii="Roboto" w:eastAsia="Times New Roman" w:hAnsi="Roboto" w:cstheme="minorHAnsi"/>
                <w:b/>
                <w:bCs/>
                <w:lang w:val="en-GB"/>
              </w:rPr>
            </w:pPr>
            <w:r w:rsidRPr="00EC373D">
              <w:rPr>
                <w:rFonts w:ascii="Roboto" w:eastAsia="Times New Roman" w:hAnsi="Roboto" w:cstheme="minorHAnsi"/>
                <w:b/>
                <w:bCs/>
                <w:lang w:val="en-GB"/>
              </w:rPr>
              <w:t>Product</w:t>
            </w:r>
          </w:p>
        </w:tc>
        <w:tc>
          <w:tcPr>
            <w:tcW w:w="1080" w:type="dxa"/>
          </w:tcPr>
          <w:p w14:paraId="4DE8E312" w14:textId="516A31A9" w:rsidR="00770A66" w:rsidRPr="00EC373D" w:rsidRDefault="00770A66" w:rsidP="00EC373D">
            <w:pPr>
              <w:pStyle w:val="ListParagraph"/>
              <w:ind w:left="0"/>
              <w:jc w:val="center"/>
              <w:rPr>
                <w:rFonts w:ascii="Roboto" w:eastAsia="Times New Roman" w:hAnsi="Roboto" w:cstheme="minorHAnsi"/>
                <w:b/>
                <w:bCs/>
                <w:lang w:val="en-GB"/>
              </w:rPr>
            </w:pPr>
            <w:r w:rsidRPr="00EC373D">
              <w:rPr>
                <w:rFonts w:ascii="Roboto" w:eastAsia="Times New Roman" w:hAnsi="Roboto" w:cstheme="minorHAnsi"/>
                <w:b/>
                <w:bCs/>
                <w:lang w:val="en-GB"/>
              </w:rPr>
              <w:t>Quantity</w:t>
            </w:r>
          </w:p>
        </w:tc>
        <w:tc>
          <w:tcPr>
            <w:tcW w:w="5670" w:type="dxa"/>
          </w:tcPr>
          <w:p w14:paraId="60A8D7C1" w14:textId="77777777" w:rsidR="00770A66" w:rsidRPr="00EC373D" w:rsidRDefault="00770A66" w:rsidP="00EC373D">
            <w:pPr>
              <w:pStyle w:val="ListParagraph"/>
              <w:ind w:left="0"/>
              <w:jc w:val="center"/>
              <w:rPr>
                <w:rFonts w:ascii="Roboto" w:eastAsia="Times New Roman" w:hAnsi="Roboto" w:cstheme="minorHAnsi"/>
                <w:b/>
                <w:bCs/>
                <w:lang w:val="en-GB"/>
              </w:rPr>
            </w:pPr>
            <w:r w:rsidRPr="00EC373D">
              <w:rPr>
                <w:rFonts w:ascii="Roboto" w:eastAsia="Times New Roman" w:hAnsi="Roboto" w:cstheme="minorHAnsi"/>
                <w:b/>
                <w:bCs/>
                <w:lang w:val="en-GB"/>
              </w:rPr>
              <w:t>Specification</w:t>
            </w:r>
          </w:p>
          <w:p w14:paraId="7A5C077F" w14:textId="61941651" w:rsidR="002D251A" w:rsidRPr="00EC373D" w:rsidRDefault="002D251A" w:rsidP="00EC373D">
            <w:pPr>
              <w:pStyle w:val="ListParagraph"/>
              <w:ind w:left="0"/>
              <w:jc w:val="center"/>
              <w:rPr>
                <w:rFonts w:ascii="Roboto" w:eastAsia="Times New Roman" w:hAnsi="Roboto" w:cstheme="minorHAnsi"/>
                <w:b/>
                <w:bCs/>
                <w:lang w:val="en-GB"/>
              </w:rPr>
            </w:pPr>
          </w:p>
        </w:tc>
      </w:tr>
      <w:tr w:rsidR="00770A66" w:rsidRPr="00EC373D" w14:paraId="353901DD" w14:textId="77777777" w:rsidTr="00270DCF">
        <w:tc>
          <w:tcPr>
            <w:tcW w:w="2335" w:type="dxa"/>
          </w:tcPr>
          <w:p w14:paraId="2908D293" w14:textId="764CAFB1" w:rsidR="00770A66" w:rsidRPr="00EC373D" w:rsidRDefault="00770A66" w:rsidP="00EC373D">
            <w:pPr>
              <w:pStyle w:val="ListParagraph"/>
              <w:numPr>
                <w:ilvl w:val="0"/>
                <w:numId w:val="9"/>
              </w:numPr>
              <w:ind w:left="333"/>
              <w:rPr>
                <w:rFonts w:ascii="Roboto" w:eastAsia="Times New Roman" w:hAnsi="Roboto" w:cstheme="minorHAnsi"/>
                <w:lang w:val="en-GB"/>
              </w:rPr>
            </w:pPr>
            <w:r w:rsidRPr="00EC373D">
              <w:rPr>
                <w:rFonts w:ascii="Roboto" w:eastAsia="Times New Roman" w:hAnsi="Roboto" w:cstheme="minorHAnsi"/>
                <w:lang w:val="en-GB"/>
              </w:rPr>
              <w:t>Stories of change/ Best practice</w:t>
            </w:r>
          </w:p>
          <w:p w14:paraId="72119118" w14:textId="68B1D955" w:rsidR="00770A66" w:rsidRPr="00EC373D" w:rsidRDefault="00770A66" w:rsidP="00EC373D">
            <w:pPr>
              <w:pStyle w:val="ListParagraph"/>
              <w:ind w:left="333"/>
              <w:rPr>
                <w:rFonts w:ascii="Roboto" w:eastAsia="Times New Roman" w:hAnsi="Roboto" w:cstheme="minorHAnsi"/>
                <w:lang w:val="en-GB"/>
              </w:rPr>
            </w:pPr>
          </w:p>
        </w:tc>
        <w:tc>
          <w:tcPr>
            <w:tcW w:w="1080" w:type="dxa"/>
          </w:tcPr>
          <w:p w14:paraId="26F82F85" w14:textId="0566E5C4" w:rsidR="00770A66" w:rsidRPr="00EC373D" w:rsidRDefault="00770A66" w:rsidP="00EC373D">
            <w:pPr>
              <w:pStyle w:val="ListParagraph"/>
              <w:ind w:left="0"/>
              <w:rPr>
                <w:rFonts w:ascii="Roboto" w:eastAsia="Times New Roman" w:hAnsi="Roboto" w:cstheme="minorHAnsi"/>
                <w:lang w:val="en-GB"/>
              </w:rPr>
            </w:pPr>
            <w:r w:rsidRPr="00EC373D">
              <w:rPr>
                <w:rFonts w:ascii="Roboto" w:eastAsia="Times New Roman" w:hAnsi="Roboto" w:cstheme="minorHAnsi"/>
                <w:lang w:val="en-GB"/>
              </w:rPr>
              <w:t>08-10</w:t>
            </w:r>
          </w:p>
        </w:tc>
        <w:tc>
          <w:tcPr>
            <w:tcW w:w="5670" w:type="dxa"/>
          </w:tcPr>
          <w:p w14:paraId="2E4DB3D3" w14:textId="7D81595C" w:rsidR="00270DCF" w:rsidRPr="00EC373D" w:rsidRDefault="006409C5" w:rsidP="00EC373D">
            <w:pPr>
              <w:rPr>
                <w:rFonts w:ascii="Roboto" w:eastAsia="Times New Roman" w:hAnsi="Roboto" w:cstheme="minorHAnsi"/>
                <w:lang w:val="en-GB"/>
              </w:rPr>
            </w:pPr>
            <w:r w:rsidRPr="00EC373D">
              <w:rPr>
                <w:rFonts w:ascii="Roboto" w:eastAsia="Times New Roman" w:hAnsi="Roboto" w:cstheme="minorHAnsi"/>
                <w:lang w:val="en-GB"/>
              </w:rPr>
              <w:t xml:space="preserve">Present </w:t>
            </w:r>
            <w:r w:rsidRPr="00EC373D">
              <w:rPr>
                <w:rFonts w:ascii="Roboto" w:eastAsia="Times New Roman" w:hAnsi="Roboto" w:cstheme="minorHAnsi"/>
              </w:rPr>
              <w:t xml:space="preserve">best practices of community-led change process </w:t>
            </w:r>
            <w:r w:rsidRPr="00EC373D">
              <w:rPr>
                <w:rFonts w:ascii="Roboto" w:eastAsia="Times New Roman" w:hAnsi="Roboto" w:cstheme="minorHAnsi"/>
                <w:lang w:val="en-GB"/>
              </w:rPr>
              <w:t>in sustainable livelihood and green agriculture in 03 project provinces</w:t>
            </w:r>
            <w:r w:rsidR="00A73BA9" w:rsidRPr="00EC373D">
              <w:rPr>
                <w:rFonts w:ascii="Roboto" w:eastAsia="Times New Roman" w:hAnsi="Roboto" w:cstheme="minorHAnsi"/>
                <w:lang w:val="en-GB"/>
              </w:rPr>
              <w:t>.</w:t>
            </w:r>
          </w:p>
          <w:p w14:paraId="620C5FB4" w14:textId="77777777" w:rsidR="00270DCF" w:rsidRPr="00EC373D" w:rsidRDefault="00270DCF" w:rsidP="00EC373D">
            <w:pPr>
              <w:pStyle w:val="ListParagraph"/>
              <w:ind w:left="433"/>
              <w:rPr>
                <w:rFonts w:ascii="Roboto" w:eastAsia="Times New Roman" w:hAnsi="Roboto" w:cstheme="minorHAnsi"/>
                <w:lang w:val="en-GB"/>
              </w:rPr>
            </w:pPr>
          </w:p>
          <w:p w14:paraId="30B436D8" w14:textId="664E1FE5" w:rsidR="006409C5" w:rsidRPr="00EC373D" w:rsidRDefault="00270DCF" w:rsidP="00EC373D">
            <w:pPr>
              <w:rPr>
                <w:rFonts w:ascii="Roboto" w:eastAsia="Times New Roman" w:hAnsi="Roboto" w:cstheme="minorHAnsi"/>
                <w:lang w:val="en-GB"/>
              </w:rPr>
            </w:pPr>
            <w:r w:rsidRPr="00EC373D">
              <w:rPr>
                <w:rFonts w:ascii="Roboto" w:eastAsia="Times New Roman" w:hAnsi="Roboto" w:cstheme="minorHAnsi"/>
                <w:lang w:val="en-GB"/>
              </w:rPr>
              <w:t>H</w:t>
            </w:r>
            <w:r w:rsidR="006409C5" w:rsidRPr="00EC373D">
              <w:rPr>
                <w:rFonts w:ascii="Roboto" w:eastAsia="Times New Roman" w:hAnsi="Roboto" w:cstheme="minorHAnsi"/>
                <w:lang w:val="en-GB"/>
              </w:rPr>
              <w:t>uman interest stories</w:t>
            </w:r>
            <w:r w:rsidR="00A73BA9" w:rsidRPr="00EC373D">
              <w:rPr>
                <w:rFonts w:ascii="Roboto" w:eastAsia="Times New Roman" w:hAnsi="Roboto" w:cstheme="minorHAnsi"/>
                <w:lang w:val="en-GB"/>
              </w:rPr>
              <w:t>.</w:t>
            </w:r>
            <w:r w:rsidR="006409C5" w:rsidRPr="00EC373D">
              <w:rPr>
                <w:rFonts w:ascii="Roboto" w:eastAsia="Times New Roman" w:hAnsi="Roboto" w:cstheme="minorHAnsi"/>
                <w:lang w:val="en-GB"/>
              </w:rPr>
              <w:t xml:space="preserve"> </w:t>
            </w:r>
          </w:p>
          <w:p w14:paraId="1A43C714" w14:textId="7FCD09C2" w:rsidR="00770A66" w:rsidRPr="00EC373D" w:rsidRDefault="00770A66" w:rsidP="00EC373D">
            <w:pPr>
              <w:pStyle w:val="ListParagraph"/>
              <w:rPr>
                <w:rFonts w:ascii="Roboto" w:eastAsia="Times New Roman" w:hAnsi="Roboto" w:cstheme="minorHAnsi"/>
                <w:lang w:val="en-GB"/>
              </w:rPr>
            </w:pPr>
          </w:p>
        </w:tc>
      </w:tr>
      <w:tr w:rsidR="00770A66" w:rsidRPr="00EC373D" w14:paraId="55412E2F" w14:textId="77777777" w:rsidTr="00270DCF">
        <w:tc>
          <w:tcPr>
            <w:tcW w:w="2335" w:type="dxa"/>
          </w:tcPr>
          <w:p w14:paraId="67094C95" w14:textId="1A3CA317" w:rsidR="00770A66" w:rsidRPr="00EC373D" w:rsidRDefault="006409C5" w:rsidP="00EC373D">
            <w:pPr>
              <w:pStyle w:val="ListParagraph"/>
              <w:numPr>
                <w:ilvl w:val="0"/>
                <w:numId w:val="9"/>
              </w:numPr>
              <w:ind w:left="333"/>
              <w:rPr>
                <w:rFonts w:ascii="Roboto" w:eastAsia="Times New Roman" w:hAnsi="Roboto" w:cstheme="minorHAnsi"/>
                <w:lang w:val="en-GB"/>
              </w:rPr>
            </w:pPr>
            <w:r w:rsidRPr="00EC373D">
              <w:rPr>
                <w:rFonts w:ascii="Roboto" w:eastAsia="Times New Roman" w:hAnsi="Roboto" w:cstheme="minorHAnsi"/>
                <w:lang w:val="en-GB"/>
              </w:rPr>
              <w:t>Photos</w:t>
            </w:r>
          </w:p>
        </w:tc>
        <w:tc>
          <w:tcPr>
            <w:tcW w:w="1080" w:type="dxa"/>
          </w:tcPr>
          <w:p w14:paraId="6ACBCD0A" w14:textId="4AF2ABA9" w:rsidR="00770A66" w:rsidRPr="00EC373D" w:rsidRDefault="006409C5" w:rsidP="00EC373D">
            <w:pPr>
              <w:pStyle w:val="ListParagraph"/>
              <w:ind w:left="0"/>
              <w:rPr>
                <w:rFonts w:ascii="Roboto" w:eastAsia="Times New Roman" w:hAnsi="Roboto" w:cstheme="minorHAnsi"/>
                <w:lang w:val="en-GB"/>
              </w:rPr>
            </w:pPr>
            <w:r w:rsidRPr="00EC373D">
              <w:rPr>
                <w:rFonts w:ascii="Roboto" w:eastAsia="Times New Roman" w:hAnsi="Roboto" w:cstheme="minorHAnsi"/>
                <w:lang w:val="en-GB"/>
              </w:rPr>
              <w:t>At least 400</w:t>
            </w:r>
          </w:p>
        </w:tc>
        <w:tc>
          <w:tcPr>
            <w:tcW w:w="5670" w:type="dxa"/>
          </w:tcPr>
          <w:p w14:paraId="112D465A" w14:textId="096C03C4" w:rsidR="006409C5" w:rsidRPr="00EC373D" w:rsidRDefault="006409C5" w:rsidP="00EC373D">
            <w:pPr>
              <w:pStyle w:val="ListParagraph"/>
              <w:numPr>
                <w:ilvl w:val="0"/>
                <w:numId w:val="11"/>
              </w:numPr>
              <w:ind w:left="433"/>
              <w:rPr>
                <w:rFonts w:ascii="Roboto" w:eastAsia="Times New Roman" w:hAnsi="Roboto" w:cstheme="minorHAnsi"/>
                <w:lang w:val="en-GB"/>
              </w:rPr>
            </w:pPr>
            <w:r w:rsidRPr="00EC373D">
              <w:rPr>
                <w:rFonts w:ascii="Roboto" w:eastAsia="Times New Roman" w:hAnsi="Roboto" w:cstheme="minorHAnsi"/>
                <w:color w:val="222222"/>
              </w:rPr>
              <w:t xml:space="preserve">Photos illustrating for human stories, community life, and thematic contexts from the project’s areas (Quang Tri, Lao Cai, Thai Nguyen provinces): </w:t>
            </w:r>
          </w:p>
          <w:p w14:paraId="3F94D7FC" w14:textId="77777777" w:rsidR="006409C5" w:rsidRPr="00EC373D" w:rsidRDefault="006409C5" w:rsidP="00EC373D">
            <w:pPr>
              <w:pStyle w:val="ListParagraph"/>
              <w:numPr>
                <w:ilvl w:val="0"/>
                <w:numId w:val="10"/>
              </w:numPr>
              <w:rPr>
                <w:rFonts w:ascii="Roboto" w:eastAsia="Times New Roman" w:hAnsi="Roboto" w:cstheme="minorHAnsi"/>
                <w:color w:val="222222"/>
              </w:rPr>
            </w:pPr>
            <w:r w:rsidRPr="00EC373D">
              <w:rPr>
                <w:rFonts w:ascii="Roboto" w:eastAsia="Times New Roman" w:hAnsi="Roboto" w:cstheme="minorHAnsi"/>
                <w:color w:val="222222"/>
              </w:rPr>
              <w:t xml:space="preserve">illustrate best practices of community-led change process </w:t>
            </w:r>
            <w:r w:rsidRPr="00EC373D">
              <w:rPr>
                <w:rFonts w:ascii="Roboto" w:eastAsia="Times New Roman" w:hAnsi="Roboto" w:cstheme="minorHAnsi"/>
                <w:lang w:val="en-GB"/>
              </w:rPr>
              <w:t>in sustainable livelihood and green agriculture through daily life stories</w:t>
            </w:r>
            <w:r w:rsidRPr="00EC373D">
              <w:rPr>
                <w:rFonts w:ascii="Roboto" w:eastAsia="Times New Roman" w:hAnsi="Roboto" w:cstheme="minorHAnsi"/>
                <w:color w:val="222222"/>
              </w:rPr>
              <w:t xml:space="preserve"> </w:t>
            </w:r>
          </w:p>
          <w:p w14:paraId="4C2EA3DB" w14:textId="77777777" w:rsidR="006409C5" w:rsidRPr="00EC373D" w:rsidRDefault="006409C5" w:rsidP="00EC373D">
            <w:pPr>
              <w:pStyle w:val="ListParagraph"/>
              <w:numPr>
                <w:ilvl w:val="0"/>
                <w:numId w:val="10"/>
              </w:numPr>
              <w:rPr>
                <w:rFonts w:ascii="Roboto" w:eastAsia="Times New Roman" w:hAnsi="Roboto" w:cstheme="minorHAnsi"/>
                <w:color w:val="222222"/>
              </w:rPr>
            </w:pPr>
            <w:r w:rsidRPr="00EC373D">
              <w:rPr>
                <w:rFonts w:ascii="Roboto" w:eastAsia="Times New Roman" w:hAnsi="Roboto" w:cstheme="minorHAnsi"/>
                <w:color w:val="222222"/>
              </w:rPr>
              <w:t xml:space="preserve">portray community members </w:t>
            </w:r>
            <w:r w:rsidRPr="00EC373D">
              <w:rPr>
                <w:rFonts w:ascii="Roboto" w:eastAsia="Times New Roman" w:hAnsi="Roboto" w:cstheme="minorHAnsi"/>
              </w:rPr>
              <w:t>and project partners in the project’s activities</w:t>
            </w:r>
          </w:p>
          <w:p w14:paraId="3450E313" w14:textId="77777777" w:rsidR="006409C5" w:rsidRPr="00EC373D" w:rsidRDefault="006409C5" w:rsidP="00EC373D">
            <w:pPr>
              <w:pStyle w:val="ListParagraph"/>
              <w:numPr>
                <w:ilvl w:val="0"/>
                <w:numId w:val="10"/>
              </w:numPr>
              <w:rPr>
                <w:rFonts w:ascii="Roboto" w:eastAsia="Times New Roman" w:hAnsi="Roboto" w:cstheme="minorHAnsi"/>
                <w:color w:val="222222"/>
              </w:rPr>
            </w:pPr>
            <w:r w:rsidRPr="00EC373D">
              <w:rPr>
                <w:rFonts w:ascii="Roboto" w:eastAsia="Times New Roman" w:hAnsi="Roboto" w:cstheme="minorHAnsi"/>
                <w:color w:val="222222"/>
              </w:rPr>
              <w:t xml:space="preserve">capture community landscape and community life </w:t>
            </w:r>
          </w:p>
          <w:p w14:paraId="1E241391" w14:textId="22B3AD9F" w:rsidR="006409C5" w:rsidRPr="00EC373D" w:rsidRDefault="006409C5" w:rsidP="00EC373D">
            <w:pPr>
              <w:pStyle w:val="ListParagraph"/>
              <w:numPr>
                <w:ilvl w:val="0"/>
                <w:numId w:val="10"/>
              </w:numPr>
              <w:rPr>
                <w:rFonts w:ascii="Roboto" w:eastAsia="Times New Roman" w:hAnsi="Roboto" w:cstheme="minorHAnsi"/>
                <w:color w:val="222222"/>
              </w:rPr>
            </w:pPr>
            <w:r w:rsidRPr="00EC373D">
              <w:rPr>
                <w:rFonts w:ascii="Roboto" w:eastAsia="Times New Roman" w:hAnsi="Roboto" w:cstheme="minorHAnsi"/>
                <w:color w:val="222222"/>
              </w:rPr>
              <w:t>illustrate thematic findings and recommendations from the F4D’s research on circular</w:t>
            </w:r>
            <w:r w:rsidR="002D251A" w:rsidRPr="00EC373D">
              <w:rPr>
                <w:rFonts w:ascii="Roboto" w:eastAsia="Times New Roman" w:hAnsi="Roboto" w:cstheme="minorHAnsi"/>
                <w:color w:val="222222"/>
              </w:rPr>
              <w:t>-</w:t>
            </w:r>
            <w:r w:rsidRPr="00EC373D">
              <w:rPr>
                <w:rFonts w:ascii="Roboto" w:eastAsia="Times New Roman" w:hAnsi="Roboto" w:cstheme="minorHAnsi"/>
                <w:color w:val="222222"/>
              </w:rPr>
              <w:t xml:space="preserve">economy initiatives and impacts of extractive industry. </w:t>
            </w:r>
          </w:p>
          <w:p w14:paraId="7809F835" w14:textId="77777777" w:rsidR="006409C5" w:rsidRPr="00EC373D" w:rsidRDefault="006409C5" w:rsidP="00EC373D">
            <w:pPr>
              <w:pStyle w:val="ListParagraph"/>
              <w:numPr>
                <w:ilvl w:val="0"/>
                <w:numId w:val="12"/>
              </w:numPr>
              <w:ind w:left="343"/>
              <w:rPr>
                <w:rFonts w:ascii="Roboto" w:eastAsia="Times New Roman" w:hAnsi="Roboto" w:cstheme="minorHAnsi"/>
                <w:lang w:val="en-GB"/>
              </w:rPr>
            </w:pPr>
            <w:r w:rsidRPr="00EC373D">
              <w:rPr>
                <w:rFonts w:ascii="Roboto" w:eastAsia="Times New Roman" w:hAnsi="Roboto" w:cstheme="minorHAnsi"/>
                <w:lang w:val="en-GB"/>
              </w:rPr>
              <w:t xml:space="preserve">Each must be at least 3MB in size, with a resolution of 300 dpi, and a minimum dimension of 3,000 </w:t>
            </w:r>
            <w:r w:rsidRPr="00EC373D">
              <w:rPr>
                <w:rFonts w:ascii="Roboto" w:eastAsia="Times New Roman" w:hAnsi="Roboto" w:cstheme="minorHAnsi"/>
                <w:lang w:val="en-GB"/>
              </w:rPr>
              <w:lastRenderedPageBreak/>
              <w:t>pixels in width for landscape photos or 3,000 pixels in height for portrait photos.</w:t>
            </w:r>
          </w:p>
          <w:p w14:paraId="1008E062" w14:textId="43BE37B4" w:rsidR="006409C5" w:rsidRPr="00EC373D" w:rsidRDefault="006409C5" w:rsidP="00EC373D">
            <w:pPr>
              <w:pStyle w:val="ListParagraph"/>
              <w:numPr>
                <w:ilvl w:val="0"/>
                <w:numId w:val="12"/>
              </w:numPr>
              <w:ind w:left="343"/>
              <w:rPr>
                <w:rFonts w:ascii="Roboto" w:eastAsia="Times New Roman" w:hAnsi="Roboto" w:cstheme="minorHAnsi"/>
                <w:lang w:val="en-GB"/>
              </w:rPr>
            </w:pPr>
            <w:r w:rsidRPr="00EC373D">
              <w:rPr>
                <w:rFonts w:ascii="Roboto" w:eastAsia="Times New Roman" w:hAnsi="Roboto" w:cstheme="minorHAnsi"/>
                <w:lang w:val="en-GB"/>
              </w:rPr>
              <w:t>Portrait photos must include captions with the following details: name of the subject, location, and activity with the subject’s consent.</w:t>
            </w:r>
          </w:p>
          <w:p w14:paraId="2785DB77" w14:textId="2D66160E" w:rsidR="006409C5" w:rsidRPr="00EC373D" w:rsidRDefault="006409C5" w:rsidP="00EC373D">
            <w:pPr>
              <w:pStyle w:val="ListParagraph"/>
              <w:rPr>
                <w:rFonts w:ascii="Roboto" w:eastAsia="Times New Roman" w:hAnsi="Roboto" w:cstheme="minorHAnsi"/>
                <w:lang w:val="en-GB"/>
              </w:rPr>
            </w:pPr>
          </w:p>
        </w:tc>
      </w:tr>
      <w:tr w:rsidR="00770A66" w:rsidRPr="00EC373D" w14:paraId="789EDF2A" w14:textId="77777777" w:rsidTr="00270DCF">
        <w:tc>
          <w:tcPr>
            <w:tcW w:w="2335" w:type="dxa"/>
          </w:tcPr>
          <w:p w14:paraId="4095A5A1" w14:textId="31A8BAFF" w:rsidR="00770A66" w:rsidRPr="00EC373D" w:rsidRDefault="00270DCF" w:rsidP="00EC373D">
            <w:pPr>
              <w:pStyle w:val="ListParagraph"/>
              <w:numPr>
                <w:ilvl w:val="0"/>
                <w:numId w:val="9"/>
              </w:numPr>
              <w:ind w:left="333"/>
              <w:rPr>
                <w:rFonts w:ascii="Roboto" w:eastAsia="Times New Roman" w:hAnsi="Roboto" w:cstheme="minorHAnsi"/>
                <w:lang w:val="en-GB"/>
              </w:rPr>
            </w:pPr>
            <w:r w:rsidRPr="00EC373D">
              <w:rPr>
                <w:rFonts w:ascii="Roboto" w:eastAsia="Times New Roman" w:hAnsi="Roboto" w:cstheme="minorHAnsi"/>
                <w:lang w:val="en-GB"/>
              </w:rPr>
              <w:lastRenderedPageBreak/>
              <w:t>D</w:t>
            </w:r>
            <w:r w:rsidR="002D251A" w:rsidRPr="00EC373D">
              <w:rPr>
                <w:rFonts w:ascii="Roboto" w:eastAsia="Times New Roman" w:hAnsi="Roboto" w:cstheme="minorHAnsi"/>
                <w:lang w:val="en-GB"/>
              </w:rPr>
              <w:t xml:space="preserve">raft of storybook </w:t>
            </w:r>
            <w:r w:rsidR="006409C5" w:rsidRPr="00EC373D">
              <w:rPr>
                <w:rFonts w:ascii="Roboto" w:eastAsia="Times New Roman" w:hAnsi="Roboto" w:cstheme="minorHAnsi"/>
                <w:lang w:val="en-GB"/>
              </w:rPr>
              <w:t xml:space="preserve">  </w:t>
            </w:r>
          </w:p>
        </w:tc>
        <w:tc>
          <w:tcPr>
            <w:tcW w:w="1080" w:type="dxa"/>
          </w:tcPr>
          <w:p w14:paraId="47FFE230" w14:textId="05BE5F6D" w:rsidR="00770A66" w:rsidRPr="00EC373D" w:rsidRDefault="00697280" w:rsidP="00EC373D">
            <w:pPr>
              <w:pStyle w:val="ListParagraph"/>
              <w:ind w:left="0"/>
              <w:rPr>
                <w:rFonts w:ascii="Roboto" w:eastAsia="Times New Roman" w:hAnsi="Roboto" w:cstheme="minorHAnsi"/>
                <w:lang w:val="en-GB"/>
              </w:rPr>
            </w:pPr>
            <w:r w:rsidRPr="00EC373D">
              <w:rPr>
                <w:rFonts w:ascii="Roboto" w:eastAsia="Times New Roman" w:hAnsi="Roboto" w:cstheme="minorHAnsi"/>
                <w:lang w:val="en-GB"/>
              </w:rPr>
              <w:t>01</w:t>
            </w:r>
          </w:p>
        </w:tc>
        <w:tc>
          <w:tcPr>
            <w:tcW w:w="5670" w:type="dxa"/>
          </w:tcPr>
          <w:p w14:paraId="32401594" w14:textId="209FCDEE" w:rsidR="00697280" w:rsidRPr="00EC373D" w:rsidRDefault="00697280" w:rsidP="00EC373D">
            <w:pPr>
              <w:rPr>
                <w:rFonts w:ascii="Roboto" w:eastAsia="Times New Roman" w:hAnsi="Roboto" w:cstheme="minorHAnsi"/>
                <w:lang w:val="en-GB"/>
              </w:rPr>
            </w:pPr>
            <w:r w:rsidRPr="00EC373D">
              <w:rPr>
                <w:rFonts w:ascii="Roboto" w:eastAsia="Times New Roman" w:hAnsi="Roboto" w:cstheme="minorHAnsi"/>
              </w:rPr>
              <w:t>Curate the</w:t>
            </w:r>
            <w:r w:rsidR="00270DCF" w:rsidRPr="00EC373D">
              <w:rPr>
                <w:rFonts w:ascii="Roboto" w:eastAsia="Times New Roman" w:hAnsi="Roboto" w:cstheme="minorHAnsi"/>
              </w:rPr>
              <w:t xml:space="preserve"> collected </w:t>
            </w:r>
            <w:r w:rsidRPr="00EC373D">
              <w:rPr>
                <w:rFonts w:ascii="Roboto" w:eastAsia="Times New Roman" w:hAnsi="Roboto" w:cstheme="minorHAnsi"/>
              </w:rPr>
              <w:t xml:space="preserve">stories </w:t>
            </w:r>
            <w:r w:rsidR="00270DCF" w:rsidRPr="00EC373D">
              <w:rPr>
                <w:rFonts w:ascii="Roboto" w:eastAsia="Times New Roman" w:hAnsi="Roboto" w:cstheme="minorHAnsi"/>
              </w:rPr>
              <w:t xml:space="preserve">into </w:t>
            </w:r>
            <w:r w:rsidRPr="00EC373D">
              <w:rPr>
                <w:rFonts w:ascii="Roboto" w:eastAsia="Times New Roman" w:hAnsi="Roboto" w:cstheme="minorHAnsi"/>
              </w:rPr>
              <w:t xml:space="preserve">a story photobook </w:t>
            </w:r>
            <w:r w:rsidR="002D251A" w:rsidRPr="00EC373D">
              <w:rPr>
                <w:rFonts w:ascii="Roboto" w:eastAsia="Times New Roman" w:hAnsi="Roboto" w:cstheme="minorHAnsi"/>
              </w:rPr>
              <w:t xml:space="preserve">to present best practices of community-led change process </w:t>
            </w:r>
            <w:r w:rsidR="002D251A" w:rsidRPr="00EC373D">
              <w:rPr>
                <w:rFonts w:ascii="Roboto" w:eastAsia="Times New Roman" w:hAnsi="Roboto" w:cstheme="minorHAnsi"/>
                <w:lang w:val="en-GB"/>
              </w:rPr>
              <w:t>in sustainable livelihood and green agriculture in 03 project provinces.</w:t>
            </w:r>
          </w:p>
          <w:p w14:paraId="3707E857" w14:textId="77777777" w:rsidR="00270DCF" w:rsidRPr="00EC373D" w:rsidRDefault="00270DCF" w:rsidP="00EC373D">
            <w:pPr>
              <w:rPr>
                <w:rFonts w:ascii="Roboto" w:eastAsia="Times New Roman" w:hAnsi="Roboto" w:cstheme="minorHAnsi"/>
                <w:lang w:val="en-GB"/>
              </w:rPr>
            </w:pPr>
          </w:p>
          <w:p w14:paraId="6C9DDE23" w14:textId="31E65474" w:rsidR="00270DCF" w:rsidRPr="00EC373D" w:rsidRDefault="00270DCF" w:rsidP="00EC373D">
            <w:pPr>
              <w:rPr>
                <w:rFonts w:ascii="Roboto" w:eastAsia="Times New Roman" w:hAnsi="Roboto" w:cstheme="minorHAnsi"/>
              </w:rPr>
            </w:pPr>
            <w:r w:rsidRPr="00EC373D">
              <w:rPr>
                <w:rFonts w:ascii="Roboto" w:eastAsia="Times New Roman" w:hAnsi="Roboto" w:cstheme="minorHAnsi"/>
              </w:rPr>
              <w:t>Combine narrative text with high-quality photographs to illustrate impact and personal experiences.</w:t>
            </w:r>
          </w:p>
          <w:p w14:paraId="37BDEB1B" w14:textId="77777777" w:rsidR="00270DCF" w:rsidRPr="00EC373D" w:rsidRDefault="00270DCF" w:rsidP="00EC373D">
            <w:pPr>
              <w:rPr>
                <w:rFonts w:ascii="Roboto" w:eastAsia="Times New Roman" w:hAnsi="Roboto" w:cstheme="minorHAnsi"/>
                <w:lang w:val="en-GB"/>
              </w:rPr>
            </w:pPr>
          </w:p>
          <w:p w14:paraId="3FAA3F95" w14:textId="32955D51" w:rsidR="00270DCF" w:rsidRPr="00EC373D" w:rsidRDefault="00270DCF" w:rsidP="00EC373D">
            <w:pPr>
              <w:rPr>
                <w:rFonts w:ascii="Roboto" w:eastAsia="Times New Roman" w:hAnsi="Roboto" w:cstheme="minorHAnsi"/>
                <w:lang w:val="en-GB"/>
              </w:rPr>
            </w:pPr>
            <w:r w:rsidRPr="00EC373D">
              <w:rPr>
                <w:rFonts w:ascii="Roboto" w:eastAsia="Times New Roman" w:hAnsi="Roboto" w:cstheme="minorHAnsi"/>
                <w:lang w:val="en-GB"/>
              </w:rPr>
              <w:t xml:space="preserve">Graphic design </w:t>
            </w:r>
            <w:r w:rsidR="00050883" w:rsidRPr="00EC373D">
              <w:rPr>
                <w:rFonts w:ascii="Roboto" w:eastAsia="Times New Roman" w:hAnsi="Roboto" w:cstheme="minorHAnsi"/>
                <w:lang w:val="en-GB"/>
              </w:rPr>
              <w:t>layout is not required</w:t>
            </w:r>
            <w:r w:rsidR="00745EE8" w:rsidRPr="00EC373D">
              <w:rPr>
                <w:rFonts w:ascii="Roboto" w:eastAsia="Times New Roman" w:hAnsi="Roboto" w:cstheme="minorHAnsi"/>
                <w:lang w:val="en-GB"/>
              </w:rPr>
              <w:t>.</w:t>
            </w:r>
            <w:r w:rsidRPr="00EC373D">
              <w:rPr>
                <w:rFonts w:ascii="Roboto" w:eastAsia="Times New Roman" w:hAnsi="Roboto" w:cstheme="minorHAnsi"/>
                <w:lang w:val="en-GB"/>
              </w:rPr>
              <w:t xml:space="preserve"> </w:t>
            </w:r>
          </w:p>
          <w:p w14:paraId="3E9516F7" w14:textId="77777777" w:rsidR="00770A66" w:rsidRPr="00EC373D" w:rsidRDefault="00770A66" w:rsidP="00EC373D">
            <w:pPr>
              <w:pStyle w:val="ListParagraph"/>
              <w:ind w:left="0"/>
              <w:rPr>
                <w:rFonts w:ascii="Roboto" w:eastAsia="Times New Roman" w:hAnsi="Roboto" w:cstheme="minorHAnsi"/>
                <w:lang w:val="en-GB"/>
              </w:rPr>
            </w:pPr>
          </w:p>
        </w:tc>
      </w:tr>
      <w:tr w:rsidR="00770A66" w:rsidRPr="00EC373D" w14:paraId="0A529B65" w14:textId="77777777" w:rsidTr="00270DCF">
        <w:tc>
          <w:tcPr>
            <w:tcW w:w="2335" w:type="dxa"/>
          </w:tcPr>
          <w:p w14:paraId="01E43B82" w14:textId="5921F9A5" w:rsidR="00770A66" w:rsidRPr="00EC373D" w:rsidRDefault="002D251A" w:rsidP="00EC373D">
            <w:pPr>
              <w:pStyle w:val="ListParagraph"/>
              <w:numPr>
                <w:ilvl w:val="0"/>
                <w:numId w:val="9"/>
              </w:numPr>
              <w:ind w:left="333"/>
              <w:rPr>
                <w:rFonts w:ascii="Roboto" w:eastAsia="Times New Roman" w:hAnsi="Roboto" w:cstheme="minorHAnsi"/>
                <w:lang w:val="en-GB"/>
              </w:rPr>
            </w:pPr>
            <w:r w:rsidRPr="00EC373D">
              <w:rPr>
                <w:rFonts w:ascii="Roboto" w:eastAsia="Times New Roman" w:hAnsi="Roboto" w:cstheme="minorHAnsi"/>
                <w:lang w:val="en-GB"/>
              </w:rPr>
              <w:t>A documentary film</w:t>
            </w:r>
          </w:p>
        </w:tc>
        <w:tc>
          <w:tcPr>
            <w:tcW w:w="1080" w:type="dxa"/>
          </w:tcPr>
          <w:p w14:paraId="2BCB9769" w14:textId="66B6C933" w:rsidR="00770A66" w:rsidRPr="00EC373D" w:rsidRDefault="002D251A" w:rsidP="00EC373D">
            <w:pPr>
              <w:pStyle w:val="ListParagraph"/>
              <w:ind w:left="0"/>
              <w:rPr>
                <w:rFonts w:ascii="Roboto" w:eastAsia="Times New Roman" w:hAnsi="Roboto" w:cstheme="minorHAnsi"/>
                <w:lang w:val="en-GB"/>
              </w:rPr>
            </w:pPr>
            <w:r w:rsidRPr="00EC373D">
              <w:rPr>
                <w:rFonts w:ascii="Roboto" w:eastAsia="Times New Roman" w:hAnsi="Roboto" w:cstheme="minorHAnsi"/>
                <w:lang w:val="en-GB"/>
              </w:rPr>
              <w:t>01</w:t>
            </w:r>
          </w:p>
        </w:tc>
        <w:tc>
          <w:tcPr>
            <w:tcW w:w="5670" w:type="dxa"/>
          </w:tcPr>
          <w:p w14:paraId="225B9E5E" w14:textId="77777777" w:rsidR="002D251A" w:rsidRPr="00EC373D" w:rsidRDefault="002D251A" w:rsidP="00EC373D">
            <w:pPr>
              <w:rPr>
                <w:rFonts w:ascii="Roboto" w:eastAsia="Times New Roman" w:hAnsi="Roboto" w:cstheme="minorHAnsi"/>
              </w:rPr>
            </w:pPr>
            <w:r w:rsidRPr="00EC373D">
              <w:rPr>
                <w:rFonts w:ascii="Roboto" w:eastAsia="Times New Roman" w:hAnsi="Roboto" w:cstheme="minorHAnsi"/>
              </w:rPr>
              <w:t>Format:</w:t>
            </w:r>
          </w:p>
          <w:p w14:paraId="2FD75324"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Length: 10-12 minutes (short documentary format)</w:t>
            </w:r>
          </w:p>
          <w:p w14:paraId="729D617E"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 xml:space="preserve">Style: Documentary with a mix of interviews, voice-over narration, ambient sounds, b-roll footages </w:t>
            </w:r>
          </w:p>
          <w:p w14:paraId="1AB221AD"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Tone: Inspirational, authentic, and community-centered</w:t>
            </w:r>
          </w:p>
          <w:p w14:paraId="3EC2A9E9"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Language: 01 English voice over, 01 Vietnamese voice over</w:t>
            </w:r>
          </w:p>
          <w:p w14:paraId="4CFD3519"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 xml:space="preserve">Resolution: Full HD or 4K </w:t>
            </w:r>
          </w:p>
          <w:p w14:paraId="5460C849" w14:textId="77777777" w:rsidR="002D251A" w:rsidRPr="00EC373D" w:rsidRDefault="002D251A" w:rsidP="00EC373D">
            <w:pPr>
              <w:rPr>
                <w:rFonts w:ascii="Roboto" w:eastAsia="Times New Roman" w:hAnsi="Roboto" w:cstheme="minorHAnsi"/>
              </w:rPr>
            </w:pPr>
            <w:r w:rsidRPr="00EC373D">
              <w:rPr>
                <w:rFonts w:ascii="Roboto" w:eastAsia="Times New Roman" w:hAnsi="Roboto" w:cstheme="minorHAnsi"/>
              </w:rPr>
              <w:t>Production requirements:</w:t>
            </w:r>
          </w:p>
          <w:p w14:paraId="1FF07A74"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On-site filming in 02 provinces</w:t>
            </w:r>
          </w:p>
          <w:p w14:paraId="67967720"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Interviews with key stakeholders and community people</w:t>
            </w:r>
          </w:p>
          <w:p w14:paraId="1264EF4E"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Professional sound recording and lighting</w:t>
            </w:r>
          </w:p>
          <w:p w14:paraId="56FF8BA8" w14:textId="57B7E0D5" w:rsidR="002D251A" w:rsidRPr="00EC373D" w:rsidRDefault="002D251A" w:rsidP="00EC373D">
            <w:pPr>
              <w:rPr>
                <w:rFonts w:ascii="Roboto" w:eastAsia="Times New Roman" w:hAnsi="Roboto" w:cstheme="minorHAnsi"/>
              </w:rPr>
            </w:pPr>
            <w:r w:rsidRPr="00EC373D">
              <w:rPr>
                <w:rFonts w:ascii="Roboto" w:eastAsia="Times New Roman" w:hAnsi="Roboto" w:cstheme="minorHAnsi"/>
              </w:rPr>
              <w:t xml:space="preserve">Final deliverables: </w:t>
            </w:r>
          </w:p>
          <w:p w14:paraId="249D9E13"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A full-length film (10–12 min) (01 version with English voice over, 01 version with Vietnamese voice over)</w:t>
            </w:r>
          </w:p>
          <w:p w14:paraId="4DC603E9"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A short teaser (1-1.5 min) for social media</w:t>
            </w:r>
          </w:p>
          <w:p w14:paraId="4090E6A6"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Still images extracted for use in reports and photobooks</w:t>
            </w:r>
          </w:p>
          <w:p w14:paraId="11ED4274" w14:textId="77777777" w:rsidR="002D251A" w:rsidRPr="00EC373D" w:rsidRDefault="002D251A" w:rsidP="00EC373D">
            <w:pPr>
              <w:numPr>
                <w:ilvl w:val="0"/>
                <w:numId w:val="13"/>
              </w:numPr>
              <w:spacing w:after="120"/>
              <w:ind w:left="343" w:hanging="180"/>
              <w:rPr>
                <w:rFonts w:ascii="Roboto" w:eastAsia="Times New Roman" w:hAnsi="Roboto" w:cstheme="minorHAnsi"/>
              </w:rPr>
            </w:pPr>
            <w:r w:rsidRPr="00EC373D">
              <w:rPr>
                <w:rFonts w:ascii="Roboto" w:eastAsia="Times New Roman" w:hAnsi="Roboto" w:cstheme="minorHAnsi"/>
              </w:rPr>
              <w:t>All original footages captured during production</w:t>
            </w:r>
          </w:p>
          <w:p w14:paraId="3C7C5EEE" w14:textId="77777777" w:rsidR="00770A66" w:rsidRPr="00EC373D" w:rsidRDefault="00770A66" w:rsidP="00EC373D">
            <w:pPr>
              <w:pStyle w:val="ListParagraph"/>
              <w:ind w:left="0"/>
              <w:rPr>
                <w:rFonts w:ascii="Roboto" w:eastAsia="Times New Roman" w:hAnsi="Roboto" w:cstheme="minorHAnsi"/>
                <w:lang w:val="en-GB"/>
              </w:rPr>
            </w:pPr>
          </w:p>
        </w:tc>
      </w:tr>
    </w:tbl>
    <w:p w14:paraId="0A62FDDA" w14:textId="77777777" w:rsidR="002D251A" w:rsidRPr="00EC373D" w:rsidRDefault="002D251A" w:rsidP="00EC373D">
      <w:pPr>
        <w:pStyle w:val="ListParagraph"/>
        <w:ind w:left="540"/>
        <w:rPr>
          <w:rFonts w:ascii="Roboto" w:eastAsia="Times New Roman" w:hAnsi="Roboto" w:cstheme="minorHAnsi"/>
          <w:lang w:val="en-GB"/>
        </w:rPr>
      </w:pPr>
    </w:p>
    <w:p w14:paraId="04768BEF" w14:textId="77777777" w:rsidR="007C1F4E" w:rsidRPr="00EC373D" w:rsidRDefault="007C1F4E" w:rsidP="00EC373D">
      <w:pPr>
        <w:pStyle w:val="ListParagraph"/>
        <w:ind w:left="540"/>
        <w:rPr>
          <w:rFonts w:ascii="Roboto" w:eastAsia="Times New Roman" w:hAnsi="Roboto" w:cstheme="minorHAnsi"/>
          <w:lang w:val="en-GB"/>
        </w:rPr>
      </w:pPr>
    </w:p>
    <w:p w14:paraId="6146925D" w14:textId="77777777" w:rsidR="00C8047D" w:rsidRPr="00EC373D" w:rsidRDefault="00C8047D" w:rsidP="00EC373D">
      <w:pPr>
        <w:pStyle w:val="ListParagraph"/>
        <w:ind w:left="540"/>
        <w:rPr>
          <w:rFonts w:ascii="Roboto" w:eastAsia="Times New Roman" w:hAnsi="Roboto" w:cstheme="minorHAnsi"/>
          <w:lang w:val="en-GB"/>
        </w:rPr>
      </w:pPr>
    </w:p>
    <w:p w14:paraId="59946882" w14:textId="77777777" w:rsidR="00C8047D" w:rsidRPr="00EC373D" w:rsidRDefault="00C8047D" w:rsidP="00EC373D">
      <w:pPr>
        <w:pStyle w:val="ListParagraph"/>
        <w:ind w:left="540"/>
        <w:rPr>
          <w:rFonts w:ascii="Roboto" w:eastAsia="Times New Roman" w:hAnsi="Roboto" w:cstheme="minorHAnsi"/>
          <w:lang w:val="en-GB"/>
        </w:rPr>
      </w:pPr>
    </w:p>
    <w:p w14:paraId="12B145CD" w14:textId="77777777" w:rsidR="002D251A" w:rsidRPr="00EC373D" w:rsidRDefault="002D251A" w:rsidP="00EC373D">
      <w:pPr>
        <w:pStyle w:val="ListParagraph"/>
        <w:numPr>
          <w:ilvl w:val="0"/>
          <w:numId w:val="1"/>
        </w:numPr>
        <w:ind w:left="360"/>
        <w:rPr>
          <w:rFonts w:ascii="Roboto" w:eastAsia="Times New Roman" w:hAnsi="Roboto" w:cstheme="minorHAnsi"/>
          <w:b/>
          <w:bCs/>
          <w:lang w:val="en-GB"/>
        </w:rPr>
      </w:pPr>
      <w:r w:rsidRPr="00EC373D">
        <w:rPr>
          <w:rFonts w:ascii="Roboto" w:eastAsia="Times New Roman" w:hAnsi="Roboto" w:cstheme="minorHAnsi"/>
          <w:b/>
          <w:bCs/>
          <w:lang w:val="en-GB"/>
        </w:rPr>
        <w:lastRenderedPageBreak/>
        <w:t>Timeline</w:t>
      </w:r>
    </w:p>
    <w:tbl>
      <w:tblPr>
        <w:tblStyle w:val="TableGrid"/>
        <w:tblpPr w:leftFromText="180" w:rightFromText="180" w:vertAnchor="text" w:horzAnchor="page" w:tblpX="1882" w:tblpY="267"/>
        <w:tblW w:w="7285" w:type="dxa"/>
        <w:tblLook w:val="04A0" w:firstRow="1" w:lastRow="0" w:firstColumn="1" w:lastColumn="0" w:noHBand="0" w:noVBand="1"/>
      </w:tblPr>
      <w:tblGrid>
        <w:gridCol w:w="4315"/>
        <w:gridCol w:w="2970"/>
      </w:tblGrid>
      <w:tr w:rsidR="007C1F4E" w:rsidRPr="00EC373D" w14:paraId="7ADA77AB" w14:textId="77777777" w:rsidTr="007C1F4E">
        <w:tc>
          <w:tcPr>
            <w:tcW w:w="4315" w:type="dxa"/>
          </w:tcPr>
          <w:p w14:paraId="75787698" w14:textId="3FE03CB5" w:rsidR="007C1F4E" w:rsidRPr="00EC373D" w:rsidRDefault="007C1F4E" w:rsidP="00EC373D">
            <w:pPr>
              <w:jc w:val="center"/>
              <w:rPr>
                <w:rFonts w:ascii="Roboto" w:hAnsi="Roboto" w:cstheme="minorHAnsi"/>
                <w:b/>
                <w:bCs/>
                <w:lang w:val="en-GB"/>
              </w:rPr>
            </w:pPr>
            <w:r w:rsidRPr="00EC373D">
              <w:rPr>
                <w:rFonts w:ascii="Roboto" w:hAnsi="Roboto" w:cstheme="minorHAnsi"/>
                <w:b/>
                <w:bCs/>
                <w:lang w:val="en-GB"/>
              </w:rPr>
              <w:t>Deliverable</w:t>
            </w:r>
          </w:p>
        </w:tc>
        <w:tc>
          <w:tcPr>
            <w:tcW w:w="2970" w:type="dxa"/>
          </w:tcPr>
          <w:p w14:paraId="296AA220" w14:textId="1885D22F" w:rsidR="007C1F4E" w:rsidRPr="00EC373D" w:rsidRDefault="007C1F4E" w:rsidP="00EC373D">
            <w:pPr>
              <w:jc w:val="center"/>
              <w:rPr>
                <w:rFonts w:ascii="Roboto" w:hAnsi="Roboto" w:cstheme="minorHAnsi"/>
                <w:b/>
                <w:bCs/>
                <w:lang w:val="en-GB"/>
              </w:rPr>
            </w:pPr>
            <w:r w:rsidRPr="00EC373D">
              <w:rPr>
                <w:rFonts w:ascii="Roboto" w:hAnsi="Roboto" w:cstheme="minorHAnsi"/>
                <w:b/>
                <w:bCs/>
                <w:lang w:val="en-GB"/>
              </w:rPr>
              <w:t>Timeline</w:t>
            </w:r>
          </w:p>
        </w:tc>
      </w:tr>
      <w:tr w:rsidR="007C1F4E" w:rsidRPr="00EC373D" w14:paraId="3C20DB94" w14:textId="77777777" w:rsidTr="007C1F4E">
        <w:tc>
          <w:tcPr>
            <w:tcW w:w="4315" w:type="dxa"/>
          </w:tcPr>
          <w:p w14:paraId="2A2DD75B" w14:textId="77777777" w:rsidR="007C1F4E" w:rsidRPr="00EC373D" w:rsidRDefault="007C1F4E" w:rsidP="00EC373D">
            <w:pPr>
              <w:rPr>
                <w:rFonts w:ascii="Roboto" w:hAnsi="Roboto" w:cstheme="minorHAnsi"/>
                <w:lang w:val="en-GB"/>
              </w:rPr>
            </w:pPr>
            <w:r w:rsidRPr="00EC373D">
              <w:rPr>
                <w:rFonts w:ascii="Roboto" w:hAnsi="Roboto" w:cstheme="minorHAnsi"/>
                <w:lang w:val="en-GB"/>
              </w:rPr>
              <w:t>A workplan finalized</w:t>
            </w:r>
          </w:p>
        </w:tc>
        <w:tc>
          <w:tcPr>
            <w:tcW w:w="2970" w:type="dxa"/>
          </w:tcPr>
          <w:p w14:paraId="3BAB77D4" w14:textId="3F1965FD" w:rsidR="007C1F4E" w:rsidRPr="00EC373D" w:rsidRDefault="00483F2E" w:rsidP="00EC373D">
            <w:pPr>
              <w:rPr>
                <w:rFonts w:ascii="Roboto" w:hAnsi="Roboto" w:cstheme="minorHAnsi"/>
                <w:lang w:val="en-GB"/>
              </w:rPr>
            </w:pPr>
            <w:r w:rsidRPr="00EC373D">
              <w:rPr>
                <w:rFonts w:ascii="Roboto" w:hAnsi="Roboto" w:cstheme="minorHAnsi"/>
                <w:lang w:val="en-GB"/>
              </w:rPr>
              <w:t xml:space="preserve">31 </w:t>
            </w:r>
            <w:r w:rsidR="007C1F4E" w:rsidRPr="00EC373D">
              <w:rPr>
                <w:rFonts w:ascii="Roboto" w:hAnsi="Roboto" w:cstheme="minorHAnsi"/>
                <w:lang w:val="en-GB"/>
              </w:rPr>
              <w:t>October 2025</w:t>
            </w:r>
          </w:p>
        </w:tc>
      </w:tr>
      <w:tr w:rsidR="007C1F4E" w:rsidRPr="00EC373D" w14:paraId="4C60C98A" w14:textId="77777777" w:rsidTr="007C1F4E">
        <w:tc>
          <w:tcPr>
            <w:tcW w:w="4315" w:type="dxa"/>
          </w:tcPr>
          <w:p w14:paraId="53949541" w14:textId="77777777" w:rsidR="007C1F4E" w:rsidRPr="00EC373D" w:rsidRDefault="007C1F4E" w:rsidP="00EC373D">
            <w:pPr>
              <w:rPr>
                <w:rFonts w:ascii="Roboto" w:hAnsi="Roboto" w:cstheme="minorHAnsi"/>
                <w:lang w:val="en-GB"/>
              </w:rPr>
            </w:pPr>
            <w:r w:rsidRPr="00EC373D">
              <w:rPr>
                <w:rFonts w:ascii="Roboto" w:hAnsi="Roboto" w:cstheme="minorHAnsi"/>
                <w:lang w:val="en-GB"/>
              </w:rPr>
              <w:t xml:space="preserve">Field trips </w:t>
            </w:r>
          </w:p>
        </w:tc>
        <w:tc>
          <w:tcPr>
            <w:tcW w:w="2970" w:type="dxa"/>
          </w:tcPr>
          <w:p w14:paraId="062ECC50" w14:textId="2B97B537" w:rsidR="007C1F4E" w:rsidRPr="00EC373D" w:rsidRDefault="003C7832" w:rsidP="00EC373D">
            <w:pPr>
              <w:rPr>
                <w:rFonts w:ascii="Roboto" w:hAnsi="Roboto" w:cstheme="minorHAnsi"/>
                <w:lang w:val="en-GB"/>
              </w:rPr>
            </w:pPr>
            <w:r w:rsidRPr="00EC373D">
              <w:rPr>
                <w:rFonts w:ascii="Roboto" w:hAnsi="Roboto" w:cstheme="minorHAnsi"/>
                <w:lang w:val="en-GB"/>
              </w:rPr>
              <w:t>1</w:t>
            </w:r>
            <w:r w:rsidR="007C1F4E" w:rsidRPr="00EC373D">
              <w:rPr>
                <w:rFonts w:ascii="Roboto" w:hAnsi="Roboto" w:cstheme="minorHAnsi"/>
                <w:lang w:val="en-GB"/>
              </w:rPr>
              <w:t xml:space="preserve"> – </w:t>
            </w:r>
            <w:r w:rsidRPr="00EC373D">
              <w:rPr>
                <w:rFonts w:ascii="Roboto" w:hAnsi="Roboto" w:cstheme="minorHAnsi"/>
                <w:lang w:val="en-GB"/>
              </w:rPr>
              <w:t xml:space="preserve">12 </w:t>
            </w:r>
            <w:r w:rsidR="007C1F4E" w:rsidRPr="00EC373D">
              <w:rPr>
                <w:rFonts w:ascii="Roboto" w:hAnsi="Roboto" w:cstheme="minorHAnsi"/>
                <w:lang w:val="en-GB"/>
              </w:rPr>
              <w:t>November</w:t>
            </w:r>
          </w:p>
        </w:tc>
      </w:tr>
      <w:tr w:rsidR="007C1F4E" w:rsidRPr="00EC373D" w14:paraId="7DAE822E" w14:textId="77777777" w:rsidTr="007C1F4E">
        <w:tc>
          <w:tcPr>
            <w:tcW w:w="4315" w:type="dxa"/>
          </w:tcPr>
          <w:p w14:paraId="3820A0FA" w14:textId="77777777" w:rsidR="007C1F4E" w:rsidRPr="00EC373D" w:rsidRDefault="007C1F4E" w:rsidP="00EC373D">
            <w:pPr>
              <w:rPr>
                <w:rFonts w:ascii="Roboto" w:hAnsi="Roboto" w:cstheme="minorHAnsi"/>
                <w:lang w:val="en-GB"/>
              </w:rPr>
            </w:pPr>
            <w:r w:rsidRPr="00EC373D">
              <w:rPr>
                <w:rFonts w:ascii="Roboto" w:hAnsi="Roboto" w:cstheme="minorHAnsi"/>
                <w:lang w:val="en-GB"/>
              </w:rPr>
              <w:t>First batch of photos (raw)</w:t>
            </w:r>
          </w:p>
        </w:tc>
        <w:tc>
          <w:tcPr>
            <w:tcW w:w="2970" w:type="dxa"/>
          </w:tcPr>
          <w:p w14:paraId="56CC7B99" w14:textId="760FD25F" w:rsidR="007C1F4E" w:rsidRPr="00EC373D" w:rsidRDefault="0060577B" w:rsidP="00EC373D">
            <w:pPr>
              <w:rPr>
                <w:rFonts w:ascii="Roboto" w:hAnsi="Roboto" w:cstheme="minorHAnsi"/>
                <w:lang w:val="en-GB"/>
              </w:rPr>
            </w:pPr>
            <w:r w:rsidRPr="00EC373D">
              <w:rPr>
                <w:rFonts w:ascii="Roboto" w:hAnsi="Roboto" w:cstheme="minorHAnsi"/>
                <w:lang w:val="en-GB"/>
              </w:rPr>
              <w:t xml:space="preserve">17 </w:t>
            </w:r>
            <w:r w:rsidR="007C1F4E" w:rsidRPr="00EC373D">
              <w:rPr>
                <w:rFonts w:ascii="Roboto" w:hAnsi="Roboto" w:cstheme="minorHAnsi"/>
                <w:lang w:val="en-GB"/>
              </w:rPr>
              <w:t>November</w:t>
            </w:r>
          </w:p>
        </w:tc>
      </w:tr>
      <w:tr w:rsidR="007C1F4E" w:rsidRPr="00EC373D" w14:paraId="47EDFB6A" w14:textId="77777777" w:rsidTr="007C1F4E">
        <w:tc>
          <w:tcPr>
            <w:tcW w:w="4315" w:type="dxa"/>
          </w:tcPr>
          <w:p w14:paraId="2AC52A9B" w14:textId="77777777" w:rsidR="007C1F4E" w:rsidRPr="00EC373D" w:rsidRDefault="007C1F4E" w:rsidP="00EC373D">
            <w:pPr>
              <w:rPr>
                <w:rFonts w:ascii="Roboto" w:hAnsi="Roboto" w:cstheme="minorHAnsi"/>
                <w:lang w:val="en-GB"/>
              </w:rPr>
            </w:pPr>
            <w:r w:rsidRPr="00EC373D">
              <w:rPr>
                <w:rFonts w:ascii="Roboto" w:hAnsi="Roboto" w:cstheme="minorHAnsi"/>
                <w:lang w:val="en-GB"/>
              </w:rPr>
              <w:t>Final batch of photos</w:t>
            </w:r>
          </w:p>
        </w:tc>
        <w:tc>
          <w:tcPr>
            <w:tcW w:w="2970" w:type="dxa"/>
          </w:tcPr>
          <w:p w14:paraId="69003494" w14:textId="58068D15" w:rsidR="007C1F4E" w:rsidRPr="00EC373D" w:rsidRDefault="0060577B" w:rsidP="00EC373D">
            <w:pPr>
              <w:rPr>
                <w:rFonts w:ascii="Roboto" w:hAnsi="Roboto" w:cstheme="minorHAnsi"/>
                <w:lang w:val="en-GB"/>
              </w:rPr>
            </w:pPr>
            <w:r w:rsidRPr="00EC373D">
              <w:rPr>
                <w:rFonts w:ascii="Roboto" w:hAnsi="Roboto" w:cstheme="minorHAnsi"/>
                <w:lang w:val="en-GB"/>
              </w:rPr>
              <w:t xml:space="preserve">20 </w:t>
            </w:r>
            <w:r w:rsidR="007C1F4E" w:rsidRPr="00EC373D">
              <w:rPr>
                <w:rFonts w:ascii="Roboto" w:hAnsi="Roboto" w:cstheme="minorHAnsi"/>
                <w:lang w:val="en-GB"/>
              </w:rPr>
              <w:t>November</w:t>
            </w:r>
          </w:p>
        </w:tc>
      </w:tr>
      <w:tr w:rsidR="007C1F4E" w:rsidRPr="00EC373D" w14:paraId="4A8B0869" w14:textId="77777777" w:rsidTr="007C1F4E">
        <w:tc>
          <w:tcPr>
            <w:tcW w:w="4315" w:type="dxa"/>
          </w:tcPr>
          <w:p w14:paraId="0FD2EFB2" w14:textId="77777777" w:rsidR="007C1F4E" w:rsidRPr="00EC373D" w:rsidRDefault="007C1F4E" w:rsidP="00EC373D">
            <w:pPr>
              <w:rPr>
                <w:rFonts w:ascii="Roboto" w:hAnsi="Roboto" w:cstheme="minorHAnsi"/>
                <w:lang w:val="en-GB"/>
              </w:rPr>
            </w:pPr>
            <w:r w:rsidRPr="00EC373D">
              <w:rPr>
                <w:rFonts w:ascii="Roboto" w:hAnsi="Roboto" w:cstheme="minorHAnsi"/>
                <w:lang w:val="en-GB"/>
              </w:rPr>
              <w:t xml:space="preserve">First draft of the photobook </w:t>
            </w:r>
          </w:p>
        </w:tc>
        <w:tc>
          <w:tcPr>
            <w:tcW w:w="2970" w:type="dxa"/>
          </w:tcPr>
          <w:p w14:paraId="2A423F81" w14:textId="0E5F412A" w:rsidR="007C1F4E" w:rsidRPr="00EC373D" w:rsidRDefault="001959CA" w:rsidP="00EC373D">
            <w:pPr>
              <w:pStyle w:val="ListParagraph"/>
              <w:ind w:left="0"/>
              <w:rPr>
                <w:rFonts w:ascii="Roboto" w:hAnsi="Roboto" w:cstheme="minorHAnsi"/>
                <w:lang w:val="en-GB"/>
              </w:rPr>
            </w:pPr>
            <w:r w:rsidRPr="00EC373D">
              <w:rPr>
                <w:rFonts w:ascii="Roboto" w:hAnsi="Roboto" w:cstheme="minorHAnsi"/>
                <w:lang w:val="en-GB"/>
              </w:rPr>
              <w:t xml:space="preserve">24 </w:t>
            </w:r>
            <w:r w:rsidR="007C1F4E" w:rsidRPr="00EC373D">
              <w:rPr>
                <w:rFonts w:ascii="Roboto" w:hAnsi="Roboto" w:cstheme="minorHAnsi"/>
                <w:lang w:val="en-GB"/>
              </w:rPr>
              <w:t xml:space="preserve">November </w:t>
            </w:r>
          </w:p>
        </w:tc>
      </w:tr>
      <w:tr w:rsidR="007C1F4E" w:rsidRPr="00EC373D" w14:paraId="5F1E5AF9" w14:textId="77777777" w:rsidTr="007C1F4E">
        <w:tc>
          <w:tcPr>
            <w:tcW w:w="4315" w:type="dxa"/>
          </w:tcPr>
          <w:p w14:paraId="52CE8819" w14:textId="77777777" w:rsidR="007C1F4E" w:rsidRPr="00EC373D" w:rsidRDefault="007C1F4E" w:rsidP="00EC373D">
            <w:pPr>
              <w:rPr>
                <w:rFonts w:ascii="Roboto" w:hAnsi="Roboto" w:cstheme="minorHAnsi"/>
                <w:lang w:val="en-GB"/>
              </w:rPr>
            </w:pPr>
            <w:r w:rsidRPr="00EC373D">
              <w:rPr>
                <w:rFonts w:ascii="Roboto" w:hAnsi="Roboto" w:cstheme="minorHAnsi"/>
                <w:lang w:val="en-GB"/>
              </w:rPr>
              <w:t>Final draft of the photobook</w:t>
            </w:r>
          </w:p>
        </w:tc>
        <w:tc>
          <w:tcPr>
            <w:tcW w:w="2970" w:type="dxa"/>
          </w:tcPr>
          <w:p w14:paraId="58480CC2" w14:textId="5CB87668" w:rsidR="007C1F4E" w:rsidRPr="00EC373D" w:rsidRDefault="00D75620" w:rsidP="00EC373D">
            <w:pPr>
              <w:pStyle w:val="ListParagraph"/>
              <w:ind w:left="0"/>
              <w:rPr>
                <w:rFonts w:ascii="Roboto" w:hAnsi="Roboto" w:cstheme="minorHAnsi"/>
                <w:lang w:val="en-GB"/>
              </w:rPr>
            </w:pPr>
            <w:r w:rsidRPr="00EC373D">
              <w:rPr>
                <w:rFonts w:ascii="Roboto" w:hAnsi="Roboto" w:cstheme="minorHAnsi"/>
                <w:lang w:val="en-GB"/>
              </w:rPr>
              <w:t>2</w:t>
            </w:r>
            <w:r w:rsidR="00BB14B9" w:rsidRPr="00EC373D">
              <w:rPr>
                <w:rFonts w:ascii="Roboto" w:hAnsi="Roboto" w:cstheme="minorHAnsi"/>
                <w:lang w:val="en-GB"/>
              </w:rPr>
              <w:t>8</w:t>
            </w:r>
            <w:r w:rsidRPr="00EC373D">
              <w:rPr>
                <w:rFonts w:ascii="Roboto" w:hAnsi="Roboto" w:cstheme="minorHAnsi"/>
                <w:lang w:val="en-GB"/>
              </w:rPr>
              <w:t xml:space="preserve"> November</w:t>
            </w:r>
          </w:p>
        </w:tc>
      </w:tr>
      <w:tr w:rsidR="007C1F4E" w:rsidRPr="00EC373D" w14:paraId="7640EFAB" w14:textId="77777777" w:rsidTr="007C1F4E">
        <w:tc>
          <w:tcPr>
            <w:tcW w:w="4315" w:type="dxa"/>
          </w:tcPr>
          <w:p w14:paraId="2A94DCE6" w14:textId="39A931E8" w:rsidR="007C1F4E" w:rsidRPr="00EC373D" w:rsidRDefault="007C1F4E" w:rsidP="00EC373D">
            <w:pPr>
              <w:rPr>
                <w:rFonts w:ascii="Roboto" w:hAnsi="Roboto" w:cstheme="minorHAnsi"/>
                <w:lang w:val="en-GB"/>
              </w:rPr>
            </w:pPr>
            <w:r w:rsidRPr="00EC373D">
              <w:rPr>
                <w:rFonts w:ascii="Roboto" w:hAnsi="Roboto" w:cstheme="minorHAnsi"/>
                <w:lang w:val="en-GB"/>
              </w:rPr>
              <w:t>First version of the film</w:t>
            </w:r>
          </w:p>
        </w:tc>
        <w:tc>
          <w:tcPr>
            <w:tcW w:w="2970" w:type="dxa"/>
          </w:tcPr>
          <w:p w14:paraId="2BEB2040" w14:textId="2BA36D8B" w:rsidR="007C1F4E" w:rsidRPr="00EC373D" w:rsidRDefault="009B01DC" w:rsidP="00EC373D">
            <w:pPr>
              <w:pStyle w:val="ListParagraph"/>
              <w:ind w:left="0"/>
              <w:rPr>
                <w:rFonts w:ascii="Roboto" w:hAnsi="Roboto" w:cstheme="minorHAnsi"/>
                <w:lang w:val="en-GB"/>
              </w:rPr>
            </w:pPr>
            <w:r w:rsidRPr="00EC373D">
              <w:rPr>
                <w:rFonts w:ascii="Roboto" w:hAnsi="Roboto" w:cstheme="minorHAnsi"/>
                <w:lang w:val="en-GB"/>
              </w:rPr>
              <w:t xml:space="preserve">19 </w:t>
            </w:r>
            <w:r w:rsidR="007C1F4E" w:rsidRPr="00EC373D">
              <w:rPr>
                <w:rFonts w:ascii="Roboto" w:hAnsi="Roboto" w:cstheme="minorHAnsi"/>
                <w:lang w:val="en-GB"/>
              </w:rPr>
              <w:t>November</w:t>
            </w:r>
          </w:p>
        </w:tc>
      </w:tr>
      <w:tr w:rsidR="007C1F4E" w:rsidRPr="00EC373D" w14:paraId="65CDCE9D" w14:textId="77777777" w:rsidTr="007C1F4E">
        <w:tc>
          <w:tcPr>
            <w:tcW w:w="4315" w:type="dxa"/>
          </w:tcPr>
          <w:p w14:paraId="34376AB5" w14:textId="2626F70C" w:rsidR="007C1F4E" w:rsidRPr="00EC373D" w:rsidRDefault="007C1F4E" w:rsidP="00EC373D">
            <w:pPr>
              <w:rPr>
                <w:rFonts w:ascii="Roboto" w:hAnsi="Roboto" w:cstheme="minorHAnsi"/>
                <w:lang w:val="en-GB"/>
              </w:rPr>
            </w:pPr>
            <w:r w:rsidRPr="00EC373D">
              <w:rPr>
                <w:rFonts w:ascii="Roboto" w:hAnsi="Roboto" w:cstheme="minorHAnsi"/>
                <w:lang w:val="en-GB"/>
              </w:rPr>
              <w:t>Final film and other related products</w:t>
            </w:r>
          </w:p>
        </w:tc>
        <w:tc>
          <w:tcPr>
            <w:tcW w:w="2970" w:type="dxa"/>
          </w:tcPr>
          <w:p w14:paraId="4D0577B2" w14:textId="00C7E785" w:rsidR="007C1F4E" w:rsidRPr="00EC373D" w:rsidRDefault="00B03CF5" w:rsidP="00EC373D">
            <w:pPr>
              <w:pStyle w:val="ListParagraph"/>
              <w:ind w:left="0"/>
              <w:rPr>
                <w:rFonts w:ascii="Roboto" w:hAnsi="Roboto" w:cstheme="minorHAnsi"/>
                <w:lang w:val="en-GB"/>
              </w:rPr>
            </w:pPr>
            <w:r w:rsidRPr="00EC373D">
              <w:rPr>
                <w:rFonts w:ascii="Roboto" w:hAnsi="Roboto" w:cstheme="minorHAnsi"/>
                <w:lang w:val="en-GB"/>
              </w:rPr>
              <w:t>30</w:t>
            </w:r>
            <w:r w:rsidR="007C1F4E" w:rsidRPr="00EC373D">
              <w:rPr>
                <w:rFonts w:ascii="Roboto" w:hAnsi="Roboto" w:cstheme="minorHAnsi"/>
                <w:lang w:val="en-GB"/>
              </w:rPr>
              <w:t xml:space="preserve"> November </w:t>
            </w:r>
          </w:p>
        </w:tc>
      </w:tr>
    </w:tbl>
    <w:p w14:paraId="7A8CF82F" w14:textId="35CF8664" w:rsidR="00FA067B" w:rsidRPr="00EC373D" w:rsidRDefault="00FA067B" w:rsidP="00EC373D">
      <w:pPr>
        <w:pStyle w:val="ListParagraph"/>
        <w:ind w:left="540"/>
        <w:rPr>
          <w:rFonts w:ascii="Roboto" w:eastAsia="Times New Roman" w:hAnsi="Roboto" w:cstheme="minorHAnsi"/>
          <w:lang w:val="en-GB"/>
        </w:rPr>
      </w:pPr>
    </w:p>
    <w:p w14:paraId="3D80C019" w14:textId="77777777" w:rsidR="007C1F4E" w:rsidRPr="00EC373D" w:rsidRDefault="007C1F4E" w:rsidP="00EC373D">
      <w:pPr>
        <w:pStyle w:val="ListParagraph"/>
        <w:ind w:left="540"/>
        <w:rPr>
          <w:rFonts w:ascii="Roboto" w:eastAsia="Times New Roman" w:hAnsi="Roboto" w:cstheme="minorHAnsi"/>
          <w:lang w:val="en-GB"/>
        </w:rPr>
      </w:pPr>
    </w:p>
    <w:p w14:paraId="50DE26CE" w14:textId="77777777" w:rsidR="00D12906" w:rsidRPr="00EC373D" w:rsidRDefault="00D12906" w:rsidP="00EC373D">
      <w:pPr>
        <w:rPr>
          <w:rFonts w:ascii="Roboto" w:hAnsi="Roboto" w:cstheme="minorHAnsi"/>
          <w:b/>
          <w:bCs/>
          <w:color w:val="70AD47" w:themeColor="accent6"/>
          <w:lang w:val="en-GB"/>
        </w:rPr>
      </w:pPr>
    </w:p>
    <w:p w14:paraId="52CF6123" w14:textId="77777777" w:rsidR="00D12906" w:rsidRPr="00EC373D" w:rsidRDefault="00D12906" w:rsidP="00EC373D">
      <w:pPr>
        <w:rPr>
          <w:rFonts w:ascii="Roboto" w:hAnsi="Roboto" w:cstheme="minorHAnsi"/>
          <w:b/>
          <w:bCs/>
          <w:color w:val="70AD47" w:themeColor="accent6"/>
          <w:lang w:val="en-GB"/>
        </w:rPr>
      </w:pPr>
    </w:p>
    <w:p w14:paraId="6B0A2974" w14:textId="77777777" w:rsidR="00C00D1D" w:rsidRPr="00EC373D" w:rsidRDefault="00C00D1D" w:rsidP="00EC373D">
      <w:pPr>
        <w:rPr>
          <w:rFonts w:ascii="Roboto" w:hAnsi="Roboto" w:cstheme="minorHAnsi"/>
          <w:b/>
          <w:bCs/>
          <w:color w:val="70AD47" w:themeColor="accent6"/>
          <w:lang w:val="en-GB"/>
        </w:rPr>
      </w:pPr>
    </w:p>
    <w:p w14:paraId="5A577C83" w14:textId="77777777" w:rsidR="0033361D" w:rsidRPr="00EC373D" w:rsidRDefault="0033361D" w:rsidP="00EC373D">
      <w:pPr>
        <w:rPr>
          <w:rFonts w:ascii="Roboto" w:hAnsi="Roboto" w:cstheme="minorHAnsi"/>
          <w:b/>
          <w:bCs/>
          <w:color w:val="70AD47" w:themeColor="accent6"/>
          <w:lang w:val="en-GB"/>
        </w:rPr>
      </w:pPr>
    </w:p>
    <w:p w14:paraId="21C8D76E" w14:textId="1AE79B29" w:rsidR="00C00D1D" w:rsidRPr="00EC373D" w:rsidRDefault="00544965" w:rsidP="00EC373D">
      <w:pPr>
        <w:rPr>
          <w:rFonts w:ascii="Roboto" w:hAnsi="Roboto" w:cstheme="minorHAnsi"/>
          <w:b/>
          <w:bCs/>
          <w:color w:val="70AD47" w:themeColor="accent6"/>
          <w:lang w:val="en-GB"/>
        </w:rPr>
      </w:pPr>
      <w:r w:rsidRPr="00EC373D">
        <w:rPr>
          <w:rFonts w:ascii="Roboto" w:hAnsi="Roboto" w:cstheme="minorHAnsi"/>
          <w:b/>
          <w:bCs/>
          <w:color w:val="70AD47" w:themeColor="accent6"/>
          <w:lang w:val="en-GB"/>
        </w:rPr>
        <w:t xml:space="preserve"> </w:t>
      </w:r>
    </w:p>
    <w:p w14:paraId="52B38A31" w14:textId="1C5B66DA" w:rsidR="001D6ADF" w:rsidRPr="00EC373D" w:rsidRDefault="001D6ADF" w:rsidP="00EC373D">
      <w:pPr>
        <w:pStyle w:val="ListParagraph"/>
        <w:numPr>
          <w:ilvl w:val="0"/>
          <w:numId w:val="1"/>
        </w:numPr>
        <w:ind w:left="360"/>
        <w:rPr>
          <w:rFonts w:ascii="Roboto" w:eastAsia="Times New Roman" w:hAnsi="Roboto" w:cstheme="minorHAnsi"/>
          <w:b/>
          <w:bCs/>
          <w:lang w:val="en-GB"/>
        </w:rPr>
      </w:pPr>
      <w:r w:rsidRPr="00EC373D">
        <w:rPr>
          <w:rFonts w:ascii="Roboto" w:eastAsia="Times New Roman" w:hAnsi="Roboto" w:cstheme="minorHAnsi"/>
          <w:b/>
          <w:bCs/>
          <w:lang w:val="en-GB"/>
        </w:rPr>
        <w:t>Qualifications</w:t>
      </w:r>
    </w:p>
    <w:p w14:paraId="53E71A1B" w14:textId="57C3CE37" w:rsidR="00135468" w:rsidRPr="00EC373D" w:rsidRDefault="00135468" w:rsidP="00EC373D">
      <w:pPr>
        <w:numPr>
          <w:ilvl w:val="0"/>
          <w:numId w:val="2"/>
        </w:numPr>
        <w:rPr>
          <w:rFonts w:ascii="Roboto" w:eastAsia="Times New Roman" w:hAnsi="Roboto" w:cstheme="minorHAnsi"/>
        </w:rPr>
      </w:pPr>
      <w:r w:rsidRPr="00EC373D">
        <w:rPr>
          <w:rFonts w:ascii="Roboto" w:eastAsia="Times New Roman" w:hAnsi="Roboto" w:cstheme="minorHAnsi"/>
        </w:rPr>
        <w:t xml:space="preserve">Minimum 5 years of experience in </w:t>
      </w:r>
      <w:r w:rsidR="00270DCF" w:rsidRPr="00EC373D">
        <w:rPr>
          <w:rFonts w:ascii="Roboto" w:eastAsia="Times New Roman" w:hAnsi="Roboto" w:cstheme="minorHAnsi"/>
        </w:rPr>
        <w:t xml:space="preserve">the relevant areas of expertise (i.e. </w:t>
      </w:r>
      <w:r w:rsidRPr="00EC373D">
        <w:rPr>
          <w:rFonts w:ascii="Roboto" w:eastAsia="Times New Roman" w:hAnsi="Roboto" w:cstheme="minorHAnsi"/>
        </w:rPr>
        <w:t>development communication</w:t>
      </w:r>
      <w:r w:rsidR="00B554A1" w:rsidRPr="00EC373D">
        <w:rPr>
          <w:rFonts w:ascii="Roboto" w:eastAsia="Times New Roman" w:hAnsi="Roboto" w:cstheme="minorHAnsi"/>
        </w:rPr>
        <w:t xml:space="preserve">, </w:t>
      </w:r>
      <w:r w:rsidRPr="00EC373D">
        <w:rPr>
          <w:rFonts w:ascii="Roboto" w:eastAsia="Times New Roman" w:hAnsi="Roboto" w:cstheme="minorHAnsi"/>
        </w:rPr>
        <w:t xml:space="preserve">journalism, storytelling, </w:t>
      </w:r>
      <w:r w:rsidR="00270DCF" w:rsidRPr="00EC373D">
        <w:rPr>
          <w:rFonts w:ascii="Roboto" w:eastAsia="Times New Roman" w:hAnsi="Roboto" w:cstheme="minorHAnsi"/>
        </w:rPr>
        <w:t>professional photography, documentary film</w:t>
      </w:r>
      <w:r w:rsidR="00B554A1" w:rsidRPr="00EC373D">
        <w:rPr>
          <w:rFonts w:ascii="Roboto" w:eastAsia="Times New Roman" w:hAnsi="Roboto" w:cstheme="minorHAnsi"/>
        </w:rPr>
        <w:t xml:space="preserve"> </w:t>
      </w:r>
      <w:r w:rsidRPr="00EC373D">
        <w:rPr>
          <w:rFonts w:ascii="Roboto" w:eastAsia="Times New Roman" w:hAnsi="Roboto" w:cstheme="minorHAnsi"/>
        </w:rPr>
        <w:t>in the context of community development, agriculture, or environmental sustainability</w:t>
      </w:r>
      <w:r w:rsidR="00270DCF" w:rsidRPr="00EC373D">
        <w:rPr>
          <w:rFonts w:ascii="Roboto" w:eastAsia="Times New Roman" w:hAnsi="Roboto" w:cstheme="minorHAnsi"/>
        </w:rPr>
        <w:t>)</w:t>
      </w:r>
      <w:r w:rsidRPr="00EC373D">
        <w:rPr>
          <w:rFonts w:ascii="Roboto" w:eastAsia="Times New Roman" w:hAnsi="Roboto" w:cstheme="minorHAnsi"/>
        </w:rPr>
        <w:t>.</w:t>
      </w:r>
    </w:p>
    <w:p w14:paraId="63E14D28" w14:textId="2E94D088" w:rsidR="00135468" w:rsidRPr="00EC373D" w:rsidRDefault="00135468" w:rsidP="00EC373D">
      <w:pPr>
        <w:numPr>
          <w:ilvl w:val="0"/>
          <w:numId w:val="2"/>
        </w:numPr>
        <w:rPr>
          <w:rFonts w:ascii="Roboto" w:eastAsia="Times New Roman" w:hAnsi="Roboto" w:cstheme="minorHAnsi"/>
        </w:rPr>
      </w:pPr>
      <w:r w:rsidRPr="00EC373D">
        <w:rPr>
          <w:rFonts w:ascii="Roboto" w:eastAsia="Times New Roman" w:hAnsi="Roboto" w:cstheme="minorHAnsi"/>
        </w:rPr>
        <w:t>Proven experience in writing human-interest stories or case studies, especially in rural or marginalized communitie</w:t>
      </w:r>
      <w:r w:rsidR="007C1F4E" w:rsidRPr="00EC373D">
        <w:rPr>
          <w:rFonts w:ascii="Roboto" w:eastAsia="Times New Roman" w:hAnsi="Roboto" w:cstheme="minorHAnsi"/>
        </w:rPr>
        <w:t>s.</w:t>
      </w:r>
    </w:p>
    <w:p w14:paraId="2B291722" w14:textId="106CAA3A" w:rsidR="007C1F4E" w:rsidRPr="00EC373D" w:rsidRDefault="007C1F4E" w:rsidP="00EC373D">
      <w:pPr>
        <w:numPr>
          <w:ilvl w:val="0"/>
          <w:numId w:val="2"/>
        </w:numPr>
        <w:autoSpaceDE w:val="0"/>
        <w:autoSpaceDN w:val="0"/>
        <w:adjustRightInd w:val="0"/>
        <w:spacing w:before="120" w:after="120" w:line="240" w:lineRule="auto"/>
        <w:rPr>
          <w:rFonts w:ascii="Roboto" w:hAnsi="Roboto"/>
          <w:color w:val="000000"/>
        </w:rPr>
      </w:pPr>
      <w:r w:rsidRPr="00EC373D">
        <w:rPr>
          <w:rFonts w:ascii="Roboto" w:hAnsi="Roboto"/>
          <w:color w:val="000000"/>
        </w:rPr>
        <w:t xml:space="preserve">Proven track record of producing high-quality </w:t>
      </w:r>
      <w:r w:rsidR="00270DCF" w:rsidRPr="00EC373D">
        <w:rPr>
          <w:rFonts w:ascii="Roboto" w:hAnsi="Roboto"/>
          <w:color w:val="000000"/>
        </w:rPr>
        <w:t>documentary</w:t>
      </w:r>
      <w:r w:rsidRPr="00EC373D">
        <w:rPr>
          <w:rFonts w:ascii="Roboto" w:hAnsi="Roboto"/>
          <w:color w:val="000000"/>
        </w:rPr>
        <w:t xml:space="preserve"> films or visual stories for NGOs, international organizations, or community-based projects.</w:t>
      </w:r>
    </w:p>
    <w:p w14:paraId="025AEE57" w14:textId="65564B1B" w:rsidR="007C1F4E" w:rsidRPr="00EC373D" w:rsidRDefault="007C1F4E" w:rsidP="00EC373D">
      <w:pPr>
        <w:numPr>
          <w:ilvl w:val="0"/>
          <w:numId w:val="2"/>
        </w:numPr>
        <w:rPr>
          <w:rFonts w:ascii="Roboto" w:eastAsia="Times New Roman" w:hAnsi="Roboto" w:cstheme="minorHAnsi"/>
        </w:rPr>
      </w:pPr>
      <w:r w:rsidRPr="00EC373D">
        <w:rPr>
          <w:rFonts w:ascii="Roboto" w:eastAsia="Times New Roman" w:hAnsi="Roboto" w:cstheme="minorHAnsi"/>
        </w:rPr>
        <w:t>Proven experience in </w:t>
      </w:r>
      <w:r w:rsidR="00270DCF" w:rsidRPr="00EC373D">
        <w:rPr>
          <w:rFonts w:ascii="Roboto" w:eastAsia="Times New Roman" w:hAnsi="Roboto" w:cstheme="minorHAnsi"/>
        </w:rPr>
        <w:t xml:space="preserve">photo </w:t>
      </w:r>
      <w:r w:rsidRPr="00EC373D">
        <w:rPr>
          <w:rFonts w:ascii="Roboto" w:eastAsia="Times New Roman" w:hAnsi="Roboto" w:cstheme="minorHAnsi"/>
        </w:rPr>
        <w:t>documenting community life, human-interest stories, and landscapes.</w:t>
      </w:r>
    </w:p>
    <w:p w14:paraId="5559DF15" w14:textId="77777777" w:rsidR="00135468" w:rsidRPr="00EC373D" w:rsidRDefault="00135468" w:rsidP="00EC373D">
      <w:pPr>
        <w:numPr>
          <w:ilvl w:val="0"/>
          <w:numId w:val="2"/>
        </w:numPr>
        <w:rPr>
          <w:rFonts w:ascii="Roboto" w:eastAsia="Times New Roman" w:hAnsi="Roboto" w:cstheme="minorHAnsi"/>
        </w:rPr>
      </w:pPr>
      <w:r w:rsidRPr="00EC373D">
        <w:rPr>
          <w:rFonts w:ascii="Roboto" w:eastAsia="Times New Roman" w:hAnsi="Roboto" w:cstheme="minorHAnsi"/>
        </w:rPr>
        <w:t>Experience working with INGOs, development agencies, or community-based organizations.</w:t>
      </w:r>
    </w:p>
    <w:p w14:paraId="0E23C575" w14:textId="27A6346E" w:rsidR="00135468" w:rsidRPr="00EC373D" w:rsidRDefault="00135468" w:rsidP="00EC373D">
      <w:pPr>
        <w:numPr>
          <w:ilvl w:val="0"/>
          <w:numId w:val="3"/>
        </w:numPr>
        <w:rPr>
          <w:rFonts w:ascii="Roboto" w:eastAsia="Times New Roman" w:hAnsi="Roboto" w:cstheme="minorHAnsi"/>
        </w:rPr>
      </w:pPr>
      <w:r w:rsidRPr="00EC373D">
        <w:rPr>
          <w:rFonts w:ascii="Roboto" w:eastAsia="Times New Roman" w:hAnsi="Roboto" w:cstheme="minorHAnsi"/>
        </w:rPr>
        <w:t>Strong </w:t>
      </w:r>
      <w:r w:rsidR="007C1F4E" w:rsidRPr="00EC373D">
        <w:rPr>
          <w:rFonts w:ascii="Roboto" w:eastAsia="Times New Roman" w:hAnsi="Roboto" w:cstheme="minorHAnsi"/>
        </w:rPr>
        <w:t>content development</w:t>
      </w:r>
      <w:r w:rsidRPr="00EC373D">
        <w:rPr>
          <w:rFonts w:ascii="Roboto" w:eastAsia="Times New Roman" w:hAnsi="Roboto" w:cstheme="minorHAnsi"/>
        </w:rPr>
        <w:t xml:space="preserve"> skills in English and/or Vietnamese, with the ability to produce engaging</w:t>
      </w:r>
      <w:r w:rsidR="00B554A1" w:rsidRPr="00EC373D">
        <w:rPr>
          <w:rFonts w:ascii="Roboto" w:eastAsia="Times New Roman" w:hAnsi="Roboto" w:cstheme="minorHAnsi"/>
        </w:rPr>
        <w:t>,</w:t>
      </w:r>
      <w:r w:rsidR="007C1F4E" w:rsidRPr="00EC373D">
        <w:rPr>
          <w:rFonts w:ascii="Roboto" w:eastAsia="Times New Roman" w:hAnsi="Roboto" w:cstheme="minorHAnsi"/>
        </w:rPr>
        <w:t xml:space="preserve"> </w:t>
      </w:r>
      <w:r w:rsidRPr="00EC373D">
        <w:rPr>
          <w:rFonts w:ascii="Roboto" w:eastAsia="Times New Roman" w:hAnsi="Roboto" w:cstheme="minorHAnsi"/>
        </w:rPr>
        <w:t>accurate</w:t>
      </w:r>
      <w:r w:rsidR="00B554A1" w:rsidRPr="00EC373D">
        <w:rPr>
          <w:rFonts w:ascii="Roboto" w:eastAsia="Times New Roman" w:hAnsi="Roboto" w:cstheme="minorHAnsi"/>
        </w:rPr>
        <w:t>, high quality</w:t>
      </w:r>
      <w:r w:rsidR="007C1F4E" w:rsidRPr="00EC373D">
        <w:rPr>
          <w:rFonts w:ascii="Roboto" w:eastAsia="Times New Roman" w:hAnsi="Roboto" w:cstheme="minorHAnsi"/>
        </w:rPr>
        <w:t xml:space="preserve"> content</w:t>
      </w:r>
      <w:r w:rsidRPr="00EC373D">
        <w:rPr>
          <w:rFonts w:ascii="Roboto" w:eastAsia="Times New Roman" w:hAnsi="Roboto" w:cstheme="minorHAnsi"/>
        </w:rPr>
        <w:t xml:space="preserve"> </w:t>
      </w:r>
      <w:r w:rsidR="007C1F4E" w:rsidRPr="00EC373D">
        <w:rPr>
          <w:rFonts w:ascii="Roboto" w:eastAsia="Times New Roman" w:hAnsi="Roboto" w:cstheme="minorHAnsi"/>
        </w:rPr>
        <w:t>products.</w:t>
      </w:r>
    </w:p>
    <w:p w14:paraId="420A07C5" w14:textId="40866BA0" w:rsidR="007C1F4E" w:rsidRPr="00EC373D" w:rsidRDefault="007C1F4E" w:rsidP="00EC373D">
      <w:pPr>
        <w:numPr>
          <w:ilvl w:val="0"/>
          <w:numId w:val="3"/>
        </w:numPr>
        <w:rPr>
          <w:rFonts w:ascii="Roboto" w:eastAsia="Times New Roman" w:hAnsi="Roboto" w:cstheme="minorHAnsi"/>
        </w:rPr>
      </w:pPr>
      <w:r w:rsidRPr="00EC373D">
        <w:rPr>
          <w:rFonts w:ascii="Roboto" w:eastAsia="Times New Roman" w:hAnsi="Roboto" w:cstheme="minorHAnsi"/>
        </w:rPr>
        <w:t xml:space="preserve">Good time management and organizational skills to meet deadlines and deliver a large volume of </w:t>
      </w:r>
      <w:r w:rsidR="00270DCF" w:rsidRPr="00EC373D">
        <w:rPr>
          <w:rFonts w:ascii="Roboto" w:eastAsia="Times New Roman" w:hAnsi="Roboto" w:cstheme="minorHAnsi"/>
        </w:rPr>
        <w:t>products</w:t>
      </w:r>
      <w:r w:rsidRPr="00EC373D">
        <w:rPr>
          <w:rFonts w:ascii="Roboto" w:eastAsia="Times New Roman" w:hAnsi="Roboto" w:cstheme="minorHAnsi"/>
        </w:rPr>
        <w:t>.</w:t>
      </w:r>
    </w:p>
    <w:p w14:paraId="0D5ADF91" w14:textId="77777777" w:rsidR="00135468" w:rsidRPr="00EC373D" w:rsidRDefault="00135468" w:rsidP="00EC373D">
      <w:pPr>
        <w:numPr>
          <w:ilvl w:val="0"/>
          <w:numId w:val="3"/>
        </w:numPr>
        <w:rPr>
          <w:rFonts w:ascii="Roboto" w:eastAsia="Times New Roman" w:hAnsi="Roboto" w:cstheme="minorHAnsi"/>
        </w:rPr>
      </w:pPr>
      <w:r w:rsidRPr="00EC373D">
        <w:rPr>
          <w:rFonts w:ascii="Roboto" w:eastAsia="Times New Roman" w:hAnsi="Roboto" w:cstheme="minorHAnsi"/>
        </w:rPr>
        <w:t>Ability to conduct field interviews, gather qualitative data, and synthesize information into compelling narratives.</w:t>
      </w:r>
    </w:p>
    <w:p w14:paraId="05F061D6" w14:textId="77777777" w:rsidR="00135468" w:rsidRPr="00EC373D" w:rsidRDefault="00135468" w:rsidP="00EC373D">
      <w:pPr>
        <w:numPr>
          <w:ilvl w:val="0"/>
          <w:numId w:val="3"/>
        </w:numPr>
        <w:rPr>
          <w:rFonts w:ascii="Roboto" w:eastAsia="Times New Roman" w:hAnsi="Roboto" w:cstheme="minorHAnsi"/>
        </w:rPr>
      </w:pPr>
      <w:r w:rsidRPr="00EC373D">
        <w:rPr>
          <w:rFonts w:ascii="Roboto" w:eastAsia="Times New Roman" w:hAnsi="Roboto" w:cstheme="minorHAnsi"/>
        </w:rPr>
        <w:t>Basic understanding of green agriculture, sustainable livelihoods, and community-led development approaches.</w:t>
      </w:r>
    </w:p>
    <w:p w14:paraId="20A22800" w14:textId="77777777" w:rsidR="00135468" w:rsidRPr="00EC373D" w:rsidRDefault="00135468" w:rsidP="00EC373D">
      <w:pPr>
        <w:numPr>
          <w:ilvl w:val="0"/>
          <w:numId w:val="4"/>
        </w:numPr>
        <w:rPr>
          <w:rFonts w:ascii="Roboto" w:eastAsia="Times New Roman" w:hAnsi="Roboto" w:cstheme="minorHAnsi"/>
        </w:rPr>
      </w:pPr>
      <w:r w:rsidRPr="00EC373D">
        <w:rPr>
          <w:rFonts w:ascii="Roboto" w:eastAsia="Times New Roman" w:hAnsi="Roboto" w:cstheme="minorHAnsi"/>
        </w:rPr>
        <w:t>Good understanding of Vietnam’s socio-economic and cultural context, especially in rural areas.</w:t>
      </w:r>
    </w:p>
    <w:p w14:paraId="07E54811" w14:textId="77777777" w:rsidR="00135468" w:rsidRPr="00EC373D" w:rsidRDefault="00135468" w:rsidP="00EC373D">
      <w:pPr>
        <w:numPr>
          <w:ilvl w:val="0"/>
          <w:numId w:val="4"/>
        </w:numPr>
        <w:rPr>
          <w:rFonts w:ascii="Roboto" w:eastAsia="Times New Roman" w:hAnsi="Roboto" w:cstheme="minorHAnsi"/>
        </w:rPr>
      </w:pPr>
      <w:r w:rsidRPr="00EC373D">
        <w:rPr>
          <w:rFonts w:ascii="Roboto" w:eastAsia="Times New Roman" w:hAnsi="Roboto" w:cstheme="minorHAnsi"/>
        </w:rPr>
        <w:t>Knowledge of stakeholder engagement and how to tailor content for different audiences (community, government, donors, media).</w:t>
      </w:r>
    </w:p>
    <w:p w14:paraId="020A7345" w14:textId="70ABC880" w:rsidR="00135468" w:rsidRPr="00EC373D" w:rsidRDefault="00135468" w:rsidP="00EC373D">
      <w:pPr>
        <w:numPr>
          <w:ilvl w:val="0"/>
          <w:numId w:val="4"/>
        </w:numPr>
        <w:rPr>
          <w:rFonts w:ascii="Roboto" w:eastAsia="Times New Roman" w:hAnsi="Roboto" w:cstheme="minorHAnsi"/>
        </w:rPr>
      </w:pPr>
      <w:r w:rsidRPr="00EC373D">
        <w:rPr>
          <w:rFonts w:ascii="Roboto" w:eastAsia="Times New Roman" w:hAnsi="Roboto" w:cstheme="minorHAnsi"/>
        </w:rPr>
        <w:t>Awareness of ethical considerations in storytelling,</w:t>
      </w:r>
      <w:r w:rsidR="007C1F4E" w:rsidRPr="00EC373D">
        <w:rPr>
          <w:rFonts w:ascii="Roboto" w:eastAsia="Times New Roman" w:hAnsi="Roboto" w:cstheme="minorHAnsi"/>
        </w:rPr>
        <w:t xml:space="preserve"> photography, and filming</w:t>
      </w:r>
      <w:r w:rsidRPr="00EC373D">
        <w:rPr>
          <w:rFonts w:ascii="Roboto" w:eastAsia="Times New Roman" w:hAnsi="Roboto" w:cstheme="minorHAnsi"/>
        </w:rPr>
        <w:t xml:space="preserve"> including informed consent and respectful representation.</w:t>
      </w:r>
    </w:p>
    <w:p w14:paraId="177331AE" w14:textId="763502EB" w:rsidR="00135468" w:rsidRPr="00EC373D" w:rsidRDefault="00135468" w:rsidP="00EC373D">
      <w:pPr>
        <w:numPr>
          <w:ilvl w:val="0"/>
          <w:numId w:val="5"/>
        </w:numPr>
        <w:rPr>
          <w:rFonts w:ascii="Roboto" w:eastAsia="Times New Roman" w:hAnsi="Roboto" w:cstheme="minorHAnsi"/>
        </w:rPr>
      </w:pPr>
      <w:r w:rsidRPr="00EC373D">
        <w:rPr>
          <w:rFonts w:ascii="Roboto" w:eastAsia="Times New Roman" w:hAnsi="Roboto" w:cstheme="minorHAnsi"/>
        </w:rPr>
        <w:lastRenderedPageBreak/>
        <w:t>A degree in communications, journalism, development studies</w:t>
      </w:r>
      <w:r w:rsidR="00EC7B08" w:rsidRPr="00EC373D">
        <w:rPr>
          <w:rFonts w:ascii="Roboto" w:eastAsia="Times New Roman" w:hAnsi="Roboto" w:cstheme="minorHAnsi"/>
        </w:rPr>
        <w:t>, and social</w:t>
      </w:r>
      <w:r w:rsidRPr="00EC373D">
        <w:rPr>
          <w:rFonts w:ascii="Roboto" w:eastAsia="Times New Roman" w:hAnsi="Roboto" w:cstheme="minorHAnsi"/>
        </w:rPr>
        <w:t xml:space="preserve"> sciences</w:t>
      </w:r>
      <w:r w:rsidR="00852670" w:rsidRPr="00EC373D">
        <w:rPr>
          <w:rFonts w:ascii="Roboto" w:eastAsia="Times New Roman" w:hAnsi="Roboto" w:cstheme="minorHAnsi"/>
        </w:rPr>
        <w:t xml:space="preserve"> is an asset. </w:t>
      </w:r>
    </w:p>
    <w:p w14:paraId="5FCF6CCD" w14:textId="551D8EEE" w:rsidR="00293AF3" w:rsidRPr="00EC373D" w:rsidRDefault="00293AF3" w:rsidP="00EC373D">
      <w:pPr>
        <w:pStyle w:val="ListParagraph"/>
        <w:numPr>
          <w:ilvl w:val="0"/>
          <w:numId w:val="1"/>
        </w:numPr>
        <w:ind w:left="360"/>
        <w:rPr>
          <w:rFonts w:ascii="Roboto" w:eastAsia="Times New Roman" w:hAnsi="Roboto" w:cstheme="minorHAnsi"/>
          <w:b/>
          <w:bCs/>
          <w:lang w:val="en-GB"/>
        </w:rPr>
      </w:pPr>
      <w:r w:rsidRPr="00EC373D">
        <w:rPr>
          <w:rFonts w:ascii="Roboto" w:eastAsia="Times New Roman" w:hAnsi="Roboto" w:cstheme="minorHAnsi"/>
          <w:b/>
          <w:bCs/>
          <w:lang w:val="en-GB"/>
        </w:rPr>
        <w:t>How to apply</w:t>
      </w:r>
    </w:p>
    <w:p w14:paraId="41A33AF0" w14:textId="77777777" w:rsidR="00270DCF" w:rsidRPr="00EC373D" w:rsidRDefault="00270DCF" w:rsidP="00EC373D">
      <w:pPr>
        <w:rPr>
          <w:rFonts w:ascii="Roboto" w:hAnsi="Roboto" w:cstheme="minorHAnsi"/>
          <w:i/>
          <w:iCs/>
        </w:rPr>
      </w:pPr>
      <w:r w:rsidRPr="00EC373D">
        <w:rPr>
          <w:rFonts w:ascii="Roboto" w:hAnsi="Roboto" w:cstheme="minorHAnsi"/>
          <w:i/>
          <w:iCs/>
        </w:rPr>
        <w:t>Interested consultants may apply for all four products or select only the products of interest.</w:t>
      </w:r>
    </w:p>
    <w:p w14:paraId="755A0ABB" w14:textId="35F636DB" w:rsidR="00424BCA" w:rsidRPr="00EC373D" w:rsidRDefault="007C1F4E" w:rsidP="00EC373D">
      <w:pPr>
        <w:rPr>
          <w:rFonts w:ascii="Roboto" w:hAnsi="Roboto" w:cstheme="minorHAnsi"/>
          <w:lang w:val="en-GB"/>
        </w:rPr>
      </w:pPr>
      <w:r w:rsidRPr="00EC373D">
        <w:rPr>
          <w:rFonts w:ascii="Roboto" w:hAnsi="Roboto" w:cstheme="minorHAnsi"/>
          <w:lang w:val="en-GB"/>
        </w:rPr>
        <w:t>Application should include</w:t>
      </w:r>
      <w:r w:rsidR="00424BCA" w:rsidRPr="00EC373D">
        <w:rPr>
          <w:rFonts w:ascii="Roboto" w:hAnsi="Roboto" w:cstheme="minorHAnsi"/>
          <w:lang w:val="en-GB"/>
        </w:rPr>
        <w:t xml:space="preserve"> technical and financial proposal</w:t>
      </w:r>
      <w:r w:rsidRPr="00EC373D">
        <w:rPr>
          <w:rFonts w:ascii="Roboto" w:hAnsi="Roboto" w:cstheme="minorHAnsi"/>
          <w:lang w:val="en-GB"/>
        </w:rPr>
        <w:t>s</w:t>
      </w:r>
      <w:r w:rsidR="00424BCA" w:rsidRPr="00EC373D">
        <w:rPr>
          <w:rFonts w:ascii="Roboto" w:hAnsi="Roboto" w:cstheme="minorHAnsi"/>
          <w:lang w:val="en-GB"/>
        </w:rPr>
        <w:t xml:space="preserve"> in English, including: </w:t>
      </w:r>
    </w:p>
    <w:p w14:paraId="1A5A8F1D" w14:textId="1EAED10A" w:rsidR="00424BCA" w:rsidRPr="00EC373D" w:rsidRDefault="00424BCA" w:rsidP="00EC373D">
      <w:pPr>
        <w:numPr>
          <w:ilvl w:val="0"/>
          <w:numId w:val="6"/>
        </w:numPr>
        <w:rPr>
          <w:rFonts w:ascii="Roboto" w:hAnsi="Roboto" w:cstheme="minorHAnsi"/>
        </w:rPr>
      </w:pPr>
      <w:r w:rsidRPr="00EC373D">
        <w:rPr>
          <w:rFonts w:ascii="Roboto" w:hAnsi="Roboto" w:cstheme="minorHAnsi"/>
          <w:b/>
          <w:bCs/>
        </w:rPr>
        <w:t>Curriculum Vitae (CV)</w:t>
      </w:r>
      <w:r w:rsidR="007C1F4E" w:rsidRPr="00EC373D">
        <w:rPr>
          <w:rFonts w:ascii="Roboto" w:hAnsi="Roboto" w:cstheme="minorHAnsi"/>
          <w:b/>
          <w:bCs/>
        </w:rPr>
        <w:t xml:space="preserve"> of the team</w:t>
      </w:r>
      <w:r w:rsidRPr="00EC373D">
        <w:rPr>
          <w:rFonts w:ascii="Roboto" w:hAnsi="Roboto" w:cstheme="minorHAnsi"/>
        </w:rPr>
        <w:t> highlighting relevant experience.</w:t>
      </w:r>
    </w:p>
    <w:p w14:paraId="1F3103A9" w14:textId="77777777" w:rsidR="00424BCA" w:rsidRPr="00EC373D" w:rsidRDefault="00424BCA" w:rsidP="00EC373D">
      <w:pPr>
        <w:numPr>
          <w:ilvl w:val="0"/>
          <w:numId w:val="6"/>
        </w:numPr>
        <w:rPr>
          <w:rFonts w:ascii="Roboto" w:hAnsi="Roboto" w:cstheme="minorHAnsi"/>
        </w:rPr>
      </w:pPr>
      <w:r w:rsidRPr="00EC373D">
        <w:rPr>
          <w:rFonts w:ascii="Roboto" w:hAnsi="Roboto" w:cstheme="minorHAnsi"/>
          <w:b/>
          <w:bCs/>
        </w:rPr>
        <w:t>A brief technical proposal</w:t>
      </w:r>
      <w:r w:rsidRPr="00EC373D">
        <w:rPr>
          <w:rFonts w:ascii="Roboto" w:hAnsi="Roboto" w:cstheme="minorHAnsi"/>
        </w:rPr>
        <w:t> outlining the content, implementation plan, methodology, and examples of similar work previously conducted.</w:t>
      </w:r>
    </w:p>
    <w:p w14:paraId="36661FBF" w14:textId="77777777" w:rsidR="00424BCA" w:rsidRPr="00EC373D" w:rsidRDefault="00424BCA" w:rsidP="00EC373D">
      <w:pPr>
        <w:numPr>
          <w:ilvl w:val="0"/>
          <w:numId w:val="6"/>
        </w:numPr>
        <w:rPr>
          <w:rFonts w:ascii="Roboto" w:hAnsi="Roboto" w:cstheme="minorHAnsi"/>
        </w:rPr>
      </w:pPr>
      <w:r w:rsidRPr="00EC373D">
        <w:rPr>
          <w:rFonts w:ascii="Roboto" w:hAnsi="Roboto" w:cstheme="minorHAnsi"/>
          <w:b/>
          <w:bCs/>
        </w:rPr>
        <w:t>A proposed budget plan</w:t>
      </w:r>
      <w:r w:rsidRPr="00EC373D">
        <w:rPr>
          <w:rFonts w:ascii="Roboto" w:hAnsi="Roboto" w:cstheme="minorHAnsi"/>
        </w:rPr>
        <w:t>, including consultancy fees, travel expenses, and any other costs required to complete the assignment, inclusive of personal income tax.</w:t>
      </w:r>
    </w:p>
    <w:p w14:paraId="06DCA274" w14:textId="77777777" w:rsidR="00424BCA" w:rsidRPr="00EC373D" w:rsidRDefault="00424BCA" w:rsidP="00EC373D">
      <w:pPr>
        <w:rPr>
          <w:rFonts w:ascii="Roboto" w:hAnsi="Roboto" w:cstheme="minorHAnsi"/>
          <w:lang w:val="en-GB"/>
        </w:rPr>
      </w:pPr>
      <w:r w:rsidRPr="00EC373D">
        <w:rPr>
          <w:rFonts w:ascii="Roboto" w:hAnsi="Roboto" w:cstheme="minorHAnsi"/>
          <w:lang w:val="en-GB"/>
        </w:rPr>
        <w:t xml:space="preserve">The proposal should be submitted by e-mail: </w:t>
      </w:r>
      <w:hyperlink r:id="rId12" w:history="1">
        <w:r w:rsidRPr="00EC373D">
          <w:rPr>
            <w:rFonts w:ascii="Roboto" w:hAnsi="Roboto" w:cstheme="minorHAnsi"/>
            <w:lang w:val="en-GB"/>
          </w:rPr>
          <w:t>hr.vietnam@oxfam.org</w:t>
        </w:r>
      </w:hyperlink>
      <w:r w:rsidRPr="00EC373D">
        <w:rPr>
          <w:rFonts w:ascii="Roboto" w:hAnsi="Roboto" w:cstheme="minorHAnsi"/>
          <w:lang w:val="en-GB"/>
        </w:rPr>
        <w:t>.</w:t>
      </w:r>
    </w:p>
    <w:p w14:paraId="5950FB3B" w14:textId="3B7AB644" w:rsidR="00424BCA" w:rsidRPr="00EC373D" w:rsidRDefault="00424BCA" w:rsidP="00EC373D">
      <w:pPr>
        <w:rPr>
          <w:rFonts w:ascii="Roboto" w:hAnsi="Roboto" w:cstheme="minorHAnsi"/>
          <w:vertAlign w:val="superscript"/>
          <w:lang w:val="en-GB"/>
        </w:rPr>
      </w:pPr>
      <w:r w:rsidRPr="00EC373D">
        <w:rPr>
          <w:rFonts w:ascii="Roboto" w:hAnsi="Roboto" w:cstheme="minorHAnsi"/>
          <w:lang w:val="en-GB"/>
        </w:rPr>
        <w:t xml:space="preserve">Deadline for submission of application: </w:t>
      </w:r>
      <w:r w:rsidR="00791FF6" w:rsidRPr="00EC373D">
        <w:rPr>
          <w:rFonts w:ascii="Roboto" w:hAnsi="Roboto" w:cstheme="minorHAnsi"/>
          <w:lang w:val="en-GB"/>
        </w:rPr>
        <w:t>1</w:t>
      </w:r>
      <w:r w:rsidR="00F83C07">
        <w:rPr>
          <w:rFonts w:ascii="Roboto" w:hAnsi="Roboto" w:cstheme="minorHAnsi"/>
          <w:lang w:val="en-GB"/>
        </w:rPr>
        <w:t>5</w:t>
      </w:r>
      <w:r w:rsidR="00791FF6" w:rsidRPr="00EC373D">
        <w:rPr>
          <w:rFonts w:ascii="Roboto" w:hAnsi="Roboto" w:cstheme="minorHAnsi"/>
          <w:lang w:val="en-GB"/>
        </w:rPr>
        <w:t xml:space="preserve"> October 2025</w:t>
      </w:r>
    </w:p>
    <w:p w14:paraId="12C2DE07" w14:textId="77777777" w:rsidR="00424BCA" w:rsidRPr="00260105" w:rsidRDefault="00424BCA" w:rsidP="00EC373D">
      <w:pPr>
        <w:rPr>
          <w:rFonts w:ascii="Roboto" w:hAnsi="Roboto" w:cstheme="minorHAnsi"/>
          <w:i/>
          <w:iCs/>
          <w:lang w:val="en-GB"/>
        </w:rPr>
      </w:pPr>
      <w:r w:rsidRPr="00EC373D">
        <w:rPr>
          <w:rFonts w:ascii="Roboto" w:hAnsi="Roboto" w:cstheme="minorHAnsi"/>
          <w:i/>
          <w:iCs/>
          <w:lang w:val="en-GB"/>
        </w:rPr>
        <w:t>Please note, only short-listed candidates will be notified for interview. Thank you!</w:t>
      </w:r>
    </w:p>
    <w:p w14:paraId="78D8A9C0" w14:textId="39A2ABC5" w:rsidR="002C5C04" w:rsidRPr="00260105" w:rsidRDefault="002C5C04" w:rsidP="00EC373D">
      <w:pPr>
        <w:ind w:left="284" w:hanging="284"/>
        <w:rPr>
          <w:rFonts w:ascii="Roboto" w:hAnsi="Roboto" w:cstheme="minorHAnsi"/>
          <w:color w:val="000000" w:themeColor="text1"/>
          <w:lang w:val="en-GB"/>
        </w:rPr>
      </w:pPr>
    </w:p>
    <w:sectPr w:rsidR="002C5C04" w:rsidRPr="0026010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A774" w14:textId="77777777" w:rsidR="00F37E60" w:rsidRDefault="00F37E60" w:rsidP="00EB3C9F">
      <w:pPr>
        <w:spacing w:after="0" w:line="240" w:lineRule="auto"/>
      </w:pPr>
      <w:r>
        <w:separator/>
      </w:r>
    </w:p>
  </w:endnote>
  <w:endnote w:type="continuationSeparator" w:id="0">
    <w:p w14:paraId="4754995D" w14:textId="77777777" w:rsidR="00F37E60" w:rsidRDefault="00F37E60" w:rsidP="00EB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tique Olive Roman">
    <w:altName w:val="Calibri"/>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62780"/>
      <w:docPartObj>
        <w:docPartGallery w:val="Page Numbers (Bottom of Page)"/>
        <w:docPartUnique/>
      </w:docPartObj>
    </w:sdtPr>
    <w:sdtEndPr>
      <w:rPr>
        <w:noProof/>
      </w:rPr>
    </w:sdtEndPr>
    <w:sdtContent>
      <w:p w14:paraId="0ECB64EC" w14:textId="03037E5C" w:rsidR="000A76CB" w:rsidRDefault="000A76CB">
        <w:pPr>
          <w:pStyle w:val="Footer"/>
          <w:jc w:val="right"/>
        </w:pPr>
        <w:r>
          <w:fldChar w:fldCharType="begin"/>
        </w:r>
        <w:r>
          <w:instrText xml:space="preserve"> PAGE   \* MERGEFORMAT </w:instrText>
        </w:r>
        <w:r>
          <w:fldChar w:fldCharType="separate"/>
        </w:r>
        <w:r w:rsidR="00EA286E">
          <w:rPr>
            <w:noProof/>
          </w:rPr>
          <w:t>2</w:t>
        </w:r>
        <w:r>
          <w:rPr>
            <w:noProof/>
          </w:rPr>
          <w:fldChar w:fldCharType="end"/>
        </w:r>
      </w:p>
    </w:sdtContent>
  </w:sdt>
  <w:p w14:paraId="6DB6C104" w14:textId="77777777" w:rsidR="000A76CB" w:rsidRDefault="000A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31C1" w14:textId="77777777" w:rsidR="00F37E60" w:rsidRDefault="00F37E60" w:rsidP="00EB3C9F">
      <w:pPr>
        <w:spacing w:after="0" w:line="240" w:lineRule="auto"/>
      </w:pPr>
      <w:r>
        <w:separator/>
      </w:r>
    </w:p>
  </w:footnote>
  <w:footnote w:type="continuationSeparator" w:id="0">
    <w:p w14:paraId="70F6A113" w14:textId="77777777" w:rsidR="00F37E60" w:rsidRDefault="00F37E60" w:rsidP="00EB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1B61"/>
    <w:multiLevelType w:val="hybridMultilevel"/>
    <w:tmpl w:val="D21C2B06"/>
    <w:lvl w:ilvl="0" w:tplc="04090001">
      <w:start w:val="1"/>
      <w:numFmt w:val="bullet"/>
      <w:lvlText w:val=""/>
      <w:lvlJc w:val="left"/>
      <w:pPr>
        <w:ind w:left="973" w:hanging="360"/>
      </w:pPr>
      <w:rPr>
        <w:rFonts w:ascii="Symbol" w:hAnsi="Symbol" w:hint="default"/>
      </w:rPr>
    </w:lvl>
    <w:lvl w:ilvl="1" w:tplc="FFFFFFFF" w:tentative="1">
      <w:start w:val="1"/>
      <w:numFmt w:val="bullet"/>
      <w:lvlText w:val="o"/>
      <w:lvlJc w:val="left"/>
      <w:pPr>
        <w:ind w:left="1693" w:hanging="360"/>
      </w:pPr>
      <w:rPr>
        <w:rFonts w:ascii="Courier New" w:hAnsi="Courier New" w:cs="Courier New" w:hint="default"/>
      </w:rPr>
    </w:lvl>
    <w:lvl w:ilvl="2" w:tplc="FFFFFFFF" w:tentative="1">
      <w:start w:val="1"/>
      <w:numFmt w:val="bullet"/>
      <w:lvlText w:val=""/>
      <w:lvlJc w:val="left"/>
      <w:pPr>
        <w:ind w:left="2413" w:hanging="360"/>
      </w:pPr>
      <w:rPr>
        <w:rFonts w:ascii="Wingdings" w:hAnsi="Wingdings" w:hint="default"/>
      </w:rPr>
    </w:lvl>
    <w:lvl w:ilvl="3" w:tplc="FFFFFFFF" w:tentative="1">
      <w:start w:val="1"/>
      <w:numFmt w:val="bullet"/>
      <w:lvlText w:val=""/>
      <w:lvlJc w:val="left"/>
      <w:pPr>
        <w:ind w:left="3133" w:hanging="360"/>
      </w:pPr>
      <w:rPr>
        <w:rFonts w:ascii="Symbol" w:hAnsi="Symbol" w:hint="default"/>
      </w:rPr>
    </w:lvl>
    <w:lvl w:ilvl="4" w:tplc="FFFFFFFF" w:tentative="1">
      <w:start w:val="1"/>
      <w:numFmt w:val="bullet"/>
      <w:lvlText w:val="o"/>
      <w:lvlJc w:val="left"/>
      <w:pPr>
        <w:ind w:left="3853" w:hanging="360"/>
      </w:pPr>
      <w:rPr>
        <w:rFonts w:ascii="Courier New" w:hAnsi="Courier New" w:cs="Courier New" w:hint="default"/>
      </w:rPr>
    </w:lvl>
    <w:lvl w:ilvl="5" w:tplc="FFFFFFFF" w:tentative="1">
      <w:start w:val="1"/>
      <w:numFmt w:val="bullet"/>
      <w:lvlText w:val=""/>
      <w:lvlJc w:val="left"/>
      <w:pPr>
        <w:ind w:left="4573" w:hanging="360"/>
      </w:pPr>
      <w:rPr>
        <w:rFonts w:ascii="Wingdings" w:hAnsi="Wingdings" w:hint="default"/>
      </w:rPr>
    </w:lvl>
    <w:lvl w:ilvl="6" w:tplc="FFFFFFFF" w:tentative="1">
      <w:start w:val="1"/>
      <w:numFmt w:val="bullet"/>
      <w:lvlText w:val=""/>
      <w:lvlJc w:val="left"/>
      <w:pPr>
        <w:ind w:left="5293" w:hanging="360"/>
      </w:pPr>
      <w:rPr>
        <w:rFonts w:ascii="Symbol" w:hAnsi="Symbol" w:hint="default"/>
      </w:rPr>
    </w:lvl>
    <w:lvl w:ilvl="7" w:tplc="FFFFFFFF" w:tentative="1">
      <w:start w:val="1"/>
      <w:numFmt w:val="bullet"/>
      <w:lvlText w:val="o"/>
      <w:lvlJc w:val="left"/>
      <w:pPr>
        <w:ind w:left="6013" w:hanging="360"/>
      </w:pPr>
      <w:rPr>
        <w:rFonts w:ascii="Courier New" w:hAnsi="Courier New" w:cs="Courier New" w:hint="default"/>
      </w:rPr>
    </w:lvl>
    <w:lvl w:ilvl="8" w:tplc="FFFFFFFF" w:tentative="1">
      <w:start w:val="1"/>
      <w:numFmt w:val="bullet"/>
      <w:lvlText w:val=""/>
      <w:lvlJc w:val="left"/>
      <w:pPr>
        <w:ind w:left="6733" w:hanging="360"/>
      </w:pPr>
      <w:rPr>
        <w:rFonts w:ascii="Wingdings" w:hAnsi="Wingdings" w:hint="default"/>
      </w:rPr>
    </w:lvl>
  </w:abstractNum>
  <w:abstractNum w:abstractNumId="1" w15:restartNumberingAfterBreak="0">
    <w:nsid w:val="15092456"/>
    <w:multiLevelType w:val="multilevel"/>
    <w:tmpl w:val="442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842DFC"/>
    <w:multiLevelType w:val="multilevel"/>
    <w:tmpl w:val="CD9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E625BB"/>
    <w:multiLevelType w:val="hybridMultilevel"/>
    <w:tmpl w:val="60007514"/>
    <w:lvl w:ilvl="0" w:tplc="6A360C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1CF53F7"/>
    <w:multiLevelType w:val="hybridMultilevel"/>
    <w:tmpl w:val="82C8AA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82029F"/>
    <w:multiLevelType w:val="multilevel"/>
    <w:tmpl w:val="9D3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0E3397"/>
    <w:multiLevelType w:val="multilevel"/>
    <w:tmpl w:val="E38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60B5A"/>
    <w:multiLevelType w:val="multilevel"/>
    <w:tmpl w:val="79CE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CA6F83"/>
    <w:multiLevelType w:val="hybridMultilevel"/>
    <w:tmpl w:val="CC9E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275D6"/>
    <w:multiLevelType w:val="hybridMultilevel"/>
    <w:tmpl w:val="EFDA0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A60AE"/>
    <w:multiLevelType w:val="hybridMultilevel"/>
    <w:tmpl w:val="6092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27335"/>
    <w:multiLevelType w:val="multilevel"/>
    <w:tmpl w:val="266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C95798"/>
    <w:multiLevelType w:val="hybridMultilevel"/>
    <w:tmpl w:val="209EA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3695">
    <w:abstractNumId w:val="8"/>
  </w:num>
  <w:num w:numId="2" w16cid:durableId="492916174">
    <w:abstractNumId w:val="2"/>
  </w:num>
  <w:num w:numId="3" w16cid:durableId="1443643942">
    <w:abstractNumId w:val="1"/>
  </w:num>
  <w:num w:numId="4" w16cid:durableId="687025118">
    <w:abstractNumId w:val="11"/>
  </w:num>
  <w:num w:numId="5" w16cid:durableId="843012797">
    <w:abstractNumId w:val="5"/>
  </w:num>
  <w:num w:numId="6" w16cid:durableId="856500989">
    <w:abstractNumId w:val="7"/>
  </w:num>
  <w:num w:numId="7" w16cid:durableId="542406766">
    <w:abstractNumId w:val="0"/>
  </w:num>
  <w:num w:numId="8" w16cid:durableId="1186792145">
    <w:abstractNumId w:val="3"/>
  </w:num>
  <w:num w:numId="9" w16cid:durableId="1523744696">
    <w:abstractNumId w:val="9"/>
  </w:num>
  <w:num w:numId="10" w16cid:durableId="1220018376">
    <w:abstractNumId w:val="12"/>
  </w:num>
  <w:num w:numId="11" w16cid:durableId="1760057107">
    <w:abstractNumId w:val="4"/>
  </w:num>
  <w:num w:numId="12" w16cid:durableId="861479353">
    <w:abstractNumId w:val="10"/>
  </w:num>
  <w:num w:numId="13" w16cid:durableId="140214354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bcwM7QwMTAFUko6SsGpxcWZ+XkgBYa1AF2sAgIsAAAA"/>
  </w:docVars>
  <w:rsids>
    <w:rsidRoot w:val="00184435"/>
    <w:rsid w:val="000000A0"/>
    <w:rsid w:val="00007563"/>
    <w:rsid w:val="000150D6"/>
    <w:rsid w:val="000217A9"/>
    <w:rsid w:val="0002555A"/>
    <w:rsid w:val="00027F89"/>
    <w:rsid w:val="000306C0"/>
    <w:rsid w:val="00035105"/>
    <w:rsid w:val="00041AE9"/>
    <w:rsid w:val="00042692"/>
    <w:rsid w:val="00045FD5"/>
    <w:rsid w:val="00050883"/>
    <w:rsid w:val="00053C3F"/>
    <w:rsid w:val="00056047"/>
    <w:rsid w:val="00062DE0"/>
    <w:rsid w:val="00064B04"/>
    <w:rsid w:val="00067501"/>
    <w:rsid w:val="000706BD"/>
    <w:rsid w:val="00076578"/>
    <w:rsid w:val="00082E1F"/>
    <w:rsid w:val="00083CC4"/>
    <w:rsid w:val="00090091"/>
    <w:rsid w:val="00090ED8"/>
    <w:rsid w:val="000939F9"/>
    <w:rsid w:val="000A0C06"/>
    <w:rsid w:val="000A1CAC"/>
    <w:rsid w:val="000A4E29"/>
    <w:rsid w:val="000A72EF"/>
    <w:rsid w:val="000A76CB"/>
    <w:rsid w:val="000A7F44"/>
    <w:rsid w:val="000B4902"/>
    <w:rsid w:val="000B4C1F"/>
    <w:rsid w:val="000C1845"/>
    <w:rsid w:val="000C2636"/>
    <w:rsid w:val="000C764E"/>
    <w:rsid w:val="000D0E13"/>
    <w:rsid w:val="000D11C0"/>
    <w:rsid w:val="000D11D6"/>
    <w:rsid w:val="000D56E1"/>
    <w:rsid w:val="000D5A20"/>
    <w:rsid w:val="000D5A2D"/>
    <w:rsid w:val="000D6524"/>
    <w:rsid w:val="000E66EE"/>
    <w:rsid w:val="000F14FD"/>
    <w:rsid w:val="000F2FC9"/>
    <w:rsid w:val="001011FF"/>
    <w:rsid w:val="00103E87"/>
    <w:rsid w:val="00111997"/>
    <w:rsid w:val="00114BCB"/>
    <w:rsid w:val="00116CF4"/>
    <w:rsid w:val="001175DC"/>
    <w:rsid w:val="00120336"/>
    <w:rsid w:val="00121F44"/>
    <w:rsid w:val="0012373C"/>
    <w:rsid w:val="00125308"/>
    <w:rsid w:val="001267C6"/>
    <w:rsid w:val="00132FC0"/>
    <w:rsid w:val="00133FA7"/>
    <w:rsid w:val="00134004"/>
    <w:rsid w:val="00134863"/>
    <w:rsid w:val="001352E9"/>
    <w:rsid w:val="00135468"/>
    <w:rsid w:val="0014607B"/>
    <w:rsid w:val="00152EF4"/>
    <w:rsid w:val="00157B4E"/>
    <w:rsid w:val="001711AD"/>
    <w:rsid w:val="0017148C"/>
    <w:rsid w:val="00174CF6"/>
    <w:rsid w:val="001768A2"/>
    <w:rsid w:val="00177511"/>
    <w:rsid w:val="0018127B"/>
    <w:rsid w:val="00184435"/>
    <w:rsid w:val="00185EFC"/>
    <w:rsid w:val="00193B24"/>
    <w:rsid w:val="001959CA"/>
    <w:rsid w:val="001A350E"/>
    <w:rsid w:val="001A4903"/>
    <w:rsid w:val="001A6949"/>
    <w:rsid w:val="001B0238"/>
    <w:rsid w:val="001B3D2B"/>
    <w:rsid w:val="001B41CF"/>
    <w:rsid w:val="001D0696"/>
    <w:rsid w:val="001D5776"/>
    <w:rsid w:val="001D5D3D"/>
    <w:rsid w:val="001D6564"/>
    <w:rsid w:val="001D6ADF"/>
    <w:rsid w:val="001E0A4A"/>
    <w:rsid w:val="001E3671"/>
    <w:rsid w:val="001F1686"/>
    <w:rsid w:val="001F4443"/>
    <w:rsid w:val="001F5AB0"/>
    <w:rsid w:val="001F7C58"/>
    <w:rsid w:val="002102A0"/>
    <w:rsid w:val="0021150F"/>
    <w:rsid w:val="00211A72"/>
    <w:rsid w:val="00212272"/>
    <w:rsid w:val="00213572"/>
    <w:rsid w:val="00213E93"/>
    <w:rsid w:val="00215983"/>
    <w:rsid w:val="00220EB3"/>
    <w:rsid w:val="002403D9"/>
    <w:rsid w:val="0024095C"/>
    <w:rsid w:val="00240DE3"/>
    <w:rsid w:val="0025040B"/>
    <w:rsid w:val="002504A5"/>
    <w:rsid w:val="00252C40"/>
    <w:rsid w:val="00254794"/>
    <w:rsid w:val="0025604D"/>
    <w:rsid w:val="00260105"/>
    <w:rsid w:val="00262705"/>
    <w:rsid w:val="002655EE"/>
    <w:rsid w:val="0026774A"/>
    <w:rsid w:val="00270DCF"/>
    <w:rsid w:val="0027504A"/>
    <w:rsid w:val="002753C7"/>
    <w:rsid w:val="00277428"/>
    <w:rsid w:val="00284BFB"/>
    <w:rsid w:val="00286F3A"/>
    <w:rsid w:val="0028739A"/>
    <w:rsid w:val="002901ED"/>
    <w:rsid w:val="00291768"/>
    <w:rsid w:val="00292A7A"/>
    <w:rsid w:val="00293AF3"/>
    <w:rsid w:val="0029452B"/>
    <w:rsid w:val="002965E1"/>
    <w:rsid w:val="00296900"/>
    <w:rsid w:val="00296CDA"/>
    <w:rsid w:val="002A2CFC"/>
    <w:rsid w:val="002A51C2"/>
    <w:rsid w:val="002B0CF4"/>
    <w:rsid w:val="002B2047"/>
    <w:rsid w:val="002B2DE3"/>
    <w:rsid w:val="002B61B9"/>
    <w:rsid w:val="002C5C04"/>
    <w:rsid w:val="002C71F1"/>
    <w:rsid w:val="002D251A"/>
    <w:rsid w:val="002D70DA"/>
    <w:rsid w:val="002E00AE"/>
    <w:rsid w:val="002E0411"/>
    <w:rsid w:val="002E4559"/>
    <w:rsid w:val="002E4AE9"/>
    <w:rsid w:val="002E7134"/>
    <w:rsid w:val="002F1F46"/>
    <w:rsid w:val="002F7FB8"/>
    <w:rsid w:val="00306FBE"/>
    <w:rsid w:val="00310082"/>
    <w:rsid w:val="00312B15"/>
    <w:rsid w:val="0032798B"/>
    <w:rsid w:val="0033361D"/>
    <w:rsid w:val="003402C8"/>
    <w:rsid w:val="00342E65"/>
    <w:rsid w:val="00343177"/>
    <w:rsid w:val="003535B9"/>
    <w:rsid w:val="003574B6"/>
    <w:rsid w:val="003600EC"/>
    <w:rsid w:val="00361283"/>
    <w:rsid w:val="003619F7"/>
    <w:rsid w:val="00361C04"/>
    <w:rsid w:val="00362413"/>
    <w:rsid w:val="00363E6B"/>
    <w:rsid w:val="00364E5C"/>
    <w:rsid w:val="003656D3"/>
    <w:rsid w:val="00367EDE"/>
    <w:rsid w:val="0037614F"/>
    <w:rsid w:val="003809AF"/>
    <w:rsid w:val="0038313F"/>
    <w:rsid w:val="003874C1"/>
    <w:rsid w:val="00395DE1"/>
    <w:rsid w:val="0039605B"/>
    <w:rsid w:val="003A2199"/>
    <w:rsid w:val="003A5D46"/>
    <w:rsid w:val="003A7B24"/>
    <w:rsid w:val="003B310A"/>
    <w:rsid w:val="003B3B5F"/>
    <w:rsid w:val="003C49F5"/>
    <w:rsid w:val="003C7832"/>
    <w:rsid w:val="003D361A"/>
    <w:rsid w:val="003D49C7"/>
    <w:rsid w:val="003D58BD"/>
    <w:rsid w:val="003E34EF"/>
    <w:rsid w:val="003E40EE"/>
    <w:rsid w:val="003E7DF7"/>
    <w:rsid w:val="003F387B"/>
    <w:rsid w:val="003F58ED"/>
    <w:rsid w:val="003F5B64"/>
    <w:rsid w:val="00403144"/>
    <w:rsid w:val="004137C1"/>
    <w:rsid w:val="00415065"/>
    <w:rsid w:val="00417FB6"/>
    <w:rsid w:val="00421CC0"/>
    <w:rsid w:val="004243F5"/>
    <w:rsid w:val="00424BCA"/>
    <w:rsid w:val="004318C1"/>
    <w:rsid w:val="00433C89"/>
    <w:rsid w:val="00434098"/>
    <w:rsid w:val="00435618"/>
    <w:rsid w:val="004370D1"/>
    <w:rsid w:val="004372DC"/>
    <w:rsid w:val="00437DF3"/>
    <w:rsid w:val="00446707"/>
    <w:rsid w:val="004509EE"/>
    <w:rsid w:val="004515CE"/>
    <w:rsid w:val="00452EA2"/>
    <w:rsid w:val="004536A2"/>
    <w:rsid w:val="004550B4"/>
    <w:rsid w:val="004600B4"/>
    <w:rsid w:val="00462011"/>
    <w:rsid w:val="004650BF"/>
    <w:rsid w:val="00466504"/>
    <w:rsid w:val="0046756B"/>
    <w:rsid w:val="00467DC0"/>
    <w:rsid w:val="004722C8"/>
    <w:rsid w:val="00473FB5"/>
    <w:rsid w:val="0047462D"/>
    <w:rsid w:val="00477C23"/>
    <w:rsid w:val="00483F2E"/>
    <w:rsid w:val="00486FA7"/>
    <w:rsid w:val="00487818"/>
    <w:rsid w:val="0049687E"/>
    <w:rsid w:val="004A456D"/>
    <w:rsid w:val="004A502B"/>
    <w:rsid w:val="004A764F"/>
    <w:rsid w:val="004B18F4"/>
    <w:rsid w:val="004B340B"/>
    <w:rsid w:val="004B468F"/>
    <w:rsid w:val="004B5011"/>
    <w:rsid w:val="004B76FA"/>
    <w:rsid w:val="004C2682"/>
    <w:rsid w:val="004C551D"/>
    <w:rsid w:val="004C62B7"/>
    <w:rsid w:val="004D031B"/>
    <w:rsid w:val="004D0D97"/>
    <w:rsid w:val="004D0E07"/>
    <w:rsid w:val="004D1EEF"/>
    <w:rsid w:val="004D3453"/>
    <w:rsid w:val="004D4B58"/>
    <w:rsid w:val="004E0581"/>
    <w:rsid w:val="004E1588"/>
    <w:rsid w:val="004E20B1"/>
    <w:rsid w:val="004E4C97"/>
    <w:rsid w:val="004E79F9"/>
    <w:rsid w:val="004F41B2"/>
    <w:rsid w:val="0050047A"/>
    <w:rsid w:val="00502BB5"/>
    <w:rsid w:val="00516076"/>
    <w:rsid w:val="0052158B"/>
    <w:rsid w:val="00521CC6"/>
    <w:rsid w:val="00522284"/>
    <w:rsid w:val="005246CB"/>
    <w:rsid w:val="005256BD"/>
    <w:rsid w:val="00525E05"/>
    <w:rsid w:val="0052769E"/>
    <w:rsid w:val="005300A1"/>
    <w:rsid w:val="00530BD0"/>
    <w:rsid w:val="00533EF0"/>
    <w:rsid w:val="005351FC"/>
    <w:rsid w:val="00535EBB"/>
    <w:rsid w:val="00544965"/>
    <w:rsid w:val="0055299D"/>
    <w:rsid w:val="00554FA1"/>
    <w:rsid w:val="0055513C"/>
    <w:rsid w:val="00560C69"/>
    <w:rsid w:val="005657B9"/>
    <w:rsid w:val="0057178E"/>
    <w:rsid w:val="00583535"/>
    <w:rsid w:val="00590C56"/>
    <w:rsid w:val="00593A3E"/>
    <w:rsid w:val="0059708B"/>
    <w:rsid w:val="005A2DBD"/>
    <w:rsid w:val="005A4A2B"/>
    <w:rsid w:val="005A7898"/>
    <w:rsid w:val="005A7986"/>
    <w:rsid w:val="005B5617"/>
    <w:rsid w:val="005B7B26"/>
    <w:rsid w:val="005C2A38"/>
    <w:rsid w:val="005C3AD7"/>
    <w:rsid w:val="005C4605"/>
    <w:rsid w:val="005C4985"/>
    <w:rsid w:val="005D2E68"/>
    <w:rsid w:val="005D7223"/>
    <w:rsid w:val="005E38F2"/>
    <w:rsid w:val="005E51A6"/>
    <w:rsid w:val="005E76CE"/>
    <w:rsid w:val="00600359"/>
    <w:rsid w:val="00603532"/>
    <w:rsid w:val="006035A2"/>
    <w:rsid w:val="0060577B"/>
    <w:rsid w:val="00606E29"/>
    <w:rsid w:val="00607AD1"/>
    <w:rsid w:val="0061582A"/>
    <w:rsid w:val="0062217A"/>
    <w:rsid w:val="00626B9D"/>
    <w:rsid w:val="00630123"/>
    <w:rsid w:val="00631368"/>
    <w:rsid w:val="0063214D"/>
    <w:rsid w:val="006409C5"/>
    <w:rsid w:val="00641629"/>
    <w:rsid w:val="00642F20"/>
    <w:rsid w:val="00644451"/>
    <w:rsid w:val="006450BD"/>
    <w:rsid w:val="006547A4"/>
    <w:rsid w:val="006658DE"/>
    <w:rsid w:val="00667394"/>
    <w:rsid w:val="006761C6"/>
    <w:rsid w:val="0068080F"/>
    <w:rsid w:val="00682DE9"/>
    <w:rsid w:val="0068439E"/>
    <w:rsid w:val="00687CF7"/>
    <w:rsid w:val="00690318"/>
    <w:rsid w:val="006960E7"/>
    <w:rsid w:val="00697280"/>
    <w:rsid w:val="006A1AE6"/>
    <w:rsid w:val="006A5956"/>
    <w:rsid w:val="006A7225"/>
    <w:rsid w:val="006B237B"/>
    <w:rsid w:val="006B58F0"/>
    <w:rsid w:val="006B78B5"/>
    <w:rsid w:val="006C0A69"/>
    <w:rsid w:val="006C10FF"/>
    <w:rsid w:val="006C2B8B"/>
    <w:rsid w:val="006D2126"/>
    <w:rsid w:val="006D3C4A"/>
    <w:rsid w:val="006D69EE"/>
    <w:rsid w:val="006E26F9"/>
    <w:rsid w:val="006E3548"/>
    <w:rsid w:val="006E4514"/>
    <w:rsid w:val="006E77F5"/>
    <w:rsid w:val="006F7D0E"/>
    <w:rsid w:val="00702C22"/>
    <w:rsid w:val="00705BC5"/>
    <w:rsid w:val="0071356D"/>
    <w:rsid w:val="00714CBD"/>
    <w:rsid w:val="0071532D"/>
    <w:rsid w:val="0071769B"/>
    <w:rsid w:val="0071796B"/>
    <w:rsid w:val="00720F81"/>
    <w:rsid w:val="00721840"/>
    <w:rsid w:val="00721C3D"/>
    <w:rsid w:val="00724D2D"/>
    <w:rsid w:val="007253E3"/>
    <w:rsid w:val="00734973"/>
    <w:rsid w:val="00736C0B"/>
    <w:rsid w:val="00737EBC"/>
    <w:rsid w:val="0074106A"/>
    <w:rsid w:val="00742B0D"/>
    <w:rsid w:val="00744BFE"/>
    <w:rsid w:val="00745EE8"/>
    <w:rsid w:val="00750187"/>
    <w:rsid w:val="007508E7"/>
    <w:rsid w:val="0075600D"/>
    <w:rsid w:val="0075656D"/>
    <w:rsid w:val="00762AD0"/>
    <w:rsid w:val="00763F6C"/>
    <w:rsid w:val="007650B1"/>
    <w:rsid w:val="00770028"/>
    <w:rsid w:val="007702C6"/>
    <w:rsid w:val="00770A66"/>
    <w:rsid w:val="00771265"/>
    <w:rsid w:val="00777745"/>
    <w:rsid w:val="00783219"/>
    <w:rsid w:val="00787207"/>
    <w:rsid w:val="0078731A"/>
    <w:rsid w:val="00791FF6"/>
    <w:rsid w:val="0079301E"/>
    <w:rsid w:val="00793ECF"/>
    <w:rsid w:val="0079483F"/>
    <w:rsid w:val="007957B6"/>
    <w:rsid w:val="00797281"/>
    <w:rsid w:val="007A0C11"/>
    <w:rsid w:val="007A2B05"/>
    <w:rsid w:val="007B0CD5"/>
    <w:rsid w:val="007B1936"/>
    <w:rsid w:val="007B1DEA"/>
    <w:rsid w:val="007B4BC0"/>
    <w:rsid w:val="007B5E10"/>
    <w:rsid w:val="007B7446"/>
    <w:rsid w:val="007C1F4E"/>
    <w:rsid w:val="007C590E"/>
    <w:rsid w:val="007C7624"/>
    <w:rsid w:val="007D28BE"/>
    <w:rsid w:val="007D5B69"/>
    <w:rsid w:val="007D674D"/>
    <w:rsid w:val="007D7471"/>
    <w:rsid w:val="007E1186"/>
    <w:rsid w:val="007E1F00"/>
    <w:rsid w:val="007E3CF7"/>
    <w:rsid w:val="007E5B51"/>
    <w:rsid w:val="007F44E1"/>
    <w:rsid w:val="008025C9"/>
    <w:rsid w:val="00811C5B"/>
    <w:rsid w:val="00812EF2"/>
    <w:rsid w:val="008156CE"/>
    <w:rsid w:val="00816902"/>
    <w:rsid w:val="00827F3E"/>
    <w:rsid w:val="00831030"/>
    <w:rsid w:val="008350FE"/>
    <w:rsid w:val="008401C6"/>
    <w:rsid w:val="00846B73"/>
    <w:rsid w:val="00851F0F"/>
    <w:rsid w:val="0085236D"/>
    <w:rsid w:val="00852670"/>
    <w:rsid w:val="00852DD8"/>
    <w:rsid w:val="0086065A"/>
    <w:rsid w:val="00865AF9"/>
    <w:rsid w:val="0087502C"/>
    <w:rsid w:val="0087795F"/>
    <w:rsid w:val="00880F54"/>
    <w:rsid w:val="00882B29"/>
    <w:rsid w:val="0088366A"/>
    <w:rsid w:val="00887377"/>
    <w:rsid w:val="00890873"/>
    <w:rsid w:val="00897AD1"/>
    <w:rsid w:val="008A0D84"/>
    <w:rsid w:val="008A5196"/>
    <w:rsid w:val="008B5F0D"/>
    <w:rsid w:val="008C0B07"/>
    <w:rsid w:val="008C1F90"/>
    <w:rsid w:val="008D4E0C"/>
    <w:rsid w:val="008D7E53"/>
    <w:rsid w:val="008E0F5C"/>
    <w:rsid w:val="008E2735"/>
    <w:rsid w:val="008E7B70"/>
    <w:rsid w:val="008F0E86"/>
    <w:rsid w:val="008F206A"/>
    <w:rsid w:val="008F383A"/>
    <w:rsid w:val="008F3906"/>
    <w:rsid w:val="00900F37"/>
    <w:rsid w:val="00911A44"/>
    <w:rsid w:val="0091510E"/>
    <w:rsid w:val="00915FDA"/>
    <w:rsid w:val="00916776"/>
    <w:rsid w:val="00917D33"/>
    <w:rsid w:val="00920193"/>
    <w:rsid w:val="00923ED8"/>
    <w:rsid w:val="00924B93"/>
    <w:rsid w:val="00925DE2"/>
    <w:rsid w:val="00932210"/>
    <w:rsid w:val="0093221E"/>
    <w:rsid w:val="00933B61"/>
    <w:rsid w:val="00933FBB"/>
    <w:rsid w:val="009420A5"/>
    <w:rsid w:val="009429C4"/>
    <w:rsid w:val="009429F5"/>
    <w:rsid w:val="00942F1E"/>
    <w:rsid w:val="00943685"/>
    <w:rsid w:val="00944FFE"/>
    <w:rsid w:val="00955CD2"/>
    <w:rsid w:val="00956B2B"/>
    <w:rsid w:val="00956F3A"/>
    <w:rsid w:val="009727AB"/>
    <w:rsid w:val="00975280"/>
    <w:rsid w:val="00977DEC"/>
    <w:rsid w:val="009818DC"/>
    <w:rsid w:val="00981E11"/>
    <w:rsid w:val="0098666C"/>
    <w:rsid w:val="009916C2"/>
    <w:rsid w:val="00994385"/>
    <w:rsid w:val="00996AA5"/>
    <w:rsid w:val="00996B18"/>
    <w:rsid w:val="009A1910"/>
    <w:rsid w:val="009A26C9"/>
    <w:rsid w:val="009A39D0"/>
    <w:rsid w:val="009A39DE"/>
    <w:rsid w:val="009A3E4F"/>
    <w:rsid w:val="009A670D"/>
    <w:rsid w:val="009B01DC"/>
    <w:rsid w:val="009B6C6C"/>
    <w:rsid w:val="009B7ED5"/>
    <w:rsid w:val="009C0C40"/>
    <w:rsid w:val="009C28FC"/>
    <w:rsid w:val="009C34F2"/>
    <w:rsid w:val="009C5650"/>
    <w:rsid w:val="009C7E9A"/>
    <w:rsid w:val="009D381D"/>
    <w:rsid w:val="009D5392"/>
    <w:rsid w:val="009D785E"/>
    <w:rsid w:val="009E0ADB"/>
    <w:rsid w:val="009E1BFB"/>
    <w:rsid w:val="009E6F0C"/>
    <w:rsid w:val="009F3480"/>
    <w:rsid w:val="009F69FF"/>
    <w:rsid w:val="00A032D4"/>
    <w:rsid w:val="00A07B05"/>
    <w:rsid w:val="00A10C86"/>
    <w:rsid w:val="00A131F6"/>
    <w:rsid w:val="00A20D12"/>
    <w:rsid w:val="00A253C9"/>
    <w:rsid w:val="00A26102"/>
    <w:rsid w:val="00A30034"/>
    <w:rsid w:val="00A30980"/>
    <w:rsid w:val="00A30BB0"/>
    <w:rsid w:val="00A33D79"/>
    <w:rsid w:val="00A3593C"/>
    <w:rsid w:val="00A360A5"/>
    <w:rsid w:val="00A40C3E"/>
    <w:rsid w:val="00A42E75"/>
    <w:rsid w:val="00A479CF"/>
    <w:rsid w:val="00A5047B"/>
    <w:rsid w:val="00A51D03"/>
    <w:rsid w:val="00A6188C"/>
    <w:rsid w:val="00A663E7"/>
    <w:rsid w:val="00A700B4"/>
    <w:rsid w:val="00A71C5D"/>
    <w:rsid w:val="00A73BA9"/>
    <w:rsid w:val="00A7570A"/>
    <w:rsid w:val="00A75977"/>
    <w:rsid w:val="00A7683A"/>
    <w:rsid w:val="00A76E34"/>
    <w:rsid w:val="00A77807"/>
    <w:rsid w:val="00A81DE9"/>
    <w:rsid w:val="00A826BE"/>
    <w:rsid w:val="00A830B5"/>
    <w:rsid w:val="00A847D3"/>
    <w:rsid w:val="00A84920"/>
    <w:rsid w:val="00A90047"/>
    <w:rsid w:val="00A90EF3"/>
    <w:rsid w:val="00A9618B"/>
    <w:rsid w:val="00A9751E"/>
    <w:rsid w:val="00AA009D"/>
    <w:rsid w:val="00AA0950"/>
    <w:rsid w:val="00AA1BF2"/>
    <w:rsid w:val="00AA2501"/>
    <w:rsid w:val="00AA2D97"/>
    <w:rsid w:val="00AA5C7E"/>
    <w:rsid w:val="00AA64B7"/>
    <w:rsid w:val="00AB67D7"/>
    <w:rsid w:val="00AC12DB"/>
    <w:rsid w:val="00AC13F8"/>
    <w:rsid w:val="00AC1592"/>
    <w:rsid w:val="00AC32FA"/>
    <w:rsid w:val="00AC3D9A"/>
    <w:rsid w:val="00AC41BB"/>
    <w:rsid w:val="00AD32E9"/>
    <w:rsid w:val="00AD7105"/>
    <w:rsid w:val="00AE0344"/>
    <w:rsid w:val="00AE2CED"/>
    <w:rsid w:val="00AF38AA"/>
    <w:rsid w:val="00AF38C8"/>
    <w:rsid w:val="00AF3CFB"/>
    <w:rsid w:val="00AF7BC3"/>
    <w:rsid w:val="00B03CF5"/>
    <w:rsid w:val="00B06A3A"/>
    <w:rsid w:val="00B129E6"/>
    <w:rsid w:val="00B13798"/>
    <w:rsid w:val="00B16F44"/>
    <w:rsid w:val="00B20176"/>
    <w:rsid w:val="00B2738A"/>
    <w:rsid w:val="00B31C19"/>
    <w:rsid w:val="00B32928"/>
    <w:rsid w:val="00B33F07"/>
    <w:rsid w:val="00B367AB"/>
    <w:rsid w:val="00B41B4A"/>
    <w:rsid w:val="00B42C50"/>
    <w:rsid w:val="00B467B6"/>
    <w:rsid w:val="00B46C26"/>
    <w:rsid w:val="00B5440A"/>
    <w:rsid w:val="00B554A1"/>
    <w:rsid w:val="00B60B07"/>
    <w:rsid w:val="00B72D35"/>
    <w:rsid w:val="00B73BDE"/>
    <w:rsid w:val="00B7423E"/>
    <w:rsid w:val="00B74C2B"/>
    <w:rsid w:val="00B8137A"/>
    <w:rsid w:val="00B85574"/>
    <w:rsid w:val="00B86972"/>
    <w:rsid w:val="00B9416F"/>
    <w:rsid w:val="00BA0DF7"/>
    <w:rsid w:val="00BA1601"/>
    <w:rsid w:val="00BA1732"/>
    <w:rsid w:val="00BA3F6B"/>
    <w:rsid w:val="00BB14B9"/>
    <w:rsid w:val="00BB33C2"/>
    <w:rsid w:val="00BB3BE9"/>
    <w:rsid w:val="00BB698E"/>
    <w:rsid w:val="00BC2904"/>
    <w:rsid w:val="00BC2DFF"/>
    <w:rsid w:val="00BC33C2"/>
    <w:rsid w:val="00BC5D5C"/>
    <w:rsid w:val="00BD0629"/>
    <w:rsid w:val="00BD1116"/>
    <w:rsid w:val="00BD1280"/>
    <w:rsid w:val="00BD5D20"/>
    <w:rsid w:val="00BE110F"/>
    <w:rsid w:val="00BE1AFC"/>
    <w:rsid w:val="00BE3F51"/>
    <w:rsid w:val="00BE58FB"/>
    <w:rsid w:val="00BE606F"/>
    <w:rsid w:val="00BF476A"/>
    <w:rsid w:val="00C00D1D"/>
    <w:rsid w:val="00C02E06"/>
    <w:rsid w:val="00C032ED"/>
    <w:rsid w:val="00C10971"/>
    <w:rsid w:val="00C16932"/>
    <w:rsid w:val="00C222C4"/>
    <w:rsid w:val="00C36850"/>
    <w:rsid w:val="00C50CEA"/>
    <w:rsid w:val="00C516C1"/>
    <w:rsid w:val="00C51F16"/>
    <w:rsid w:val="00C52ABE"/>
    <w:rsid w:val="00C55418"/>
    <w:rsid w:val="00C6250A"/>
    <w:rsid w:val="00C627DC"/>
    <w:rsid w:val="00C63630"/>
    <w:rsid w:val="00C70389"/>
    <w:rsid w:val="00C70924"/>
    <w:rsid w:val="00C70B06"/>
    <w:rsid w:val="00C71F4E"/>
    <w:rsid w:val="00C8047D"/>
    <w:rsid w:val="00C86083"/>
    <w:rsid w:val="00C948AB"/>
    <w:rsid w:val="00CA0C45"/>
    <w:rsid w:val="00CA2551"/>
    <w:rsid w:val="00CA295E"/>
    <w:rsid w:val="00CA2A41"/>
    <w:rsid w:val="00CB2C8C"/>
    <w:rsid w:val="00CB6D00"/>
    <w:rsid w:val="00CC0391"/>
    <w:rsid w:val="00CC29C9"/>
    <w:rsid w:val="00CC631A"/>
    <w:rsid w:val="00CD2649"/>
    <w:rsid w:val="00CD724A"/>
    <w:rsid w:val="00CE0285"/>
    <w:rsid w:val="00CE34BD"/>
    <w:rsid w:val="00CE534B"/>
    <w:rsid w:val="00CE60CE"/>
    <w:rsid w:val="00CF5A31"/>
    <w:rsid w:val="00D004D8"/>
    <w:rsid w:val="00D06DF8"/>
    <w:rsid w:val="00D121DC"/>
    <w:rsid w:val="00D12906"/>
    <w:rsid w:val="00D15F30"/>
    <w:rsid w:val="00D21843"/>
    <w:rsid w:val="00D22409"/>
    <w:rsid w:val="00D33746"/>
    <w:rsid w:val="00D41483"/>
    <w:rsid w:val="00D419C1"/>
    <w:rsid w:val="00D5413C"/>
    <w:rsid w:val="00D5568C"/>
    <w:rsid w:val="00D56F3C"/>
    <w:rsid w:val="00D63A26"/>
    <w:rsid w:val="00D65133"/>
    <w:rsid w:val="00D65141"/>
    <w:rsid w:val="00D6779C"/>
    <w:rsid w:val="00D716B7"/>
    <w:rsid w:val="00D71D3C"/>
    <w:rsid w:val="00D738EF"/>
    <w:rsid w:val="00D73EA7"/>
    <w:rsid w:val="00D74B45"/>
    <w:rsid w:val="00D74D92"/>
    <w:rsid w:val="00D75620"/>
    <w:rsid w:val="00D761FC"/>
    <w:rsid w:val="00D80487"/>
    <w:rsid w:val="00D82B0C"/>
    <w:rsid w:val="00D833F4"/>
    <w:rsid w:val="00D84932"/>
    <w:rsid w:val="00D90302"/>
    <w:rsid w:val="00D94C90"/>
    <w:rsid w:val="00D97548"/>
    <w:rsid w:val="00DA0463"/>
    <w:rsid w:val="00DA0D58"/>
    <w:rsid w:val="00DA1F37"/>
    <w:rsid w:val="00DA3C85"/>
    <w:rsid w:val="00DA44FC"/>
    <w:rsid w:val="00DA4B53"/>
    <w:rsid w:val="00DA4FCB"/>
    <w:rsid w:val="00DB4551"/>
    <w:rsid w:val="00DB7637"/>
    <w:rsid w:val="00DB7BF3"/>
    <w:rsid w:val="00DC0C09"/>
    <w:rsid w:val="00DC1538"/>
    <w:rsid w:val="00DC258F"/>
    <w:rsid w:val="00DC693F"/>
    <w:rsid w:val="00DD2C5F"/>
    <w:rsid w:val="00DD333C"/>
    <w:rsid w:val="00DD411F"/>
    <w:rsid w:val="00DD604D"/>
    <w:rsid w:val="00DE18C8"/>
    <w:rsid w:val="00DE4ADF"/>
    <w:rsid w:val="00DE5E87"/>
    <w:rsid w:val="00DE6BF5"/>
    <w:rsid w:val="00DF7836"/>
    <w:rsid w:val="00E01AF1"/>
    <w:rsid w:val="00E03DC2"/>
    <w:rsid w:val="00E0524B"/>
    <w:rsid w:val="00E0741E"/>
    <w:rsid w:val="00E171BB"/>
    <w:rsid w:val="00E211FC"/>
    <w:rsid w:val="00E23202"/>
    <w:rsid w:val="00E24A91"/>
    <w:rsid w:val="00E332EC"/>
    <w:rsid w:val="00E35885"/>
    <w:rsid w:val="00E3782A"/>
    <w:rsid w:val="00E37CA6"/>
    <w:rsid w:val="00E419E7"/>
    <w:rsid w:val="00E41FF4"/>
    <w:rsid w:val="00E44EF0"/>
    <w:rsid w:val="00E44FDD"/>
    <w:rsid w:val="00E45A19"/>
    <w:rsid w:val="00E51E5C"/>
    <w:rsid w:val="00E55617"/>
    <w:rsid w:val="00E621F7"/>
    <w:rsid w:val="00E70483"/>
    <w:rsid w:val="00E73D8B"/>
    <w:rsid w:val="00E73EDC"/>
    <w:rsid w:val="00E76C63"/>
    <w:rsid w:val="00E770A2"/>
    <w:rsid w:val="00E77612"/>
    <w:rsid w:val="00E80E8C"/>
    <w:rsid w:val="00E82C4F"/>
    <w:rsid w:val="00E8541B"/>
    <w:rsid w:val="00E86743"/>
    <w:rsid w:val="00E93F8E"/>
    <w:rsid w:val="00E95B26"/>
    <w:rsid w:val="00EA120C"/>
    <w:rsid w:val="00EA286E"/>
    <w:rsid w:val="00EA29E7"/>
    <w:rsid w:val="00EA4156"/>
    <w:rsid w:val="00EA4CFA"/>
    <w:rsid w:val="00EA6D7E"/>
    <w:rsid w:val="00EB2334"/>
    <w:rsid w:val="00EB3C9F"/>
    <w:rsid w:val="00EB7430"/>
    <w:rsid w:val="00EB7693"/>
    <w:rsid w:val="00EB7A86"/>
    <w:rsid w:val="00EC0A00"/>
    <w:rsid w:val="00EC30B0"/>
    <w:rsid w:val="00EC373D"/>
    <w:rsid w:val="00EC61C8"/>
    <w:rsid w:val="00EC6A4D"/>
    <w:rsid w:val="00EC7B08"/>
    <w:rsid w:val="00ED0BAB"/>
    <w:rsid w:val="00ED20E8"/>
    <w:rsid w:val="00ED2233"/>
    <w:rsid w:val="00ED6529"/>
    <w:rsid w:val="00ED7D7A"/>
    <w:rsid w:val="00EE1291"/>
    <w:rsid w:val="00EE43BC"/>
    <w:rsid w:val="00EE6FD8"/>
    <w:rsid w:val="00EF0C23"/>
    <w:rsid w:val="00EF0DB9"/>
    <w:rsid w:val="00EF29D1"/>
    <w:rsid w:val="00EF2DFE"/>
    <w:rsid w:val="00EF3864"/>
    <w:rsid w:val="00EF4A15"/>
    <w:rsid w:val="00EF69DA"/>
    <w:rsid w:val="00F14906"/>
    <w:rsid w:val="00F157E3"/>
    <w:rsid w:val="00F17CF8"/>
    <w:rsid w:val="00F220C8"/>
    <w:rsid w:val="00F27997"/>
    <w:rsid w:val="00F33F21"/>
    <w:rsid w:val="00F37E60"/>
    <w:rsid w:val="00F41B5F"/>
    <w:rsid w:val="00F47554"/>
    <w:rsid w:val="00F53991"/>
    <w:rsid w:val="00F54DD3"/>
    <w:rsid w:val="00F60E53"/>
    <w:rsid w:val="00F6152F"/>
    <w:rsid w:val="00F63F35"/>
    <w:rsid w:val="00F66379"/>
    <w:rsid w:val="00F73D4C"/>
    <w:rsid w:val="00F81F37"/>
    <w:rsid w:val="00F827D8"/>
    <w:rsid w:val="00F82CB0"/>
    <w:rsid w:val="00F83C07"/>
    <w:rsid w:val="00F94355"/>
    <w:rsid w:val="00F95365"/>
    <w:rsid w:val="00F97B02"/>
    <w:rsid w:val="00FA067B"/>
    <w:rsid w:val="00FA4F41"/>
    <w:rsid w:val="00FB0365"/>
    <w:rsid w:val="00FB0666"/>
    <w:rsid w:val="00FB2752"/>
    <w:rsid w:val="00FB787D"/>
    <w:rsid w:val="00FC7717"/>
    <w:rsid w:val="00FD0E97"/>
    <w:rsid w:val="00FD1B72"/>
    <w:rsid w:val="00FD55BB"/>
    <w:rsid w:val="00FE0B96"/>
    <w:rsid w:val="00FE2F3B"/>
    <w:rsid w:val="00FE3118"/>
    <w:rsid w:val="00FF10B6"/>
    <w:rsid w:val="00FF66D9"/>
    <w:rsid w:val="00FF68CD"/>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C0365"/>
  <w15:chartTrackingRefBased/>
  <w15:docId w15:val="{FCB37B2B-715E-450F-BFE6-078FB826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Bullets,List Paragraph (numbered (a)),Scriptoria bullet points"/>
    <w:basedOn w:val="Normal"/>
    <w:link w:val="ListParagraphChar"/>
    <w:uiPriority w:val="34"/>
    <w:qFormat/>
    <w:rsid w:val="008F3906"/>
    <w:pPr>
      <w:ind w:left="720"/>
      <w:contextualSpacing/>
    </w:pPr>
  </w:style>
  <w:style w:type="character" w:styleId="CommentReference">
    <w:name w:val="annotation reference"/>
    <w:basedOn w:val="DefaultParagraphFont"/>
    <w:uiPriority w:val="99"/>
    <w:semiHidden/>
    <w:unhideWhenUsed/>
    <w:rsid w:val="00EF2DFE"/>
    <w:rPr>
      <w:sz w:val="16"/>
      <w:szCs w:val="16"/>
    </w:rPr>
  </w:style>
  <w:style w:type="paragraph" w:styleId="CommentText">
    <w:name w:val="annotation text"/>
    <w:basedOn w:val="Normal"/>
    <w:link w:val="CommentTextChar"/>
    <w:uiPriority w:val="99"/>
    <w:unhideWhenUsed/>
    <w:rsid w:val="00EF2DFE"/>
    <w:pPr>
      <w:spacing w:line="240" w:lineRule="auto"/>
    </w:pPr>
    <w:rPr>
      <w:sz w:val="20"/>
      <w:szCs w:val="20"/>
    </w:rPr>
  </w:style>
  <w:style w:type="character" w:customStyle="1" w:styleId="CommentTextChar">
    <w:name w:val="Comment Text Char"/>
    <w:basedOn w:val="DefaultParagraphFont"/>
    <w:link w:val="CommentText"/>
    <w:uiPriority w:val="99"/>
    <w:rsid w:val="00EF2DFE"/>
    <w:rPr>
      <w:sz w:val="20"/>
      <w:szCs w:val="20"/>
    </w:rPr>
  </w:style>
  <w:style w:type="paragraph" w:styleId="CommentSubject">
    <w:name w:val="annotation subject"/>
    <w:basedOn w:val="CommentText"/>
    <w:next w:val="CommentText"/>
    <w:link w:val="CommentSubjectChar"/>
    <w:uiPriority w:val="99"/>
    <w:semiHidden/>
    <w:unhideWhenUsed/>
    <w:rsid w:val="00EF2DFE"/>
    <w:rPr>
      <w:b/>
      <w:bCs/>
    </w:rPr>
  </w:style>
  <w:style w:type="character" w:customStyle="1" w:styleId="CommentSubjectChar">
    <w:name w:val="Comment Subject Char"/>
    <w:basedOn w:val="CommentTextChar"/>
    <w:link w:val="CommentSubject"/>
    <w:uiPriority w:val="99"/>
    <w:semiHidden/>
    <w:rsid w:val="00EF2DFE"/>
    <w:rPr>
      <w:b/>
      <w:bCs/>
      <w:sz w:val="20"/>
      <w:szCs w:val="20"/>
    </w:rPr>
  </w:style>
  <w:style w:type="paragraph" w:styleId="FootnoteText">
    <w:name w:val="footnote text"/>
    <w:basedOn w:val="Normal"/>
    <w:link w:val="FootnoteTextChar"/>
    <w:uiPriority w:val="99"/>
    <w:semiHidden/>
    <w:unhideWhenUsed/>
    <w:rsid w:val="00EB3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C9F"/>
    <w:rPr>
      <w:sz w:val="20"/>
      <w:szCs w:val="20"/>
    </w:rPr>
  </w:style>
  <w:style w:type="character" w:styleId="FootnoteReference">
    <w:name w:val="footnote reference"/>
    <w:basedOn w:val="DefaultParagraphFont"/>
    <w:uiPriority w:val="99"/>
    <w:semiHidden/>
    <w:unhideWhenUsed/>
    <w:rsid w:val="00EB3C9F"/>
    <w:rPr>
      <w:vertAlign w:val="superscript"/>
    </w:rPr>
  </w:style>
  <w:style w:type="paragraph" w:styleId="Header">
    <w:name w:val="header"/>
    <w:basedOn w:val="Normal"/>
    <w:link w:val="HeaderChar"/>
    <w:uiPriority w:val="99"/>
    <w:unhideWhenUsed/>
    <w:rsid w:val="000A7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6CB"/>
  </w:style>
  <w:style w:type="paragraph" w:styleId="Footer">
    <w:name w:val="footer"/>
    <w:basedOn w:val="Normal"/>
    <w:link w:val="FooterChar"/>
    <w:uiPriority w:val="99"/>
    <w:unhideWhenUsed/>
    <w:rsid w:val="000A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6CB"/>
  </w:style>
  <w:style w:type="paragraph" w:customStyle="1" w:styleId="Default">
    <w:name w:val="Default"/>
    <w:rsid w:val="002655EE"/>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Revision">
    <w:name w:val="Revision"/>
    <w:hidden/>
    <w:uiPriority w:val="99"/>
    <w:semiHidden/>
    <w:rsid w:val="00917D33"/>
    <w:pPr>
      <w:spacing w:after="0" w:line="240" w:lineRule="auto"/>
    </w:pPr>
  </w:style>
  <w:style w:type="table" w:styleId="TableGrid">
    <w:name w:val="Table Grid"/>
    <w:basedOn w:val="TableNormal"/>
    <w:uiPriority w:val="39"/>
    <w:rsid w:val="00D63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38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38AA"/>
    <w:rPr>
      <w:rFonts w:ascii="Times New Roman" w:hAnsi="Times New Roman" w:cs="Times New Roman"/>
      <w:sz w:val="18"/>
      <w:szCs w:val="18"/>
    </w:rPr>
  </w:style>
  <w:style w:type="character" w:styleId="Hyperlink">
    <w:name w:val="Hyperlink"/>
    <w:semiHidden/>
    <w:rsid w:val="00362413"/>
    <w:rPr>
      <w:color w:val="0000FF"/>
      <w:u w:val="single"/>
    </w:rPr>
  </w:style>
  <w:style w:type="paragraph" w:customStyle="1" w:styleId="BodyText1">
    <w:name w:val="Body Text1"/>
    <w:aliases w:val="OPM,Body text,OPM Char1 Char Char,Body text Char Char,OPM + Bold,OPMi,OPM + Bold + Bold,Italic + Bold + Bold,Italic + Bold,...,Body text Char Char + (Complex) 13.5 pt,Body text Char Char + B...,OPM + 9 pt,Italic"/>
    <w:basedOn w:val="Normal"/>
    <w:link w:val="BodytextChar"/>
    <w:qFormat/>
    <w:rsid w:val="00362413"/>
    <w:pPr>
      <w:spacing w:after="240" w:line="240" w:lineRule="auto"/>
      <w:jc w:val="both"/>
    </w:pPr>
    <w:rPr>
      <w:rFonts w:ascii="Antique Olive Roman" w:eastAsia="Times New Roman" w:hAnsi="Antique Olive Roman" w:cs="Times New Roman"/>
      <w:szCs w:val="20"/>
      <w:lang w:val="x-none" w:eastAsia="x-none"/>
    </w:rPr>
  </w:style>
  <w:style w:type="paragraph" w:customStyle="1" w:styleId="Heading2NONUM">
    <w:name w:val="Heading 2 NO NUM"/>
    <w:basedOn w:val="Normal"/>
    <w:next w:val="BodyText1"/>
    <w:qFormat/>
    <w:rsid w:val="00362413"/>
    <w:pPr>
      <w:keepNext/>
      <w:spacing w:before="160" w:after="240" w:line="240" w:lineRule="auto"/>
      <w:outlineLvl w:val="2"/>
    </w:pPr>
    <w:rPr>
      <w:rFonts w:ascii="Antique Olive Roman" w:eastAsia="Times New Roman" w:hAnsi="Antique Olive Roman" w:cs="Times New Roman"/>
      <w:b/>
      <w:sz w:val="24"/>
      <w:szCs w:val="20"/>
      <w:lang w:val="en-GB"/>
    </w:rPr>
  </w:style>
  <w:style w:type="character" w:customStyle="1" w:styleId="BodytextChar">
    <w:name w:val="Body text Char"/>
    <w:aliases w:val="OPM Char1,OPM Char,Body text Char Char Char,Body Text Char2,Body Text 12 Char,bt Char,Body Text Char3,OPM + Bold + Bold Char,Italic + Bold + Bold Char,Italic + Bold Char,... Char,OPM + Bold Char Char,... Char Char,Body text Char1,Body te"/>
    <w:link w:val="BodyText1"/>
    <w:rsid w:val="00362413"/>
    <w:rPr>
      <w:rFonts w:ascii="Antique Olive Roman" w:eastAsia="Times New Roman" w:hAnsi="Antique Olive Roman" w:cs="Times New Roman"/>
      <w:szCs w:val="20"/>
      <w:lang w:val="x-none" w:eastAsia="x-none"/>
    </w:rPr>
  </w:style>
  <w:style w:type="character" w:customStyle="1" w:styleId="UnresolvedMention1">
    <w:name w:val="Unresolved Mention1"/>
    <w:basedOn w:val="DefaultParagraphFont"/>
    <w:uiPriority w:val="99"/>
    <w:semiHidden/>
    <w:unhideWhenUsed/>
    <w:rsid w:val="004E79F9"/>
    <w:rPr>
      <w:color w:val="605E5C"/>
      <w:shd w:val="clear" w:color="auto" w:fill="E1DFDD"/>
    </w:rPr>
  </w:style>
  <w:style w:type="paragraph" w:styleId="NormalWeb">
    <w:name w:val="Normal (Web)"/>
    <w:basedOn w:val="Normal"/>
    <w:uiPriority w:val="99"/>
    <w:semiHidden/>
    <w:unhideWhenUsed/>
    <w:rsid w:val="006B23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37B"/>
    <w:rPr>
      <w:b/>
      <w:bCs/>
    </w:rPr>
  </w:style>
  <w:style w:type="character" w:customStyle="1" w:styleId="ListParagraphChar">
    <w:name w:val="List Paragraph Char"/>
    <w:aliases w:val="List Paragraph 1 Char,Bullets Char,List Paragraph (numbered (a)) Char,Scriptoria bullet points Char"/>
    <w:link w:val="ListParagraph"/>
    <w:uiPriority w:val="34"/>
    <w:locked/>
    <w:rsid w:val="0062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3315">
      <w:bodyDiv w:val="1"/>
      <w:marLeft w:val="0"/>
      <w:marRight w:val="0"/>
      <w:marTop w:val="0"/>
      <w:marBottom w:val="0"/>
      <w:divBdr>
        <w:top w:val="none" w:sz="0" w:space="0" w:color="auto"/>
        <w:left w:val="none" w:sz="0" w:space="0" w:color="auto"/>
        <w:bottom w:val="none" w:sz="0" w:space="0" w:color="auto"/>
        <w:right w:val="none" w:sz="0" w:space="0" w:color="auto"/>
      </w:divBdr>
    </w:div>
    <w:div w:id="618413968">
      <w:bodyDiv w:val="1"/>
      <w:marLeft w:val="0"/>
      <w:marRight w:val="0"/>
      <w:marTop w:val="0"/>
      <w:marBottom w:val="0"/>
      <w:divBdr>
        <w:top w:val="none" w:sz="0" w:space="0" w:color="auto"/>
        <w:left w:val="none" w:sz="0" w:space="0" w:color="auto"/>
        <w:bottom w:val="none" w:sz="0" w:space="0" w:color="auto"/>
        <w:right w:val="none" w:sz="0" w:space="0" w:color="auto"/>
      </w:divBdr>
    </w:div>
    <w:div w:id="768156298">
      <w:bodyDiv w:val="1"/>
      <w:marLeft w:val="0"/>
      <w:marRight w:val="0"/>
      <w:marTop w:val="0"/>
      <w:marBottom w:val="0"/>
      <w:divBdr>
        <w:top w:val="none" w:sz="0" w:space="0" w:color="auto"/>
        <w:left w:val="none" w:sz="0" w:space="0" w:color="auto"/>
        <w:bottom w:val="none" w:sz="0" w:space="0" w:color="auto"/>
        <w:right w:val="none" w:sz="0" w:space="0" w:color="auto"/>
      </w:divBdr>
    </w:div>
    <w:div w:id="1341270708">
      <w:bodyDiv w:val="1"/>
      <w:marLeft w:val="0"/>
      <w:marRight w:val="0"/>
      <w:marTop w:val="0"/>
      <w:marBottom w:val="0"/>
      <w:divBdr>
        <w:top w:val="none" w:sz="0" w:space="0" w:color="auto"/>
        <w:left w:val="none" w:sz="0" w:space="0" w:color="auto"/>
        <w:bottom w:val="none" w:sz="0" w:space="0" w:color="auto"/>
        <w:right w:val="none" w:sz="0" w:space="0" w:color="auto"/>
      </w:divBdr>
      <w:divsChild>
        <w:div w:id="744767470">
          <w:marLeft w:val="0"/>
          <w:marRight w:val="0"/>
          <w:marTop w:val="0"/>
          <w:marBottom w:val="0"/>
          <w:divBdr>
            <w:top w:val="none" w:sz="0" w:space="0" w:color="auto"/>
            <w:left w:val="none" w:sz="0" w:space="0" w:color="auto"/>
            <w:bottom w:val="none" w:sz="0" w:space="0" w:color="auto"/>
            <w:right w:val="none" w:sz="0" w:space="0" w:color="auto"/>
          </w:divBdr>
          <w:divsChild>
            <w:div w:id="990058022">
              <w:marLeft w:val="0"/>
              <w:marRight w:val="0"/>
              <w:marTop w:val="0"/>
              <w:marBottom w:val="0"/>
              <w:divBdr>
                <w:top w:val="none" w:sz="0" w:space="0" w:color="auto"/>
                <w:left w:val="none" w:sz="0" w:space="0" w:color="auto"/>
                <w:bottom w:val="none" w:sz="0" w:space="0" w:color="auto"/>
                <w:right w:val="none" w:sz="0" w:space="0" w:color="auto"/>
              </w:divBdr>
            </w:div>
          </w:divsChild>
        </w:div>
        <w:div w:id="1321425495">
          <w:marLeft w:val="0"/>
          <w:marRight w:val="0"/>
          <w:marTop w:val="0"/>
          <w:marBottom w:val="0"/>
          <w:divBdr>
            <w:top w:val="none" w:sz="0" w:space="0" w:color="auto"/>
            <w:left w:val="none" w:sz="0" w:space="0" w:color="auto"/>
            <w:bottom w:val="none" w:sz="0" w:space="0" w:color="auto"/>
            <w:right w:val="none" w:sz="0" w:space="0" w:color="auto"/>
          </w:divBdr>
          <w:divsChild>
            <w:div w:id="983041934">
              <w:marLeft w:val="0"/>
              <w:marRight w:val="0"/>
              <w:marTop w:val="0"/>
              <w:marBottom w:val="0"/>
              <w:divBdr>
                <w:top w:val="none" w:sz="0" w:space="0" w:color="auto"/>
                <w:left w:val="none" w:sz="0" w:space="0" w:color="auto"/>
                <w:bottom w:val="none" w:sz="0" w:space="0" w:color="auto"/>
                <w:right w:val="none" w:sz="0" w:space="0" w:color="auto"/>
              </w:divBdr>
            </w:div>
          </w:divsChild>
        </w:div>
        <w:div w:id="1545753447">
          <w:marLeft w:val="0"/>
          <w:marRight w:val="0"/>
          <w:marTop w:val="0"/>
          <w:marBottom w:val="0"/>
          <w:divBdr>
            <w:top w:val="none" w:sz="0" w:space="0" w:color="auto"/>
            <w:left w:val="none" w:sz="0" w:space="0" w:color="auto"/>
            <w:bottom w:val="none" w:sz="0" w:space="0" w:color="auto"/>
            <w:right w:val="none" w:sz="0" w:space="0" w:color="auto"/>
          </w:divBdr>
          <w:divsChild>
            <w:div w:id="1433238422">
              <w:marLeft w:val="0"/>
              <w:marRight w:val="0"/>
              <w:marTop w:val="0"/>
              <w:marBottom w:val="0"/>
              <w:divBdr>
                <w:top w:val="none" w:sz="0" w:space="0" w:color="auto"/>
                <w:left w:val="none" w:sz="0" w:space="0" w:color="auto"/>
                <w:bottom w:val="none" w:sz="0" w:space="0" w:color="auto"/>
                <w:right w:val="none" w:sz="0" w:space="0" w:color="auto"/>
              </w:divBdr>
            </w:div>
          </w:divsChild>
        </w:div>
        <w:div w:id="1785659971">
          <w:marLeft w:val="0"/>
          <w:marRight w:val="0"/>
          <w:marTop w:val="0"/>
          <w:marBottom w:val="0"/>
          <w:divBdr>
            <w:top w:val="none" w:sz="0" w:space="0" w:color="auto"/>
            <w:left w:val="none" w:sz="0" w:space="0" w:color="auto"/>
            <w:bottom w:val="none" w:sz="0" w:space="0" w:color="auto"/>
            <w:right w:val="none" w:sz="0" w:space="0" w:color="auto"/>
          </w:divBdr>
          <w:divsChild>
            <w:div w:id="854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2689">
      <w:bodyDiv w:val="1"/>
      <w:marLeft w:val="0"/>
      <w:marRight w:val="0"/>
      <w:marTop w:val="0"/>
      <w:marBottom w:val="0"/>
      <w:divBdr>
        <w:top w:val="none" w:sz="0" w:space="0" w:color="auto"/>
        <w:left w:val="none" w:sz="0" w:space="0" w:color="auto"/>
        <w:bottom w:val="none" w:sz="0" w:space="0" w:color="auto"/>
        <w:right w:val="none" w:sz="0" w:space="0" w:color="auto"/>
      </w:divBdr>
    </w:div>
    <w:div w:id="1491142826">
      <w:bodyDiv w:val="1"/>
      <w:marLeft w:val="0"/>
      <w:marRight w:val="0"/>
      <w:marTop w:val="0"/>
      <w:marBottom w:val="0"/>
      <w:divBdr>
        <w:top w:val="none" w:sz="0" w:space="0" w:color="auto"/>
        <w:left w:val="none" w:sz="0" w:space="0" w:color="auto"/>
        <w:bottom w:val="none" w:sz="0" w:space="0" w:color="auto"/>
        <w:right w:val="none" w:sz="0" w:space="0" w:color="auto"/>
      </w:divBdr>
    </w:div>
    <w:div w:id="1516765796">
      <w:bodyDiv w:val="1"/>
      <w:marLeft w:val="0"/>
      <w:marRight w:val="0"/>
      <w:marTop w:val="0"/>
      <w:marBottom w:val="0"/>
      <w:divBdr>
        <w:top w:val="none" w:sz="0" w:space="0" w:color="auto"/>
        <w:left w:val="none" w:sz="0" w:space="0" w:color="auto"/>
        <w:bottom w:val="none" w:sz="0" w:space="0" w:color="auto"/>
        <w:right w:val="none" w:sz="0" w:space="0" w:color="auto"/>
      </w:divBdr>
    </w:div>
    <w:div w:id="1517308639">
      <w:bodyDiv w:val="1"/>
      <w:marLeft w:val="0"/>
      <w:marRight w:val="0"/>
      <w:marTop w:val="0"/>
      <w:marBottom w:val="0"/>
      <w:divBdr>
        <w:top w:val="none" w:sz="0" w:space="0" w:color="auto"/>
        <w:left w:val="none" w:sz="0" w:space="0" w:color="auto"/>
        <w:bottom w:val="none" w:sz="0" w:space="0" w:color="auto"/>
        <w:right w:val="none" w:sz="0" w:space="0" w:color="auto"/>
      </w:divBdr>
    </w:div>
    <w:div w:id="1607733444">
      <w:bodyDiv w:val="1"/>
      <w:marLeft w:val="0"/>
      <w:marRight w:val="0"/>
      <w:marTop w:val="0"/>
      <w:marBottom w:val="0"/>
      <w:divBdr>
        <w:top w:val="none" w:sz="0" w:space="0" w:color="auto"/>
        <w:left w:val="none" w:sz="0" w:space="0" w:color="auto"/>
        <w:bottom w:val="none" w:sz="0" w:space="0" w:color="auto"/>
        <w:right w:val="none" w:sz="0" w:space="0" w:color="auto"/>
      </w:divBdr>
      <w:divsChild>
        <w:div w:id="585109981">
          <w:marLeft w:val="0"/>
          <w:marRight w:val="0"/>
          <w:marTop w:val="0"/>
          <w:marBottom w:val="0"/>
          <w:divBdr>
            <w:top w:val="none" w:sz="0" w:space="0" w:color="auto"/>
            <w:left w:val="none" w:sz="0" w:space="0" w:color="auto"/>
            <w:bottom w:val="none" w:sz="0" w:space="0" w:color="auto"/>
            <w:right w:val="none" w:sz="0" w:space="0" w:color="auto"/>
          </w:divBdr>
          <w:divsChild>
            <w:div w:id="1070036230">
              <w:marLeft w:val="0"/>
              <w:marRight w:val="0"/>
              <w:marTop w:val="0"/>
              <w:marBottom w:val="0"/>
              <w:divBdr>
                <w:top w:val="none" w:sz="0" w:space="0" w:color="auto"/>
                <w:left w:val="none" w:sz="0" w:space="0" w:color="auto"/>
                <w:bottom w:val="none" w:sz="0" w:space="0" w:color="auto"/>
                <w:right w:val="none" w:sz="0" w:space="0" w:color="auto"/>
              </w:divBdr>
            </w:div>
          </w:divsChild>
        </w:div>
        <w:div w:id="1559197459">
          <w:marLeft w:val="0"/>
          <w:marRight w:val="0"/>
          <w:marTop w:val="0"/>
          <w:marBottom w:val="0"/>
          <w:divBdr>
            <w:top w:val="none" w:sz="0" w:space="0" w:color="auto"/>
            <w:left w:val="none" w:sz="0" w:space="0" w:color="auto"/>
            <w:bottom w:val="none" w:sz="0" w:space="0" w:color="auto"/>
            <w:right w:val="none" w:sz="0" w:space="0" w:color="auto"/>
          </w:divBdr>
          <w:divsChild>
            <w:div w:id="21265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6250">
      <w:bodyDiv w:val="1"/>
      <w:marLeft w:val="0"/>
      <w:marRight w:val="0"/>
      <w:marTop w:val="0"/>
      <w:marBottom w:val="0"/>
      <w:divBdr>
        <w:top w:val="none" w:sz="0" w:space="0" w:color="auto"/>
        <w:left w:val="none" w:sz="0" w:space="0" w:color="auto"/>
        <w:bottom w:val="none" w:sz="0" w:space="0" w:color="auto"/>
        <w:right w:val="none" w:sz="0" w:space="0" w:color="auto"/>
      </w:divBdr>
    </w:div>
    <w:div w:id="1743982639">
      <w:bodyDiv w:val="1"/>
      <w:marLeft w:val="0"/>
      <w:marRight w:val="0"/>
      <w:marTop w:val="0"/>
      <w:marBottom w:val="0"/>
      <w:divBdr>
        <w:top w:val="none" w:sz="0" w:space="0" w:color="auto"/>
        <w:left w:val="none" w:sz="0" w:space="0" w:color="auto"/>
        <w:bottom w:val="none" w:sz="0" w:space="0" w:color="auto"/>
        <w:right w:val="none" w:sz="0" w:space="0" w:color="auto"/>
      </w:divBdr>
    </w:div>
    <w:div w:id="17794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vietnam@oxfa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fam.org/en/what-we-do/about/how-we-fight-inequality-end-poverty-injus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D0EB471FC264DA40ED2956167B957" ma:contentTypeVersion="7" ma:contentTypeDescription="Create a new document." ma:contentTypeScope="" ma:versionID="44af65003a6f6bc0671b7c82d35ed891">
  <xsd:schema xmlns:xsd="http://www.w3.org/2001/XMLSchema" xmlns:xs="http://www.w3.org/2001/XMLSchema" xmlns:p="http://schemas.microsoft.com/office/2006/metadata/properties" xmlns:ns3="6587268c-80e2-4a6c-ba90-ba6ddd658f34" xmlns:ns4="81192276-246f-4b99-83fb-c6ac24d77e01" targetNamespace="http://schemas.microsoft.com/office/2006/metadata/properties" ma:root="true" ma:fieldsID="cc7a5b7c1f72fe212a8cd3600761d162" ns3:_="" ns4:_="">
    <xsd:import namespace="6587268c-80e2-4a6c-ba90-ba6ddd658f34"/>
    <xsd:import namespace="81192276-246f-4b99-83fb-c6ac24d77e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7268c-80e2-4a6c-ba90-ba6ddd658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92276-246f-4b99-83fb-c6ac24d77e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D659B-F40B-4946-B0AF-D6C00F45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7268c-80e2-4a6c-ba90-ba6ddd658f34"/>
    <ds:schemaRef ds:uri="81192276-246f-4b99-83fb-c6ac24d7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875E9-0532-4B7F-9521-E4365614AA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D07933-38D6-416B-88B6-F2487DD36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Thai</dc:creator>
  <cp:keywords/>
  <dc:description/>
  <cp:lastModifiedBy>Hai Than Nguyen Phuong</cp:lastModifiedBy>
  <cp:revision>17</cp:revision>
  <cp:lastPrinted>2021-06-04T03:02:00Z</cp:lastPrinted>
  <dcterms:created xsi:type="dcterms:W3CDTF">2025-09-24T07:09:00Z</dcterms:created>
  <dcterms:modified xsi:type="dcterms:W3CDTF">2025-10-01T04:03:00Z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0x0101000BFD0EB471FC264DA40ED2956167B957</vt:lpwstr>
  </property>
</Properties>
</file>