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79" w:type="dxa"/>
        <w:tblLook w:val="00A0" w:firstRow="1" w:lastRow="0" w:firstColumn="1" w:lastColumn="0" w:noHBand="0" w:noVBand="0"/>
      </w:tblPr>
      <w:tblGrid>
        <w:gridCol w:w="10279"/>
      </w:tblGrid>
      <w:tr w:rsidR="00853EEF" w:rsidRPr="004B6BC1" w14:paraId="188F5985" w14:textId="77777777" w:rsidTr="004B6BC1">
        <w:trPr>
          <w:trHeight w:val="878"/>
        </w:trPr>
        <w:tc>
          <w:tcPr>
            <w:tcW w:w="10279" w:type="dxa"/>
          </w:tcPr>
          <w:p w14:paraId="4DA6F199" w14:textId="126C6413" w:rsidR="00853EEF" w:rsidRPr="004B6BC1" w:rsidRDefault="00612BBD" w:rsidP="000E6974">
            <w:pPr>
              <w:pStyle w:val="Textkrper2"/>
              <w:ind w:left="-105"/>
              <w:jc w:val="left"/>
              <w:rPr>
                <w:sz w:val="40"/>
                <w:szCs w:val="40"/>
              </w:rPr>
            </w:pPr>
            <w:bookmarkStart w:id="0" w:name="_Toc47421189"/>
            <w:bookmarkStart w:id="1" w:name="_Toc48118069"/>
            <w:bookmarkStart w:id="2" w:name="_Toc83726675"/>
            <w:bookmarkStart w:id="3" w:name="_Toc84160803"/>
            <w:bookmarkStart w:id="4" w:name="_Toc144089326"/>
            <w:r w:rsidRPr="004B6BC1">
              <w:rPr>
                <w:sz w:val="40"/>
                <w:szCs w:val="40"/>
              </w:rPr>
              <w:t>INTERNSHIP OPPORTUNITY</w:t>
            </w:r>
          </w:p>
        </w:tc>
      </w:tr>
    </w:tbl>
    <w:p w14:paraId="05893A06" w14:textId="51954BD5" w:rsidR="003A5B46" w:rsidRPr="005B16EB" w:rsidRDefault="005B16EB" w:rsidP="009D5922">
      <w:pPr>
        <w:autoSpaceDE w:val="0"/>
        <w:autoSpaceDN w:val="0"/>
        <w:adjustRightInd w:val="0"/>
        <w:ind w:right="-11"/>
        <w:jc w:val="both"/>
        <w:rPr>
          <w:rFonts w:ascii="Arial" w:hAnsi="Arial" w:cs="Arial"/>
          <w:sz w:val="20"/>
          <w:szCs w:val="20"/>
          <w:lang w:val="en-GB"/>
        </w:rPr>
      </w:pPr>
      <w:r w:rsidRPr="005B16EB">
        <w:rPr>
          <w:rStyle w:val="ui-provider"/>
          <w:rFonts w:ascii="Arial" w:hAnsi="Arial" w:cs="Arial"/>
          <w:sz w:val="20"/>
          <w:szCs w:val="20"/>
        </w:rPr>
        <w:t xml:space="preserve">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Vocational training; 2) Environmental policy and sustainable natural resource use; 3) Energy; 4) Sustainable Economic Development.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hyperlink r:id="rId10" w:tgtFrame="_blank" w:tooltip="http://www.giz.de/viet-nam" w:history="1">
        <w:r w:rsidRPr="005B16EB">
          <w:rPr>
            <w:rStyle w:val="Hyperlink"/>
            <w:rFonts w:ascii="Arial" w:hAnsi="Arial" w:cs="Arial"/>
            <w:sz w:val="20"/>
            <w:szCs w:val="20"/>
          </w:rPr>
          <w:t>www.giz.de/viet-nam</w:t>
        </w:r>
      </w:hyperlink>
      <w:r w:rsidRPr="005B16EB">
        <w:rPr>
          <w:rStyle w:val="ui-provider"/>
          <w:rFonts w:ascii="Arial" w:hAnsi="Arial" w:cs="Arial"/>
          <w:color w:val="B6424C"/>
          <w:sz w:val="20"/>
          <w:szCs w:val="20"/>
        </w:rPr>
        <w:t>.</w:t>
      </w:r>
      <w:r w:rsidRPr="005B16EB">
        <w:rPr>
          <w:rStyle w:val="ui-provider"/>
          <w:rFonts w:ascii="Arial" w:hAnsi="Arial" w:cs="Arial"/>
          <w:sz w:val="20"/>
          <w:szCs w:val="20"/>
        </w:rPr>
        <w:t>  </w:t>
      </w:r>
    </w:p>
    <w:p w14:paraId="74D6DE51" w14:textId="77777777" w:rsidR="002E561D" w:rsidRDefault="002E561D" w:rsidP="009D5922">
      <w:pPr>
        <w:autoSpaceDE w:val="0"/>
        <w:autoSpaceDN w:val="0"/>
        <w:adjustRightInd w:val="0"/>
        <w:ind w:left="360" w:right="295"/>
        <w:jc w:val="both"/>
        <w:rPr>
          <w:rFonts w:ascii="Arial" w:eastAsia="Calibri" w:hAnsi="Arial" w:cs="Arial"/>
          <w:sz w:val="20"/>
          <w:szCs w:val="20"/>
          <w:lang w:val="en-US"/>
        </w:rPr>
      </w:pPr>
    </w:p>
    <w:p w14:paraId="01B8A05C" w14:textId="3C46B69C" w:rsidR="00E6034F" w:rsidRDefault="00C75F2E" w:rsidP="009D5922">
      <w:pPr>
        <w:autoSpaceDE w:val="0"/>
        <w:autoSpaceDN w:val="0"/>
        <w:adjustRightInd w:val="0"/>
        <w:ind w:right="-11"/>
        <w:jc w:val="both"/>
        <w:rPr>
          <w:rFonts w:ascii="Arial" w:hAnsi="Arial" w:cs="Arial"/>
          <w:sz w:val="20"/>
          <w:szCs w:val="20"/>
        </w:rPr>
      </w:pPr>
      <w:r w:rsidRPr="00C75F2E">
        <w:rPr>
          <w:rFonts w:ascii="Arial" w:hAnsi="Arial" w:cs="Arial"/>
          <w:sz w:val="20"/>
          <w:szCs w:val="20"/>
        </w:rPr>
        <w:t>The Mekong Delta Climate Resilience Programme (MCRP) is a technical cooperation project co-financed by the Governments of Germany, Switzerland and Viet Nam. MCRP is implemented by the Deutsche Gesellschaft für Internationale Zusammenarbeit (GIZ) GmbH in close cooperation with the Ministry of Agriculture and Rural Development, Ministry of Construction and the 13 Mekong Delta provinces. MCRP’s objective is to support the Vietnamese authorities in enhancing the climate-resilience of the Mekong Delta and its communities, thereby ensuring sustainable development in the region.</w:t>
      </w:r>
    </w:p>
    <w:p w14:paraId="28262E0B" w14:textId="77777777" w:rsidR="00C75F2E" w:rsidRDefault="00C75F2E" w:rsidP="009D5922">
      <w:pPr>
        <w:autoSpaceDE w:val="0"/>
        <w:autoSpaceDN w:val="0"/>
        <w:adjustRightInd w:val="0"/>
        <w:ind w:right="295"/>
        <w:jc w:val="both"/>
        <w:rPr>
          <w:rFonts w:ascii="Arial" w:hAnsi="Arial" w:cs="Arial"/>
          <w:sz w:val="20"/>
          <w:szCs w:val="20"/>
          <w:lang w:val="en-US"/>
        </w:rPr>
      </w:pPr>
    </w:p>
    <w:p w14:paraId="22FDF57B" w14:textId="77777777" w:rsidR="00C75F2E" w:rsidRPr="00C75F2E" w:rsidRDefault="00C75F2E" w:rsidP="009D5922">
      <w:pPr>
        <w:autoSpaceDE w:val="0"/>
        <w:autoSpaceDN w:val="0"/>
        <w:adjustRightInd w:val="0"/>
        <w:jc w:val="both"/>
        <w:rPr>
          <w:rFonts w:ascii="Arial" w:hAnsi="Arial" w:cs="Arial"/>
          <w:sz w:val="20"/>
          <w:szCs w:val="20"/>
          <w:lang w:val="en-US"/>
        </w:rPr>
      </w:pPr>
      <w:r w:rsidRPr="00C75F2E">
        <w:rPr>
          <w:rFonts w:ascii="Arial" w:hAnsi="Arial" w:cs="Arial"/>
          <w:sz w:val="20"/>
          <w:szCs w:val="20"/>
          <w:lang w:val="en-US"/>
        </w:rPr>
        <w:t>MCRP focuses on four working areas:</w:t>
      </w:r>
    </w:p>
    <w:p w14:paraId="03BF38F8" w14:textId="77777777" w:rsidR="00C75F2E" w:rsidRPr="000E6974" w:rsidRDefault="00C75F2E" w:rsidP="009D5922">
      <w:pPr>
        <w:autoSpaceDE w:val="0"/>
        <w:autoSpaceDN w:val="0"/>
        <w:adjustRightInd w:val="0"/>
        <w:ind w:left="810" w:hanging="270"/>
        <w:jc w:val="both"/>
        <w:rPr>
          <w:rFonts w:ascii="Arial" w:hAnsi="Arial" w:cs="Arial"/>
          <w:sz w:val="20"/>
          <w:szCs w:val="20"/>
        </w:rPr>
      </w:pPr>
      <w:r w:rsidRPr="00C75F2E">
        <w:rPr>
          <w:rFonts w:ascii="Arial" w:hAnsi="Arial" w:cs="Arial"/>
          <w:sz w:val="20"/>
          <w:szCs w:val="20"/>
          <w:lang w:val="en-US"/>
        </w:rPr>
        <w:t xml:space="preserve">(1) </w:t>
      </w:r>
      <w:r w:rsidRPr="000E6974">
        <w:rPr>
          <w:rFonts w:ascii="Arial" w:hAnsi="Arial" w:cs="Arial"/>
          <w:sz w:val="20"/>
          <w:szCs w:val="20"/>
        </w:rPr>
        <w:t xml:space="preserve">Support the establishment of an institutional framework to facilitate regional coordination of climate-resilient development in the Mekong </w:t>
      </w:r>
      <w:proofErr w:type="gramStart"/>
      <w:r w:rsidRPr="000E6974">
        <w:rPr>
          <w:rFonts w:ascii="Arial" w:hAnsi="Arial" w:cs="Arial"/>
          <w:sz w:val="20"/>
          <w:szCs w:val="20"/>
        </w:rPr>
        <w:t>Delta;</w:t>
      </w:r>
      <w:proofErr w:type="gramEnd"/>
      <w:r w:rsidRPr="000E6974">
        <w:rPr>
          <w:rFonts w:ascii="Arial" w:hAnsi="Arial" w:cs="Arial"/>
          <w:sz w:val="20"/>
          <w:szCs w:val="20"/>
        </w:rPr>
        <w:t xml:space="preserve"> </w:t>
      </w:r>
    </w:p>
    <w:p w14:paraId="59F927EE" w14:textId="77777777" w:rsidR="00C75F2E" w:rsidRPr="000E6974" w:rsidRDefault="00C75F2E" w:rsidP="009D5922">
      <w:pPr>
        <w:autoSpaceDE w:val="0"/>
        <w:autoSpaceDN w:val="0"/>
        <w:adjustRightInd w:val="0"/>
        <w:ind w:left="810" w:hanging="270"/>
        <w:jc w:val="both"/>
        <w:rPr>
          <w:rFonts w:ascii="Arial" w:hAnsi="Arial" w:cs="Arial"/>
          <w:sz w:val="20"/>
          <w:szCs w:val="20"/>
        </w:rPr>
      </w:pPr>
      <w:r w:rsidRPr="000E6974">
        <w:rPr>
          <w:rFonts w:ascii="Arial" w:hAnsi="Arial" w:cs="Arial"/>
          <w:sz w:val="20"/>
          <w:szCs w:val="20"/>
        </w:rPr>
        <w:t xml:space="preserve">(2) Improve investment planning at regional level for the climate-resilient and gender-sensitive management of water resources in urban and rural areas; </w:t>
      </w:r>
    </w:p>
    <w:p w14:paraId="467DCB40" w14:textId="77777777" w:rsidR="00C75F2E" w:rsidRPr="000E6974" w:rsidRDefault="00C75F2E" w:rsidP="009D5922">
      <w:pPr>
        <w:autoSpaceDE w:val="0"/>
        <w:autoSpaceDN w:val="0"/>
        <w:adjustRightInd w:val="0"/>
        <w:ind w:left="810" w:hanging="270"/>
        <w:jc w:val="both"/>
        <w:rPr>
          <w:rFonts w:ascii="Arial" w:hAnsi="Arial" w:cs="Arial"/>
          <w:sz w:val="20"/>
          <w:szCs w:val="20"/>
        </w:rPr>
      </w:pPr>
      <w:r w:rsidRPr="000E6974">
        <w:rPr>
          <w:rFonts w:ascii="Arial" w:hAnsi="Arial" w:cs="Arial"/>
          <w:sz w:val="20"/>
          <w:szCs w:val="20"/>
        </w:rPr>
        <w:t xml:space="preserve">(3) Implement the application of innovative technologies in coastal and riverbank erosion that strengthen the resilience of rural infrastructure and ecosystems: and </w:t>
      </w:r>
    </w:p>
    <w:p w14:paraId="731D264D" w14:textId="6821FE42" w:rsidR="00C75F2E" w:rsidRPr="000E6974" w:rsidRDefault="00C75F2E" w:rsidP="009D5922">
      <w:pPr>
        <w:autoSpaceDE w:val="0"/>
        <w:autoSpaceDN w:val="0"/>
        <w:adjustRightInd w:val="0"/>
        <w:ind w:left="810" w:hanging="270"/>
        <w:jc w:val="both"/>
      </w:pPr>
      <w:r w:rsidRPr="000E6974">
        <w:rPr>
          <w:rFonts w:ascii="Arial" w:hAnsi="Arial" w:cs="Arial"/>
          <w:sz w:val="20"/>
          <w:szCs w:val="20"/>
        </w:rPr>
        <w:t>(4) Implementation of climate-resilient and water-sensitive urban infrastructure.</w:t>
      </w:r>
    </w:p>
    <w:p w14:paraId="70C2C9F6" w14:textId="6C80F814" w:rsidR="00B11253" w:rsidRPr="00B11253" w:rsidRDefault="00C75F2E" w:rsidP="009D5922">
      <w:pPr>
        <w:spacing w:before="120"/>
        <w:jc w:val="both"/>
        <w:rPr>
          <w:rStyle w:val="ui-provider"/>
          <w:rFonts w:ascii="Arial" w:hAnsi="Arial" w:cs="Arial"/>
          <w:sz w:val="20"/>
          <w:szCs w:val="20"/>
        </w:rPr>
      </w:pPr>
      <w:r w:rsidRPr="00C75F2E">
        <w:rPr>
          <w:rStyle w:val="ui-provider"/>
          <w:rFonts w:ascii="Arial" w:hAnsi="Arial" w:cs="Arial"/>
          <w:sz w:val="20"/>
          <w:szCs w:val="20"/>
          <w:lang w:val="en-US"/>
        </w:rPr>
        <w:t xml:space="preserve">MCRP has a comprehensive workplan, in which water management and coastal protection is one of key working areas. </w:t>
      </w:r>
      <w:r>
        <w:rPr>
          <w:rStyle w:val="ui-provider"/>
          <w:rFonts w:ascii="Arial" w:hAnsi="Arial" w:cs="Arial"/>
          <w:sz w:val="20"/>
          <w:szCs w:val="20"/>
        </w:rPr>
        <w:t>The MCRP</w:t>
      </w:r>
      <w:r w:rsidR="00B11253" w:rsidRPr="00B11253">
        <w:rPr>
          <w:rStyle w:val="ui-provider"/>
          <w:rFonts w:ascii="Arial" w:hAnsi="Arial" w:cs="Arial"/>
          <w:sz w:val="20"/>
          <w:szCs w:val="20"/>
        </w:rPr>
        <w:t xml:space="preserve"> is offering </w:t>
      </w:r>
      <w:r w:rsidR="004E1D61">
        <w:rPr>
          <w:rStyle w:val="ui-provider"/>
          <w:rFonts w:ascii="Arial" w:hAnsi="Arial" w:cs="Arial"/>
          <w:sz w:val="20"/>
          <w:szCs w:val="20"/>
          <w:lang w:val="en-US"/>
        </w:rPr>
        <w:t>an</w:t>
      </w:r>
      <w:r w:rsidR="004E1D61" w:rsidRPr="00B11253">
        <w:rPr>
          <w:rStyle w:val="ui-provider"/>
          <w:rFonts w:ascii="Arial" w:hAnsi="Arial" w:cs="Arial"/>
          <w:sz w:val="20"/>
          <w:szCs w:val="20"/>
        </w:rPr>
        <w:t xml:space="preserve"> </w:t>
      </w:r>
      <w:r w:rsidR="00B11253" w:rsidRPr="00B11253">
        <w:rPr>
          <w:rStyle w:val="ui-provider"/>
          <w:rFonts w:ascii="Arial" w:hAnsi="Arial" w:cs="Arial"/>
          <w:sz w:val="20"/>
          <w:szCs w:val="20"/>
        </w:rPr>
        <w:t xml:space="preserve">internship opportunity as </w:t>
      </w:r>
      <w:r w:rsidR="004E1D61">
        <w:rPr>
          <w:rStyle w:val="ui-provider"/>
          <w:rFonts w:ascii="Arial" w:hAnsi="Arial" w:cs="Arial"/>
          <w:sz w:val="20"/>
          <w:szCs w:val="20"/>
          <w:lang w:val="en-US"/>
        </w:rPr>
        <w:t>follows</w:t>
      </w:r>
      <w:r w:rsidR="00B11253" w:rsidRPr="00B11253">
        <w:rPr>
          <w:rStyle w:val="ui-provider"/>
          <w:rFonts w:ascii="Arial" w:hAnsi="Arial" w:cs="Arial"/>
          <w:sz w:val="20"/>
          <w:szCs w:val="20"/>
        </w:rPr>
        <w:t xml:space="preserve">: </w:t>
      </w:r>
    </w:p>
    <w:p w14:paraId="7BCAD527" w14:textId="0AA31016" w:rsidR="00B11253" w:rsidRPr="00B97FE0" w:rsidRDefault="00B11253" w:rsidP="00B11253">
      <w:pPr>
        <w:spacing w:before="120" w:line="288" w:lineRule="auto"/>
        <w:jc w:val="center"/>
        <w:rPr>
          <w:rStyle w:val="ui-provider"/>
          <w:rFonts w:ascii="Arial" w:hAnsi="Arial" w:cs="Arial"/>
          <w:b/>
          <w:bCs/>
          <w:sz w:val="28"/>
          <w:szCs w:val="28"/>
          <w:lang w:val="en-US"/>
        </w:rPr>
      </w:pPr>
      <w:r w:rsidRPr="00B11253">
        <w:rPr>
          <w:rStyle w:val="ui-provider"/>
          <w:rFonts w:ascii="Arial" w:hAnsi="Arial" w:cs="Arial"/>
          <w:b/>
          <w:bCs/>
          <w:sz w:val="28"/>
          <w:szCs w:val="28"/>
        </w:rPr>
        <w:t>National Intern</w:t>
      </w:r>
    </w:p>
    <w:p w14:paraId="2F6043DD" w14:textId="4254C681" w:rsidR="00B11253" w:rsidRPr="00C75F2E" w:rsidRDefault="00D7253D" w:rsidP="00B11253">
      <w:pPr>
        <w:pStyle w:val="Default"/>
        <w:spacing w:line="288" w:lineRule="auto"/>
        <w:jc w:val="center"/>
        <w:rPr>
          <w:rStyle w:val="ui-provider"/>
          <w:rFonts w:eastAsia="Times New Roman"/>
          <w:sz w:val="20"/>
          <w:szCs w:val="20"/>
          <w:lang w:val="vi-VN"/>
        </w:rPr>
      </w:pPr>
      <w:r>
        <w:rPr>
          <w:rStyle w:val="ui-provider"/>
          <w:rFonts w:eastAsia="Times New Roman"/>
          <w:sz w:val="20"/>
          <w:szCs w:val="20"/>
        </w:rPr>
        <w:t>Project office</w:t>
      </w:r>
      <w:r w:rsidRPr="00B11253">
        <w:rPr>
          <w:rStyle w:val="ui-provider"/>
          <w:rFonts w:eastAsia="Times New Roman"/>
          <w:sz w:val="20"/>
          <w:szCs w:val="20"/>
          <w:lang w:val="vi-VN"/>
        </w:rPr>
        <w:t xml:space="preserve"> </w:t>
      </w:r>
      <w:r w:rsidR="00B11253" w:rsidRPr="00B11253">
        <w:rPr>
          <w:rStyle w:val="ui-provider"/>
          <w:rFonts w:eastAsia="Times New Roman"/>
          <w:sz w:val="20"/>
          <w:szCs w:val="20"/>
          <w:lang w:val="vi-VN"/>
        </w:rPr>
        <w:t xml:space="preserve">station: </w:t>
      </w:r>
      <w:r w:rsidR="00C75F2E">
        <w:rPr>
          <w:rStyle w:val="ui-provider"/>
          <w:rFonts w:eastAsia="Times New Roman"/>
          <w:sz w:val="20"/>
          <w:szCs w:val="20"/>
          <w:lang w:val="vi-VN"/>
        </w:rPr>
        <w:t>Can Tho</w:t>
      </w:r>
      <w:r w:rsidR="005672A0" w:rsidRPr="009D5922">
        <w:rPr>
          <w:rStyle w:val="ui-provider"/>
          <w:rFonts w:eastAsia="Times New Roman"/>
          <w:sz w:val="20"/>
          <w:szCs w:val="20"/>
        </w:rPr>
        <w:t xml:space="preserve"> </w:t>
      </w:r>
      <w:r w:rsidR="005672A0">
        <w:rPr>
          <w:rStyle w:val="ui-provider"/>
          <w:rFonts w:eastAsia="Times New Roman"/>
          <w:sz w:val="20"/>
          <w:szCs w:val="20"/>
        </w:rPr>
        <w:t>City</w:t>
      </w:r>
      <w:r w:rsidR="00C75F2E">
        <w:rPr>
          <w:rStyle w:val="ui-provider"/>
          <w:rFonts w:eastAsia="Times New Roman"/>
          <w:sz w:val="20"/>
          <w:szCs w:val="20"/>
          <w:lang w:val="vi-VN"/>
        </w:rPr>
        <w:t>, Viet Nam</w:t>
      </w:r>
    </w:p>
    <w:p w14:paraId="1B183128" w14:textId="21FEC81E" w:rsidR="00B11253" w:rsidRPr="00783A05" w:rsidRDefault="00B11253" w:rsidP="00B11253">
      <w:pPr>
        <w:pStyle w:val="Default"/>
        <w:spacing w:line="288" w:lineRule="auto"/>
        <w:jc w:val="center"/>
        <w:rPr>
          <w:rStyle w:val="ui-provider"/>
          <w:rFonts w:eastAsia="Times New Roman"/>
          <w:sz w:val="20"/>
          <w:szCs w:val="20"/>
        </w:rPr>
      </w:pPr>
      <w:r w:rsidRPr="00B11253">
        <w:rPr>
          <w:rStyle w:val="ui-provider"/>
          <w:rFonts w:eastAsia="Times New Roman"/>
          <w:sz w:val="20"/>
          <w:szCs w:val="20"/>
          <w:lang w:val="vi-VN"/>
        </w:rPr>
        <w:t>Duration:</w:t>
      </w:r>
      <w:r w:rsidR="005B699B">
        <w:rPr>
          <w:rStyle w:val="ui-provider"/>
          <w:rFonts w:eastAsia="Times New Roman"/>
          <w:sz w:val="20"/>
          <w:szCs w:val="20"/>
        </w:rPr>
        <w:t xml:space="preserve"> 6 months,</w:t>
      </w:r>
      <w:r w:rsidR="000A79D4">
        <w:rPr>
          <w:rStyle w:val="ui-provider"/>
          <w:rFonts w:eastAsia="Times New Roman"/>
          <w:sz w:val="20"/>
          <w:szCs w:val="20"/>
        </w:rPr>
        <w:t xml:space="preserve"> </w:t>
      </w:r>
      <w:r w:rsidRPr="00B11253">
        <w:rPr>
          <w:rStyle w:val="ui-provider"/>
          <w:rFonts w:eastAsia="Times New Roman"/>
          <w:sz w:val="20"/>
          <w:szCs w:val="20"/>
          <w:lang w:val="vi-VN"/>
        </w:rPr>
        <w:t>starting as soon as possible</w:t>
      </w:r>
    </w:p>
    <w:p w14:paraId="0A228408" w14:textId="1DADCA65" w:rsidR="00B11253" w:rsidRPr="009D5922" w:rsidRDefault="005672A0" w:rsidP="00B11253">
      <w:pPr>
        <w:spacing w:before="120" w:line="288" w:lineRule="auto"/>
        <w:jc w:val="both"/>
        <w:rPr>
          <w:rStyle w:val="ui-provider"/>
          <w:rFonts w:ascii="Arial" w:hAnsi="Arial" w:cs="Arial"/>
          <w:b/>
          <w:bCs/>
          <w:sz w:val="20"/>
          <w:szCs w:val="20"/>
          <w:lang w:val="en-US"/>
        </w:rPr>
      </w:pPr>
      <w:r w:rsidRPr="009D5922">
        <w:rPr>
          <w:rStyle w:val="ui-provider"/>
          <w:rFonts w:ascii="Arial" w:hAnsi="Arial" w:cs="Arial"/>
          <w:b/>
          <w:bCs/>
          <w:sz w:val="20"/>
          <w:szCs w:val="20"/>
          <w:lang w:val="en-US"/>
        </w:rPr>
        <w:t xml:space="preserve">Main areas for learning and practicing during the internship: </w:t>
      </w:r>
    </w:p>
    <w:p w14:paraId="406611B3" w14:textId="7E577E76" w:rsidR="00070EB6" w:rsidRDefault="00C95954" w:rsidP="00B11253">
      <w:pPr>
        <w:pStyle w:val="Default"/>
        <w:numPr>
          <w:ilvl w:val="0"/>
          <w:numId w:val="8"/>
        </w:numPr>
        <w:jc w:val="both"/>
        <w:rPr>
          <w:rStyle w:val="ui-provider"/>
          <w:rFonts w:eastAsia="Times New Roman"/>
          <w:color w:val="auto"/>
          <w:sz w:val="20"/>
          <w:szCs w:val="20"/>
          <w:lang w:val="vi-VN"/>
        </w:rPr>
      </w:pPr>
      <w:r>
        <w:rPr>
          <w:rStyle w:val="ui-provider"/>
          <w:rFonts w:eastAsia="Times New Roman"/>
          <w:color w:val="auto"/>
          <w:sz w:val="20"/>
          <w:szCs w:val="20"/>
        </w:rPr>
        <w:t>Technical activities</w:t>
      </w:r>
      <w:r w:rsidR="004E1D61">
        <w:rPr>
          <w:rStyle w:val="ui-provider"/>
          <w:rFonts w:eastAsia="Times New Roman"/>
          <w:color w:val="auto"/>
          <w:sz w:val="20"/>
          <w:szCs w:val="20"/>
        </w:rPr>
        <w:t xml:space="preserve"> in the “</w:t>
      </w:r>
      <w:r w:rsidR="005672A0">
        <w:rPr>
          <w:rStyle w:val="ui-provider"/>
          <w:rFonts w:eastAsia="Times New Roman"/>
          <w:color w:val="auto"/>
          <w:sz w:val="20"/>
          <w:szCs w:val="20"/>
        </w:rPr>
        <w:t>water management and coastal protection</w:t>
      </w:r>
      <w:r w:rsidR="004E1D61">
        <w:rPr>
          <w:rStyle w:val="ui-provider"/>
          <w:rFonts w:eastAsia="Times New Roman"/>
          <w:color w:val="auto"/>
          <w:sz w:val="20"/>
          <w:szCs w:val="20"/>
        </w:rPr>
        <w:t>” team</w:t>
      </w:r>
      <w:r w:rsidR="005672A0">
        <w:rPr>
          <w:rStyle w:val="ui-provider"/>
          <w:rFonts w:eastAsia="Times New Roman"/>
          <w:color w:val="auto"/>
          <w:sz w:val="20"/>
          <w:szCs w:val="20"/>
        </w:rPr>
        <w:t xml:space="preserve">. </w:t>
      </w:r>
    </w:p>
    <w:p w14:paraId="272E56C9" w14:textId="6F426D4F" w:rsidR="00C75F2E" w:rsidRDefault="004E1D61" w:rsidP="00B11253">
      <w:pPr>
        <w:pStyle w:val="Default"/>
        <w:numPr>
          <w:ilvl w:val="0"/>
          <w:numId w:val="8"/>
        </w:numPr>
        <w:jc w:val="both"/>
        <w:rPr>
          <w:rStyle w:val="ui-provider"/>
          <w:rFonts w:eastAsia="Times New Roman"/>
          <w:color w:val="auto"/>
          <w:sz w:val="20"/>
          <w:szCs w:val="20"/>
          <w:lang w:val="vi-VN"/>
        </w:rPr>
      </w:pPr>
      <w:r>
        <w:rPr>
          <w:rStyle w:val="ui-provider"/>
          <w:rFonts w:eastAsia="Times New Roman"/>
          <w:color w:val="auto"/>
          <w:sz w:val="20"/>
          <w:szCs w:val="20"/>
        </w:rPr>
        <w:t>T</w:t>
      </w:r>
      <w:r w:rsidRPr="5F60E956">
        <w:rPr>
          <w:rStyle w:val="ui-provider"/>
          <w:rFonts w:eastAsia="Times New Roman"/>
          <w:color w:val="auto"/>
          <w:sz w:val="20"/>
          <w:szCs w:val="20"/>
          <w:lang w:val="vi-VN"/>
        </w:rPr>
        <w:t>raining</w:t>
      </w:r>
      <w:r w:rsidR="00C75F2E" w:rsidRPr="5F60E956">
        <w:rPr>
          <w:rStyle w:val="ui-provider"/>
          <w:rFonts w:eastAsia="Times New Roman"/>
          <w:color w:val="auto"/>
          <w:sz w:val="20"/>
          <w:szCs w:val="20"/>
          <w:lang w:val="vi-VN"/>
        </w:rPr>
        <w:t>, workshops, meetings</w:t>
      </w:r>
      <w:r>
        <w:rPr>
          <w:rStyle w:val="ui-provider"/>
          <w:rFonts w:eastAsia="Times New Roman"/>
          <w:color w:val="auto"/>
          <w:sz w:val="20"/>
          <w:szCs w:val="20"/>
        </w:rPr>
        <w:t xml:space="preserve"> preparation</w:t>
      </w:r>
      <w:r w:rsidR="00C75F2E" w:rsidRPr="5F60E956">
        <w:rPr>
          <w:rStyle w:val="ui-provider"/>
          <w:rFonts w:eastAsia="Times New Roman"/>
          <w:color w:val="auto"/>
          <w:sz w:val="20"/>
          <w:szCs w:val="20"/>
          <w:lang w:val="vi-VN"/>
        </w:rPr>
        <w:t xml:space="preserve"> (e.g. liaising with partners</w:t>
      </w:r>
      <w:r w:rsidR="7A9934E1" w:rsidRPr="5F60E956">
        <w:rPr>
          <w:rStyle w:val="ui-provider"/>
          <w:rFonts w:eastAsia="Times New Roman"/>
          <w:color w:val="auto"/>
          <w:sz w:val="20"/>
          <w:szCs w:val="20"/>
          <w:lang w:val="vi-VN"/>
        </w:rPr>
        <w:t xml:space="preserve"> and</w:t>
      </w:r>
      <w:r w:rsidR="00C75F2E" w:rsidRPr="5F60E956">
        <w:rPr>
          <w:rStyle w:val="ui-provider"/>
          <w:rFonts w:eastAsia="Times New Roman"/>
          <w:color w:val="auto"/>
          <w:sz w:val="20"/>
          <w:szCs w:val="20"/>
          <w:lang w:val="vi-VN"/>
        </w:rPr>
        <w:t xml:space="preserve"> consultants, </w:t>
      </w:r>
      <w:r w:rsidR="1B3F18FD" w:rsidRPr="5F60E956">
        <w:rPr>
          <w:rStyle w:val="ui-provider"/>
          <w:rFonts w:eastAsia="Times New Roman"/>
          <w:color w:val="auto"/>
          <w:sz w:val="20"/>
          <w:szCs w:val="20"/>
          <w:lang w:val="vi-VN"/>
        </w:rPr>
        <w:t xml:space="preserve">preparing and organizing </w:t>
      </w:r>
      <w:r w:rsidR="00C75F2E" w:rsidRPr="5F60E956">
        <w:rPr>
          <w:rStyle w:val="ui-provider"/>
          <w:rFonts w:eastAsia="Times New Roman"/>
          <w:color w:val="auto"/>
          <w:sz w:val="20"/>
          <w:szCs w:val="20"/>
          <w:lang w:val="vi-VN"/>
        </w:rPr>
        <w:t>logistics, reporting)</w:t>
      </w:r>
    </w:p>
    <w:p w14:paraId="12DA763F" w14:textId="066A1348" w:rsidR="00C75F2E" w:rsidRDefault="004E1D61" w:rsidP="00B11253">
      <w:pPr>
        <w:pStyle w:val="Default"/>
        <w:numPr>
          <w:ilvl w:val="0"/>
          <w:numId w:val="8"/>
        </w:numPr>
        <w:jc w:val="both"/>
        <w:rPr>
          <w:rStyle w:val="ui-provider"/>
          <w:rFonts w:eastAsia="Times New Roman"/>
          <w:color w:val="auto"/>
          <w:sz w:val="20"/>
          <w:szCs w:val="20"/>
          <w:lang w:val="vi-VN"/>
        </w:rPr>
      </w:pPr>
      <w:r>
        <w:rPr>
          <w:rStyle w:val="ui-provider"/>
          <w:rFonts w:eastAsia="Times New Roman"/>
          <w:color w:val="auto"/>
          <w:sz w:val="20"/>
          <w:szCs w:val="20"/>
        </w:rPr>
        <w:t>T</w:t>
      </w:r>
      <w:r w:rsidR="00C75F2E" w:rsidRPr="00C75F2E">
        <w:rPr>
          <w:rStyle w:val="ui-provider"/>
          <w:rFonts w:eastAsia="Times New Roman"/>
          <w:color w:val="auto"/>
          <w:sz w:val="20"/>
          <w:szCs w:val="20"/>
          <w:lang w:val="vi-VN"/>
        </w:rPr>
        <w:t>echnical and administrative activity</w:t>
      </w:r>
      <w:r>
        <w:rPr>
          <w:rStyle w:val="ui-provider"/>
          <w:rFonts w:eastAsia="Times New Roman"/>
          <w:color w:val="auto"/>
          <w:sz w:val="20"/>
          <w:szCs w:val="20"/>
        </w:rPr>
        <w:t xml:space="preserve"> following up</w:t>
      </w:r>
      <w:r w:rsidR="00C75F2E" w:rsidRPr="00C75F2E">
        <w:rPr>
          <w:rStyle w:val="ui-provider"/>
          <w:rFonts w:eastAsia="Times New Roman"/>
          <w:color w:val="auto"/>
          <w:sz w:val="20"/>
          <w:szCs w:val="20"/>
          <w:lang w:val="vi-VN"/>
        </w:rPr>
        <w:t xml:space="preserve"> </w:t>
      </w:r>
    </w:p>
    <w:p w14:paraId="310C5201" w14:textId="628B9E78" w:rsidR="00070EB6" w:rsidRDefault="005672A0" w:rsidP="00B11253">
      <w:pPr>
        <w:pStyle w:val="Default"/>
        <w:numPr>
          <w:ilvl w:val="0"/>
          <w:numId w:val="8"/>
        </w:numPr>
        <w:jc w:val="both"/>
        <w:rPr>
          <w:rStyle w:val="ui-provider"/>
          <w:rFonts w:eastAsia="Times New Roman"/>
          <w:color w:val="auto"/>
          <w:sz w:val="20"/>
          <w:szCs w:val="20"/>
          <w:lang w:val="vi-VN"/>
        </w:rPr>
      </w:pPr>
      <w:r w:rsidRPr="009D5922">
        <w:rPr>
          <w:rStyle w:val="ui-provider"/>
          <w:rFonts w:eastAsia="Times New Roman"/>
          <w:color w:val="auto"/>
          <w:sz w:val="20"/>
          <w:szCs w:val="20"/>
        </w:rPr>
        <w:t>T</w:t>
      </w:r>
      <w:r w:rsidR="00070EB6" w:rsidRPr="00070EB6">
        <w:rPr>
          <w:rStyle w:val="ui-provider"/>
          <w:rFonts w:eastAsia="Times New Roman"/>
          <w:color w:val="auto"/>
          <w:sz w:val="20"/>
          <w:szCs w:val="20"/>
          <w:lang w:val="vi-VN"/>
        </w:rPr>
        <w:t>ranslation</w:t>
      </w:r>
      <w:r w:rsidR="004E1D61">
        <w:rPr>
          <w:rStyle w:val="ui-provider"/>
          <w:rFonts w:eastAsia="Times New Roman"/>
          <w:color w:val="auto"/>
          <w:sz w:val="20"/>
          <w:szCs w:val="20"/>
        </w:rPr>
        <w:t xml:space="preserve">, </w:t>
      </w:r>
      <w:r w:rsidR="00070EB6" w:rsidRPr="00070EB6">
        <w:rPr>
          <w:rStyle w:val="ui-provider"/>
          <w:rFonts w:eastAsia="Times New Roman"/>
          <w:color w:val="auto"/>
          <w:sz w:val="20"/>
          <w:szCs w:val="20"/>
          <w:lang w:val="vi-VN"/>
        </w:rPr>
        <w:t>interpretation and knowledge management</w:t>
      </w:r>
    </w:p>
    <w:p w14:paraId="580D5439" w14:textId="77777777" w:rsidR="00B11253" w:rsidRPr="000403A3" w:rsidRDefault="00B11253" w:rsidP="00B11253">
      <w:pPr>
        <w:spacing w:before="120" w:line="288" w:lineRule="auto"/>
        <w:jc w:val="both"/>
        <w:rPr>
          <w:rStyle w:val="ui-provider"/>
          <w:rFonts w:ascii="Arial" w:hAnsi="Arial" w:cs="Arial"/>
          <w:b/>
          <w:bCs/>
          <w:sz w:val="20"/>
          <w:szCs w:val="20"/>
        </w:rPr>
      </w:pPr>
      <w:r w:rsidRPr="000403A3">
        <w:rPr>
          <w:rStyle w:val="ui-provider"/>
          <w:rFonts w:ascii="Arial" w:hAnsi="Arial" w:cs="Arial"/>
          <w:b/>
          <w:bCs/>
          <w:sz w:val="20"/>
          <w:szCs w:val="20"/>
        </w:rPr>
        <w:t>Minimum requirements:</w:t>
      </w:r>
    </w:p>
    <w:p w14:paraId="1264E9E6" w14:textId="77777777" w:rsidR="00B11253" w:rsidRDefault="00B11253" w:rsidP="00B11253">
      <w:pPr>
        <w:pStyle w:val="Default"/>
        <w:numPr>
          <w:ilvl w:val="0"/>
          <w:numId w:val="8"/>
        </w:numPr>
        <w:jc w:val="both"/>
        <w:rPr>
          <w:rStyle w:val="ui-provider"/>
          <w:rFonts w:eastAsia="Times New Roman"/>
          <w:color w:val="auto"/>
          <w:sz w:val="20"/>
          <w:szCs w:val="20"/>
          <w:lang w:val="vi-VN"/>
        </w:rPr>
      </w:pPr>
      <w:r w:rsidRPr="00B11253">
        <w:rPr>
          <w:rStyle w:val="ui-provider"/>
          <w:rFonts w:eastAsia="Times New Roman"/>
          <w:color w:val="auto"/>
          <w:sz w:val="20"/>
          <w:szCs w:val="20"/>
          <w:lang w:val="vi-VN"/>
        </w:rPr>
        <w:t>Vietnamese nationality.</w:t>
      </w:r>
    </w:p>
    <w:p w14:paraId="6C0B8A8C" w14:textId="3CF621CC" w:rsidR="00070EB6" w:rsidRPr="00B11253" w:rsidRDefault="00070EB6" w:rsidP="00B11253">
      <w:pPr>
        <w:pStyle w:val="Default"/>
        <w:numPr>
          <w:ilvl w:val="0"/>
          <w:numId w:val="8"/>
        </w:numPr>
        <w:jc w:val="both"/>
        <w:rPr>
          <w:rStyle w:val="ui-provider"/>
          <w:rFonts w:eastAsia="Times New Roman"/>
          <w:color w:val="auto"/>
          <w:sz w:val="20"/>
          <w:szCs w:val="20"/>
          <w:lang w:val="vi-VN"/>
        </w:rPr>
      </w:pPr>
      <w:r w:rsidRPr="5F60E956">
        <w:rPr>
          <w:rStyle w:val="ui-provider"/>
          <w:rFonts w:eastAsia="Times New Roman"/>
          <w:color w:val="auto"/>
          <w:sz w:val="20"/>
          <w:szCs w:val="20"/>
          <w:lang w:val="vi-VN"/>
        </w:rPr>
        <w:t>Currently undertaking postgraduate/bachelor</w:t>
      </w:r>
      <w:r w:rsidR="4FC89895" w:rsidRPr="5F60E956">
        <w:rPr>
          <w:rStyle w:val="ui-provider"/>
          <w:rFonts w:eastAsia="Times New Roman"/>
          <w:color w:val="auto"/>
          <w:sz w:val="20"/>
          <w:szCs w:val="20"/>
          <w:lang w:val="vi-VN"/>
        </w:rPr>
        <w:t xml:space="preserve"> studies </w:t>
      </w:r>
      <w:r w:rsidRPr="5F60E956">
        <w:rPr>
          <w:rStyle w:val="ui-provider"/>
          <w:rFonts w:eastAsia="Times New Roman"/>
          <w:color w:val="auto"/>
          <w:sz w:val="20"/>
          <w:szCs w:val="20"/>
          <w:lang w:val="vi-VN"/>
        </w:rPr>
        <w:t>in natural science</w:t>
      </w:r>
      <w:r w:rsidR="1D24908E" w:rsidRPr="5F60E956">
        <w:rPr>
          <w:rStyle w:val="ui-provider"/>
          <w:rFonts w:eastAsia="Times New Roman"/>
          <w:color w:val="auto"/>
          <w:sz w:val="20"/>
          <w:szCs w:val="20"/>
          <w:lang w:val="vi-VN"/>
        </w:rPr>
        <w:t>, climate</w:t>
      </w:r>
      <w:r w:rsidRPr="5F60E956">
        <w:rPr>
          <w:rStyle w:val="ui-provider"/>
          <w:rFonts w:eastAsia="Times New Roman"/>
          <w:color w:val="auto"/>
          <w:sz w:val="20"/>
          <w:szCs w:val="20"/>
          <w:lang w:val="vi-VN"/>
        </w:rPr>
        <w:t xml:space="preserve"> and environment (with preference on </w:t>
      </w:r>
      <w:r w:rsidR="0913FC36" w:rsidRPr="5F60E956">
        <w:rPr>
          <w:rStyle w:val="ui-provider"/>
          <w:rFonts w:eastAsia="Times New Roman"/>
          <w:color w:val="auto"/>
          <w:sz w:val="20"/>
          <w:szCs w:val="20"/>
          <w:lang w:val="vi-VN"/>
        </w:rPr>
        <w:t xml:space="preserve">natural </w:t>
      </w:r>
      <w:r w:rsidRPr="5F60E956">
        <w:rPr>
          <w:rStyle w:val="ui-provider"/>
          <w:rFonts w:eastAsia="Times New Roman"/>
          <w:color w:val="auto"/>
          <w:sz w:val="20"/>
          <w:szCs w:val="20"/>
          <w:lang w:val="vi-VN"/>
        </w:rPr>
        <w:t>resources management) and or related areas</w:t>
      </w:r>
    </w:p>
    <w:p w14:paraId="3E27E6EE" w14:textId="4D679E80" w:rsidR="00070EB6" w:rsidRDefault="23B8B240" w:rsidP="00B11253">
      <w:pPr>
        <w:pStyle w:val="Default"/>
        <w:numPr>
          <w:ilvl w:val="0"/>
          <w:numId w:val="8"/>
        </w:numPr>
        <w:jc w:val="both"/>
        <w:rPr>
          <w:rStyle w:val="ui-provider"/>
          <w:rFonts w:eastAsia="Times New Roman"/>
          <w:color w:val="auto"/>
          <w:sz w:val="20"/>
          <w:szCs w:val="20"/>
          <w:lang w:val="vi-VN"/>
        </w:rPr>
      </w:pPr>
      <w:r w:rsidRPr="5F60E956">
        <w:rPr>
          <w:rStyle w:val="ui-provider"/>
          <w:rFonts w:eastAsia="Times New Roman"/>
          <w:color w:val="auto"/>
          <w:sz w:val="20"/>
          <w:szCs w:val="20"/>
          <w:lang w:val="vi-VN"/>
        </w:rPr>
        <w:t>Good</w:t>
      </w:r>
      <w:r w:rsidR="00070EB6" w:rsidRPr="5F60E956">
        <w:rPr>
          <w:rStyle w:val="ui-provider"/>
          <w:rFonts w:eastAsia="Times New Roman"/>
          <w:color w:val="auto"/>
          <w:sz w:val="20"/>
          <w:szCs w:val="20"/>
          <w:lang w:val="vi-VN"/>
        </w:rPr>
        <w:t xml:space="preserve"> command of spoken and written English</w:t>
      </w:r>
    </w:p>
    <w:p w14:paraId="0A18F52B" w14:textId="1AD80A5C" w:rsidR="00070EB6" w:rsidRDefault="00070EB6" w:rsidP="00B11253">
      <w:pPr>
        <w:pStyle w:val="Default"/>
        <w:numPr>
          <w:ilvl w:val="0"/>
          <w:numId w:val="8"/>
        </w:numPr>
        <w:jc w:val="both"/>
        <w:rPr>
          <w:rStyle w:val="ui-provider"/>
          <w:rFonts w:eastAsia="Times New Roman"/>
          <w:color w:val="auto"/>
          <w:sz w:val="20"/>
          <w:szCs w:val="20"/>
          <w:lang w:val="vi-VN"/>
        </w:rPr>
      </w:pPr>
      <w:r w:rsidRPr="00070EB6">
        <w:rPr>
          <w:rStyle w:val="ui-provider"/>
          <w:rFonts w:eastAsia="Times New Roman"/>
          <w:color w:val="auto"/>
          <w:sz w:val="20"/>
          <w:szCs w:val="20"/>
          <w:lang w:val="vi-VN"/>
        </w:rPr>
        <w:t>Independent and well-organized with good communication skills</w:t>
      </w:r>
    </w:p>
    <w:p w14:paraId="37424F67" w14:textId="6E2FA726" w:rsidR="00070EB6" w:rsidRDefault="00070EB6" w:rsidP="00B11253">
      <w:pPr>
        <w:pStyle w:val="Default"/>
        <w:numPr>
          <w:ilvl w:val="0"/>
          <w:numId w:val="8"/>
        </w:numPr>
        <w:jc w:val="both"/>
        <w:rPr>
          <w:rStyle w:val="ui-provider"/>
          <w:rFonts w:eastAsia="Times New Roman"/>
          <w:color w:val="auto"/>
          <w:sz w:val="20"/>
          <w:szCs w:val="20"/>
          <w:lang w:val="vi-VN"/>
        </w:rPr>
      </w:pPr>
      <w:r w:rsidRPr="00070EB6">
        <w:rPr>
          <w:rStyle w:val="ui-provider"/>
          <w:rFonts w:eastAsia="Times New Roman"/>
          <w:color w:val="auto"/>
          <w:sz w:val="20"/>
          <w:szCs w:val="20"/>
          <w:lang w:val="vi-VN"/>
        </w:rPr>
        <w:t>Having strong sense of responsibility</w:t>
      </w:r>
    </w:p>
    <w:p w14:paraId="2A8FBBE0" w14:textId="77777777" w:rsidR="006D5765" w:rsidRPr="000403A3" w:rsidRDefault="006D5765" w:rsidP="000403A3">
      <w:pPr>
        <w:pStyle w:val="Default"/>
        <w:numPr>
          <w:ilvl w:val="0"/>
          <w:numId w:val="8"/>
        </w:numPr>
        <w:jc w:val="both"/>
        <w:rPr>
          <w:rStyle w:val="ui-provider"/>
          <w:rFonts w:eastAsia="Times New Roman"/>
          <w:color w:val="auto"/>
          <w:sz w:val="20"/>
          <w:szCs w:val="20"/>
          <w:lang w:val="vi-VN"/>
        </w:rPr>
      </w:pPr>
      <w:r w:rsidRPr="000403A3">
        <w:rPr>
          <w:rStyle w:val="ui-provider"/>
          <w:rFonts w:eastAsia="Times New Roman"/>
          <w:color w:val="auto"/>
          <w:sz w:val="20"/>
          <w:szCs w:val="20"/>
          <w:lang w:val="vi-VN"/>
        </w:rPr>
        <w:t xml:space="preserve">Proficiency in using MS office: Word, Excel, PPT </w:t>
      </w:r>
    </w:p>
    <w:p w14:paraId="00B5E335" w14:textId="4C3234B2" w:rsidR="006D5765" w:rsidRPr="000403A3" w:rsidRDefault="006D5765" w:rsidP="000403A3">
      <w:pPr>
        <w:pStyle w:val="Default"/>
        <w:numPr>
          <w:ilvl w:val="0"/>
          <w:numId w:val="8"/>
        </w:numPr>
        <w:jc w:val="both"/>
        <w:rPr>
          <w:rStyle w:val="ui-provider"/>
          <w:rFonts w:eastAsia="Times New Roman"/>
          <w:color w:val="auto"/>
          <w:sz w:val="20"/>
          <w:szCs w:val="20"/>
          <w:lang w:val="vi-VN"/>
        </w:rPr>
      </w:pPr>
      <w:r w:rsidRPr="5F60E956">
        <w:rPr>
          <w:rStyle w:val="ui-provider"/>
          <w:rFonts w:eastAsia="Times New Roman"/>
          <w:color w:val="auto"/>
          <w:sz w:val="20"/>
          <w:szCs w:val="20"/>
          <w:lang w:val="vi-VN"/>
        </w:rPr>
        <w:t xml:space="preserve">Knowledge and understanding of geo-databases, Geographic Information Systems (GIS), remote sensing, and digital technologies applied to </w:t>
      </w:r>
      <w:r w:rsidR="4992E2FD" w:rsidRPr="5F60E956">
        <w:rPr>
          <w:rStyle w:val="ui-provider"/>
          <w:rFonts w:eastAsia="Times New Roman"/>
          <w:color w:val="auto"/>
          <w:sz w:val="20"/>
          <w:szCs w:val="20"/>
          <w:lang w:val="vi-VN"/>
        </w:rPr>
        <w:t>natural</w:t>
      </w:r>
      <w:r w:rsidRPr="5F60E956">
        <w:rPr>
          <w:rStyle w:val="ui-provider"/>
          <w:rFonts w:eastAsia="Times New Roman"/>
          <w:color w:val="auto"/>
          <w:sz w:val="20"/>
          <w:szCs w:val="20"/>
          <w:lang w:val="vi-VN"/>
        </w:rPr>
        <w:t xml:space="preserve"> resources </w:t>
      </w:r>
      <w:r w:rsidR="4992E2FD" w:rsidRPr="5F60E956">
        <w:rPr>
          <w:rStyle w:val="ui-provider"/>
          <w:rFonts w:eastAsia="Times New Roman"/>
          <w:color w:val="auto"/>
          <w:sz w:val="20"/>
          <w:szCs w:val="20"/>
          <w:lang w:val="vi-VN"/>
        </w:rPr>
        <w:t xml:space="preserve">management </w:t>
      </w:r>
      <w:r w:rsidRPr="5F60E956">
        <w:rPr>
          <w:rStyle w:val="ui-provider"/>
          <w:rFonts w:eastAsia="Times New Roman"/>
          <w:color w:val="auto"/>
          <w:sz w:val="20"/>
          <w:szCs w:val="20"/>
          <w:lang w:val="vi-VN"/>
        </w:rPr>
        <w:t>is an asset</w:t>
      </w:r>
    </w:p>
    <w:p w14:paraId="502C7F2A" w14:textId="50A7BB13" w:rsidR="00B11253" w:rsidRPr="000403A3" w:rsidRDefault="00B11253" w:rsidP="000403A3">
      <w:pPr>
        <w:pStyle w:val="Default"/>
        <w:numPr>
          <w:ilvl w:val="0"/>
          <w:numId w:val="8"/>
        </w:numPr>
        <w:jc w:val="both"/>
        <w:rPr>
          <w:rStyle w:val="ui-provider"/>
          <w:rFonts w:eastAsia="Times New Roman"/>
          <w:color w:val="auto"/>
          <w:sz w:val="20"/>
          <w:szCs w:val="20"/>
          <w:lang w:val="vi-VN"/>
        </w:rPr>
      </w:pPr>
      <w:r w:rsidRPr="006D5765">
        <w:rPr>
          <w:rStyle w:val="ui-provider"/>
          <w:rFonts w:eastAsia="Times New Roman"/>
          <w:color w:val="auto"/>
          <w:sz w:val="20"/>
          <w:szCs w:val="20"/>
          <w:lang w:val="vi-VN"/>
        </w:rPr>
        <w:t>The internship requires university enrolment or the finalization of your degree no longer than six months ago upon commencement of the internship.</w:t>
      </w:r>
    </w:p>
    <w:p w14:paraId="6FED4CE8" w14:textId="77777777" w:rsidR="000403A3" w:rsidRPr="006D5765" w:rsidRDefault="000403A3" w:rsidP="000403A3">
      <w:pPr>
        <w:pStyle w:val="Default"/>
        <w:jc w:val="both"/>
        <w:rPr>
          <w:rStyle w:val="ui-provider"/>
          <w:rFonts w:eastAsia="Times New Roman"/>
          <w:color w:val="auto"/>
          <w:sz w:val="20"/>
          <w:szCs w:val="20"/>
          <w:lang w:val="vi-VN"/>
        </w:rPr>
      </w:pPr>
    </w:p>
    <w:p w14:paraId="56175BA7" w14:textId="7D1F9C0C" w:rsidR="00B11253" w:rsidRPr="00B11253" w:rsidRDefault="004E1D61" w:rsidP="0067549B">
      <w:pPr>
        <w:pStyle w:val="Default"/>
        <w:jc w:val="both"/>
        <w:rPr>
          <w:rStyle w:val="ui-provider"/>
          <w:rFonts w:eastAsia="Times New Roman"/>
          <w:color w:val="auto"/>
          <w:sz w:val="20"/>
          <w:szCs w:val="20"/>
          <w:lang w:val="vi-VN"/>
        </w:rPr>
      </w:pPr>
      <w:r>
        <w:rPr>
          <w:rStyle w:val="ui-provider"/>
          <w:rFonts w:eastAsia="Times New Roman"/>
          <w:color w:val="auto"/>
          <w:sz w:val="20"/>
          <w:szCs w:val="20"/>
        </w:rPr>
        <w:t>S</w:t>
      </w:r>
      <w:r w:rsidR="00B11253" w:rsidRPr="5F60E956">
        <w:rPr>
          <w:rStyle w:val="ui-provider"/>
          <w:rFonts w:eastAsia="Times New Roman"/>
          <w:color w:val="auto"/>
          <w:sz w:val="20"/>
          <w:szCs w:val="20"/>
          <w:lang w:val="vi-VN"/>
        </w:rPr>
        <w:t xml:space="preserve">uccessful candidates will enjoy </w:t>
      </w:r>
      <w:r>
        <w:rPr>
          <w:rStyle w:val="ui-provider"/>
          <w:rFonts w:eastAsia="Times New Roman"/>
          <w:color w:val="auto"/>
          <w:sz w:val="20"/>
          <w:szCs w:val="20"/>
        </w:rPr>
        <w:t xml:space="preserve">a </w:t>
      </w:r>
      <w:r w:rsidR="00B11253" w:rsidRPr="5F60E956">
        <w:rPr>
          <w:rStyle w:val="ui-provider"/>
          <w:rFonts w:eastAsia="Times New Roman"/>
          <w:color w:val="auto"/>
          <w:sz w:val="20"/>
          <w:szCs w:val="20"/>
          <w:lang w:val="vi-VN"/>
        </w:rPr>
        <w:t xml:space="preserve">professional and dynamic working </w:t>
      </w:r>
      <w:r>
        <w:rPr>
          <w:rStyle w:val="ui-provider"/>
          <w:rFonts w:eastAsia="Times New Roman"/>
          <w:color w:val="auto"/>
          <w:sz w:val="20"/>
          <w:szCs w:val="20"/>
        </w:rPr>
        <w:t>environment</w:t>
      </w:r>
      <w:r w:rsidR="5E65DDE7" w:rsidRPr="5F60E956">
        <w:rPr>
          <w:rStyle w:val="ui-provider"/>
          <w:rFonts w:eastAsia="Times New Roman"/>
          <w:color w:val="auto"/>
          <w:sz w:val="20"/>
          <w:szCs w:val="20"/>
          <w:lang w:val="vi-VN"/>
        </w:rPr>
        <w:t>.</w:t>
      </w:r>
    </w:p>
    <w:p w14:paraId="5923F700" w14:textId="77777777" w:rsidR="00B11253" w:rsidRPr="00B11253" w:rsidRDefault="00B11253" w:rsidP="0067549B">
      <w:pPr>
        <w:pStyle w:val="Default"/>
        <w:jc w:val="both"/>
        <w:rPr>
          <w:rStyle w:val="ui-provider"/>
          <w:rFonts w:eastAsia="Times New Roman"/>
          <w:color w:val="auto"/>
          <w:sz w:val="20"/>
          <w:szCs w:val="20"/>
          <w:lang w:val="vi-VN"/>
        </w:rPr>
      </w:pPr>
    </w:p>
    <w:p w14:paraId="53C792F7" w14:textId="57027B36" w:rsidR="00B11253" w:rsidRPr="00B11253" w:rsidRDefault="00B11253" w:rsidP="0067549B">
      <w:pPr>
        <w:pStyle w:val="Default"/>
        <w:jc w:val="both"/>
        <w:rPr>
          <w:rStyle w:val="ui-provider"/>
          <w:rFonts w:eastAsia="Times New Roman"/>
          <w:color w:val="auto"/>
          <w:sz w:val="20"/>
          <w:szCs w:val="20"/>
          <w:lang w:val="vi-VN"/>
        </w:rPr>
      </w:pPr>
      <w:r w:rsidRPr="5F60E956">
        <w:rPr>
          <w:rStyle w:val="ui-provider"/>
          <w:rFonts w:eastAsia="Times New Roman"/>
          <w:color w:val="auto"/>
          <w:sz w:val="20"/>
          <w:szCs w:val="20"/>
          <w:lang w:val="vi-VN"/>
        </w:rPr>
        <w:lastRenderedPageBreak/>
        <w:t xml:space="preserve">Interested </w:t>
      </w:r>
      <w:r w:rsidR="0C75E611" w:rsidRPr="5F60E956">
        <w:rPr>
          <w:rStyle w:val="ui-provider"/>
          <w:rFonts w:eastAsia="Times New Roman"/>
          <w:color w:val="auto"/>
          <w:sz w:val="20"/>
          <w:szCs w:val="20"/>
          <w:lang w:val="vi-VN"/>
        </w:rPr>
        <w:t xml:space="preserve">and </w:t>
      </w:r>
      <w:r w:rsidRPr="5F60E956">
        <w:rPr>
          <w:rStyle w:val="ui-provider"/>
          <w:rFonts w:eastAsia="Times New Roman"/>
          <w:color w:val="auto"/>
          <w:sz w:val="20"/>
          <w:szCs w:val="20"/>
          <w:lang w:val="vi-VN"/>
        </w:rPr>
        <w:t xml:space="preserve">qualified candidates are invited to send the latest curriculum vitae, cover letter and copies of relevant certificates and references by email to </w:t>
      </w:r>
      <w:hyperlink r:id="rId11">
        <w:r w:rsidR="00EB58A4" w:rsidRPr="5F60E956">
          <w:rPr>
            <w:rStyle w:val="Hyperlink"/>
            <w:rFonts w:eastAsia="Times New Roman"/>
            <w:sz w:val="20"/>
            <w:szCs w:val="20"/>
            <w:lang w:val="vi-VN"/>
          </w:rPr>
          <w:t>viet.pham@giz.de</w:t>
        </w:r>
      </w:hyperlink>
      <w:r w:rsidR="00EB58A4" w:rsidRPr="5F60E956">
        <w:rPr>
          <w:rStyle w:val="ui-provider"/>
          <w:rFonts w:eastAsia="Times New Roman"/>
          <w:color w:val="auto"/>
          <w:sz w:val="20"/>
          <w:szCs w:val="20"/>
          <w:lang w:val="vi-VN"/>
        </w:rPr>
        <w:t xml:space="preserve"> </w:t>
      </w:r>
      <w:r w:rsidRPr="5F60E956">
        <w:rPr>
          <w:rStyle w:val="ui-provider"/>
          <w:rFonts w:eastAsia="Times New Roman"/>
          <w:color w:val="auto"/>
          <w:sz w:val="20"/>
          <w:szCs w:val="20"/>
          <w:lang w:val="vi-VN"/>
        </w:rPr>
        <w:t>not later than</w:t>
      </w:r>
      <w:r w:rsidRPr="5F60E956">
        <w:rPr>
          <w:rStyle w:val="ui-provider"/>
          <w:rFonts w:eastAsia="Times New Roman"/>
          <w:color w:val="auto"/>
          <w:sz w:val="20"/>
          <w:szCs w:val="20"/>
        </w:rPr>
        <w:t xml:space="preserve"> </w:t>
      </w:r>
      <w:r w:rsidR="00B51676">
        <w:rPr>
          <w:rStyle w:val="ui-provider"/>
          <w:rFonts w:eastAsia="Times New Roman"/>
          <w:b/>
          <w:bCs/>
          <w:color w:val="auto"/>
          <w:sz w:val="20"/>
          <w:szCs w:val="20"/>
        </w:rPr>
        <w:t>26</w:t>
      </w:r>
      <w:r w:rsidR="00C57287" w:rsidRPr="5F60E956">
        <w:rPr>
          <w:rStyle w:val="ui-provider"/>
          <w:rFonts w:eastAsia="Times New Roman"/>
          <w:b/>
          <w:bCs/>
          <w:color w:val="auto"/>
          <w:sz w:val="20"/>
          <w:szCs w:val="20"/>
          <w:vertAlign w:val="superscript"/>
        </w:rPr>
        <w:t>th</w:t>
      </w:r>
      <w:r w:rsidR="00C57287" w:rsidRPr="5F60E956">
        <w:rPr>
          <w:rStyle w:val="ui-provider"/>
          <w:rFonts w:eastAsia="Times New Roman"/>
          <w:b/>
          <w:bCs/>
          <w:color w:val="auto"/>
          <w:sz w:val="20"/>
          <w:szCs w:val="20"/>
        </w:rPr>
        <w:t xml:space="preserve"> </w:t>
      </w:r>
      <w:r w:rsidR="006D5765" w:rsidRPr="5F60E956">
        <w:rPr>
          <w:rFonts w:eastAsia="Times New Roman"/>
          <w:b/>
          <w:bCs/>
          <w:color w:val="auto"/>
          <w:sz w:val="20"/>
          <w:szCs w:val="20"/>
          <w:lang w:val="vi-VN"/>
        </w:rPr>
        <w:t>August</w:t>
      </w:r>
      <w:r w:rsidR="00C57287" w:rsidRPr="5F60E956">
        <w:rPr>
          <w:rStyle w:val="ui-provider"/>
          <w:rFonts w:eastAsia="Times New Roman"/>
          <w:b/>
          <w:bCs/>
          <w:color w:val="auto"/>
          <w:sz w:val="20"/>
          <w:szCs w:val="20"/>
        </w:rPr>
        <w:t xml:space="preserve"> 2025</w:t>
      </w:r>
      <w:r w:rsidRPr="5F60E956">
        <w:rPr>
          <w:rStyle w:val="ui-provider"/>
          <w:rFonts w:eastAsia="Times New Roman"/>
          <w:b/>
          <w:bCs/>
          <w:color w:val="auto"/>
          <w:sz w:val="20"/>
          <w:szCs w:val="20"/>
          <w:lang w:val="vi-VN"/>
        </w:rPr>
        <w:t>.</w:t>
      </w:r>
      <w:r w:rsidRPr="5F60E956">
        <w:rPr>
          <w:rStyle w:val="ui-provider"/>
          <w:rFonts w:eastAsia="Times New Roman"/>
          <w:color w:val="auto"/>
          <w:sz w:val="20"/>
          <w:szCs w:val="20"/>
          <w:lang w:val="vi-VN"/>
        </w:rPr>
        <w:t xml:space="preserve"> Early applicants will be prioritized.</w:t>
      </w:r>
    </w:p>
    <w:p w14:paraId="3C9C467F" w14:textId="37BB73BB" w:rsidR="00A91AD9" w:rsidRPr="00B11253" w:rsidRDefault="00A91AD9" w:rsidP="009D5922">
      <w:pPr>
        <w:spacing w:before="120"/>
        <w:ind w:right="295"/>
        <w:jc w:val="both"/>
        <w:rPr>
          <w:rStyle w:val="ui-provider"/>
          <w:rFonts w:ascii="Arial" w:eastAsia="Calibri" w:hAnsi="Arial" w:cs="Arial"/>
          <w:color w:val="000000"/>
          <w:sz w:val="20"/>
          <w:szCs w:val="20"/>
          <w:lang w:val="en-US"/>
        </w:rPr>
      </w:pPr>
      <w:r w:rsidRPr="5F60E956">
        <w:rPr>
          <w:rStyle w:val="ui-provider"/>
          <w:rFonts w:ascii="Arial" w:hAnsi="Arial" w:cs="Arial"/>
          <w:sz w:val="20"/>
          <w:szCs w:val="20"/>
        </w:rPr>
        <w:t xml:space="preserve">Note: Please state </w:t>
      </w:r>
      <w:r w:rsidRPr="009D5922">
        <w:rPr>
          <w:rStyle w:val="ui-provider"/>
          <w:rFonts w:ascii="Arial" w:hAnsi="Arial" w:cs="Arial"/>
          <w:b/>
          <w:bCs/>
          <w:sz w:val="20"/>
          <w:szCs w:val="20"/>
        </w:rPr>
        <w:t xml:space="preserve">“Application for the Internship </w:t>
      </w:r>
      <w:r w:rsidR="00736B66" w:rsidRPr="009D5922">
        <w:rPr>
          <w:rStyle w:val="ui-provider"/>
          <w:rFonts w:ascii="Arial" w:hAnsi="Arial" w:cs="Arial"/>
          <w:b/>
          <w:bCs/>
          <w:sz w:val="20"/>
          <w:szCs w:val="20"/>
        </w:rPr>
        <w:t xml:space="preserve">– </w:t>
      </w:r>
      <w:r w:rsidR="006D5765" w:rsidRPr="009D5922">
        <w:rPr>
          <w:rStyle w:val="ui-provider"/>
          <w:rFonts w:ascii="Arial" w:hAnsi="Arial" w:cs="Arial"/>
          <w:b/>
          <w:bCs/>
          <w:sz w:val="20"/>
          <w:szCs w:val="20"/>
        </w:rPr>
        <w:t>MCRP</w:t>
      </w:r>
      <w:r w:rsidR="00B11253" w:rsidRPr="009D5922">
        <w:rPr>
          <w:rStyle w:val="ui-provider"/>
          <w:rFonts w:ascii="Arial" w:hAnsi="Arial" w:cs="Arial"/>
          <w:b/>
          <w:bCs/>
          <w:sz w:val="20"/>
          <w:szCs w:val="20"/>
          <w:lang w:val="en-US"/>
        </w:rPr>
        <w:t xml:space="preserve"> in </w:t>
      </w:r>
      <w:r w:rsidR="648D9923" w:rsidRPr="009D5922">
        <w:rPr>
          <w:rStyle w:val="ui-provider"/>
          <w:rFonts w:ascii="Arial" w:hAnsi="Arial" w:cs="Arial"/>
          <w:b/>
          <w:bCs/>
          <w:sz w:val="20"/>
          <w:szCs w:val="20"/>
          <w:lang w:val="en-US"/>
        </w:rPr>
        <w:t>Can Tho</w:t>
      </w:r>
      <w:r w:rsidRPr="009D5922">
        <w:rPr>
          <w:rStyle w:val="ui-provider"/>
          <w:rFonts w:ascii="Arial" w:hAnsi="Arial" w:cs="Arial"/>
          <w:b/>
          <w:bCs/>
          <w:sz w:val="20"/>
          <w:szCs w:val="20"/>
        </w:rPr>
        <w:t>”</w:t>
      </w:r>
      <w:r w:rsidRPr="5F60E956">
        <w:rPr>
          <w:rStyle w:val="ui-provider"/>
          <w:rFonts w:ascii="Arial" w:hAnsi="Arial" w:cs="Arial"/>
          <w:sz w:val="20"/>
          <w:szCs w:val="20"/>
        </w:rPr>
        <w:t xml:space="preserve"> in the subject line. Only shortlisted candidates will be contacted after the deadline. Telephone contact is not encouraged.</w:t>
      </w:r>
    </w:p>
    <w:p w14:paraId="4E3C7EE2" w14:textId="32F3401C" w:rsidR="00F62B49" w:rsidRPr="00B11253" w:rsidRDefault="00F62B49" w:rsidP="009D5922">
      <w:pPr>
        <w:spacing w:before="120"/>
        <w:ind w:right="-11"/>
        <w:jc w:val="both"/>
        <w:rPr>
          <w:rStyle w:val="ui-provider"/>
          <w:rFonts w:ascii="Arial" w:hAnsi="Arial" w:cs="Arial"/>
          <w:sz w:val="20"/>
          <w:szCs w:val="20"/>
        </w:rPr>
      </w:pPr>
      <w:r w:rsidRPr="00B11253">
        <w:rPr>
          <w:rStyle w:val="ui-provider"/>
          <w:rFonts w:ascii="Arial" w:hAnsi="Arial" w:cs="Arial"/>
          <w:sz w:val="20"/>
          <w:szCs w:val="20"/>
        </w:rPr>
        <w:t xml:space="preserve">Please visit our page at </w:t>
      </w:r>
      <w:hyperlink r:id="rId12" w:history="1">
        <w:r w:rsidRPr="00B11253">
          <w:rPr>
            <w:rStyle w:val="ui-provider"/>
            <w:rFonts w:ascii="Arial" w:hAnsi="Arial" w:cs="Arial"/>
            <w:color w:val="0070C0"/>
            <w:sz w:val="20"/>
            <w:szCs w:val="20"/>
          </w:rPr>
          <w:t>https://www.giz.de/en/worldwide/109163.html</w:t>
        </w:r>
      </w:hyperlink>
      <w:r w:rsidRPr="00B11253">
        <w:rPr>
          <w:rStyle w:val="ui-provider"/>
          <w:rFonts w:ascii="Arial" w:hAnsi="Arial" w:cs="Arial"/>
          <w:sz w:val="20"/>
          <w:szCs w:val="20"/>
        </w:rPr>
        <w:t xml:space="preserve"> for more internship and job opportunities.</w:t>
      </w:r>
    </w:p>
    <w:p w14:paraId="2532C0FC" w14:textId="77777777" w:rsidR="00945464" w:rsidRPr="00B11253" w:rsidRDefault="00945464" w:rsidP="009D5922">
      <w:pPr>
        <w:pStyle w:val="Default"/>
        <w:ind w:left="360" w:right="295"/>
        <w:rPr>
          <w:rStyle w:val="ui-provider"/>
          <w:rFonts w:ascii="Times New Roman" w:eastAsia="Times New Roman" w:hAnsi="Times New Roman" w:cs="Times New Roman"/>
          <w:color w:val="auto"/>
          <w:sz w:val="20"/>
          <w:szCs w:val="20"/>
          <w:lang w:val="vi-VN"/>
        </w:rPr>
      </w:pPr>
    </w:p>
    <w:p w14:paraId="4E33B871" w14:textId="77777777" w:rsidR="00E44DAF" w:rsidRPr="00B11253" w:rsidRDefault="00295603" w:rsidP="009D5922">
      <w:pPr>
        <w:ind w:left="360" w:right="295"/>
        <w:jc w:val="center"/>
        <w:rPr>
          <w:rStyle w:val="ui-provider"/>
          <w:rFonts w:ascii="Arial" w:eastAsia="Calibri" w:hAnsi="Arial" w:cs="Arial"/>
          <w:color w:val="000000"/>
          <w:sz w:val="20"/>
          <w:szCs w:val="20"/>
          <w:lang w:val="en-US"/>
        </w:rPr>
      </w:pPr>
      <w:r w:rsidRPr="00B11253">
        <w:rPr>
          <w:rStyle w:val="ui-provider"/>
          <w:rFonts w:ascii="Arial" w:hAnsi="Arial" w:cs="Arial"/>
          <w:sz w:val="20"/>
          <w:szCs w:val="20"/>
        </w:rPr>
        <w:t>G</w:t>
      </w:r>
      <w:r w:rsidR="006A70DF" w:rsidRPr="00B11253">
        <w:rPr>
          <w:rStyle w:val="ui-provider"/>
          <w:rFonts w:ascii="Arial" w:hAnsi="Arial" w:cs="Arial"/>
          <w:sz w:val="20"/>
          <w:szCs w:val="20"/>
        </w:rPr>
        <w:t>I</w:t>
      </w:r>
      <w:r w:rsidRPr="00B11253">
        <w:rPr>
          <w:rStyle w:val="ui-provider"/>
          <w:rFonts w:ascii="Arial" w:hAnsi="Arial" w:cs="Arial"/>
          <w:sz w:val="20"/>
          <w:szCs w:val="20"/>
        </w:rPr>
        <w:t>Z – YOUR PARTNER FOR A BETTER FUTURE</w:t>
      </w:r>
      <w:bookmarkEnd w:id="0"/>
      <w:bookmarkEnd w:id="1"/>
      <w:bookmarkEnd w:id="2"/>
      <w:bookmarkEnd w:id="3"/>
      <w:bookmarkEnd w:id="4"/>
    </w:p>
    <w:sectPr w:rsidR="00E44DAF" w:rsidRPr="00B11253" w:rsidSect="006D5E2D">
      <w:headerReference w:type="default" r:id="rId13"/>
      <w:footerReference w:type="default" r:id="rId14"/>
      <w:pgSz w:w="12240" w:h="15840" w:code="1"/>
      <w:pgMar w:top="1530" w:right="907" w:bottom="851" w:left="1138" w:header="720" w:footer="1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7EFAC" w14:textId="77777777" w:rsidR="001A2ACE" w:rsidRDefault="001A2ACE" w:rsidP="00853EEF">
      <w:r>
        <w:separator/>
      </w:r>
    </w:p>
  </w:endnote>
  <w:endnote w:type="continuationSeparator" w:id="0">
    <w:p w14:paraId="7FF5D1E0" w14:textId="77777777" w:rsidR="001A2ACE" w:rsidRDefault="001A2ACE" w:rsidP="00853EEF">
      <w:r>
        <w:continuationSeparator/>
      </w:r>
    </w:p>
  </w:endnote>
  <w:endnote w:type="continuationNotice" w:id="1">
    <w:p w14:paraId="440D661A" w14:textId="77777777" w:rsidR="001A2ACE" w:rsidRDefault="001A2A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930620"/>
      <w:docPartObj>
        <w:docPartGallery w:val="Page Numbers (Bottom of Page)"/>
        <w:docPartUnique/>
      </w:docPartObj>
    </w:sdtPr>
    <w:sdtEndPr>
      <w:rPr>
        <w:noProof/>
      </w:rPr>
    </w:sdtEndPr>
    <w:sdtContent>
      <w:p w14:paraId="146D8EED" w14:textId="77777777" w:rsidR="00F623B0" w:rsidRDefault="00F623B0">
        <w:pPr>
          <w:pStyle w:val="Fuzeile"/>
          <w:jc w:val="center"/>
        </w:pPr>
        <w:r w:rsidRPr="006D5E2D">
          <w:rPr>
            <w:rFonts w:ascii="Arial" w:hAnsi="Arial" w:cs="Arial"/>
            <w:sz w:val="18"/>
            <w:szCs w:val="24"/>
          </w:rPr>
          <w:fldChar w:fldCharType="begin"/>
        </w:r>
        <w:r w:rsidRPr="006D5E2D">
          <w:rPr>
            <w:rFonts w:ascii="Arial" w:hAnsi="Arial" w:cs="Arial"/>
            <w:sz w:val="18"/>
            <w:szCs w:val="24"/>
          </w:rPr>
          <w:instrText xml:space="preserve"> PAGE   \* MERGEFORMAT </w:instrText>
        </w:r>
        <w:r w:rsidRPr="006D5E2D">
          <w:rPr>
            <w:rFonts w:ascii="Arial" w:hAnsi="Arial" w:cs="Arial"/>
            <w:sz w:val="18"/>
            <w:szCs w:val="24"/>
          </w:rPr>
          <w:fldChar w:fldCharType="separate"/>
        </w:r>
        <w:r w:rsidR="00EA51CB" w:rsidRPr="006D5E2D">
          <w:rPr>
            <w:rFonts w:ascii="Arial" w:hAnsi="Arial" w:cs="Arial"/>
            <w:noProof/>
            <w:sz w:val="18"/>
            <w:szCs w:val="24"/>
          </w:rPr>
          <w:t>1</w:t>
        </w:r>
        <w:r w:rsidRPr="006D5E2D">
          <w:rPr>
            <w:rFonts w:ascii="Arial" w:hAnsi="Arial" w:cs="Arial"/>
            <w:noProof/>
            <w:sz w:val="18"/>
            <w:szCs w:val="24"/>
          </w:rPr>
          <w:fldChar w:fldCharType="end"/>
        </w:r>
      </w:p>
    </w:sdtContent>
  </w:sdt>
  <w:p w14:paraId="4A10CC4D" w14:textId="77777777" w:rsidR="00F623B0" w:rsidRDefault="00F623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C5EBB" w14:textId="77777777" w:rsidR="001A2ACE" w:rsidRDefault="001A2ACE" w:rsidP="00853EEF">
      <w:r>
        <w:separator/>
      </w:r>
    </w:p>
  </w:footnote>
  <w:footnote w:type="continuationSeparator" w:id="0">
    <w:p w14:paraId="32A5D766" w14:textId="77777777" w:rsidR="001A2ACE" w:rsidRDefault="001A2ACE" w:rsidP="00853EEF">
      <w:r>
        <w:continuationSeparator/>
      </w:r>
    </w:p>
  </w:footnote>
  <w:footnote w:type="continuationNotice" w:id="1">
    <w:p w14:paraId="3A53BAAE" w14:textId="77777777" w:rsidR="001A2ACE" w:rsidRDefault="001A2A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4968" w14:textId="77777777" w:rsidR="00853EEF" w:rsidRDefault="00853EEF">
    <w:pPr>
      <w:pStyle w:val="Kopfzeile"/>
    </w:pPr>
    <w:r>
      <w:rPr>
        <w:noProof/>
        <w:lang w:val="de-DE" w:eastAsia="de-DE"/>
      </w:rPr>
      <w:drawing>
        <wp:anchor distT="0" distB="0" distL="114300" distR="114300" simplePos="0" relativeHeight="251658240" behindDoc="1" locked="0" layoutInCell="1" allowOverlap="1" wp14:anchorId="0533C407" wp14:editId="2DF406E7">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4" name="Picture 7"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747EC"/>
    <w:multiLevelType w:val="hybridMultilevel"/>
    <w:tmpl w:val="7CD460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4B438F"/>
    <w:multiLevelType w:val="hybridMultilevel"/>
    <w:tmpl w:val="D42E9728"/>
    <w:lvl w:ilvl="0" w:tplc="2ECCD0D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AE4C04"/>
    <w:multiLevelType w:val="hybridMultilevel"/>
    <w:tmpl w:val="DFE62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906DA4"/>
    <w:multiLevelType w:val="hybridMultilevel"/>
    <w:tmpl w:val="FD622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44E5F96"/>
    <w:multiLevelType w:val="hybridMultilevel"/>
    <w:tmpl w:val="A59CBC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EA44A05"/>
    <w:multiLevelType w:val="hybridMultilevel"/>
    <w:tmpl w:val="59F8013A"/>
    <w:lvl w:ilvl="0" w:tplc="C206157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50124F"/>
    <w:multiLevelType w:val="hybridMultilevel"/>
    <w:tmpl w:val="27E25586"/>
    <w:lvl w:ilvl="0" w:tplc="493295B8">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022F71"/>
    <w:multiLevelType w:val="hybridMultilevel"/>
    <w:tmpl w:val="D1A41ACA"/>
    <w:lvl w:ilvl="0" w:tplc="340869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9611C9C"/>
    <w:multiLevelType w:val="hybridMultilevel"/>
    <w:tmpl w:val="5106C852"/>
    <w:lvl w:ilvl="0" w:tplc="D1624808">
      <w:start w:val="1"/>
      <w:numFmt w:val="bullet"/>
      <w:lvlText w:val=""/>
      <w:lvlJc w:val="left"/>
      <w:pPr>
        <w:ind w:left="1080" w:hanging="360"/>
      </w:pPr>
      <w:rPr>
        <w:rFonts w:ascii="Symbol" w:hAnsi="Symbol" w:hint="default"/>
        <w:color w:val="000000" w:themeColor="text1"/>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D271CBA"/>
    <w:multiLevelType w:val="hybridMultilevel"/>
    <w:tmpl w:val="3014F7E0"/>
    <w:lvl w:ilvl="0" w:tplc="04090001">
      <w:start w:val="1"/>
      <w:numFmt w:val="bullet"/>
      <w:lvlText w:val=""/>
      <w:lvlJc w:val="left"/>
      <w:pPr>
        <w:ind w:left="720" w:hanging="360"/>
      </w:pPr>
      <w:rPr>
        <w:rFonts w:ascii="Symbol" w:hAnsi="Symbol" w:hint="default"/>
      </w:rPr>
    </w:lvl>
    <w:lvl w:ilvl="1" w:tplc="1452CB36">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07467">
    <w:abstractNumId w:val="8"/>
  </w:num>
  <w:num w:numId="2" w16cid:durableId="1501772897">
    <w:abstractNumId w:val="7"/>
  </w:num>
  <w:num w:numId="3" w16cid:durableId="1656761414">
    <w:abstractNumId w:val="3"/>
  </w:num>
  <w:num w:numId="4" w16cid:durableId="833909434">
    <w:abstractNumId w:val="6"/>
  </w:num>
  <w:num w:numId="5" w16cid:durableId="245114769">
    <w:abstractNumId w:val="1"/>
  </w:num>
  <w:num w:numId="6" w16cid:durableId="1587958924">
    <w:abstractNumId w:val="4"/>
  </w:num>
  <w:num w:numId="7" w16cid:durableId="1012681578">
    <w:abstractNumId w:val="5"/>
  </w:num>
  <w:num w:numId="8" w16cid:durableId="285503555">
    <w:abstractNumId w:val="9"/>
  </w:num>
  <w:num w:numId="9" w16cid:durableId="185994174">
    <w:abstractNumId w:val="2"/>
  </w:num>
  <w:num w:numId="10" w16cid:durableId="138294645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zMTc1NjGytDQwNDVR0lEKTi0uzszPAykwrAUAnZQ6KCwAAAA="/>
  </w:docVars>
  <w:rsids>
    <w:rsidRoot w:val="00771215"/>
    <w:rsid w:val="00000216"/>
    <w:rsid w:val="00002700"/>
    <w:rsid w:val="000031A3"/>
    <w:rsid w:val="00004B49"/>
    <w:rsid w:val="0000603A"/>
    <w:rsid w:val="0001007B"/>
    <w:rsid w:val="000108D8"/>
    <w:rsid w:val="0001253E"/>
    <w:rsid w:val="00016425"/>
    <w:rsid w:val="000231B9"/>
    <w:rsid w:val="00025FD6"/>
    <w:rsid w:val="0002644E"/>
    <w:rsid w:val="000269C3"/>
    <w:rsid w:val="0002773D"/>
    <w:rsid w:val="00030E80"/>
    <w:rsid w:val="000310DF"/>
    <w:rsid w:val="000311D6"/>
    <w:rsid w:val="00031491"/>
    <w:rsid w:val="000341D0"/>
    <w:rsid w:val="000357D8"/>
    <w:rsid w:val="00035A0E"/>
    <w:rsid w:val="000403A3"/>
    <w:rsid w:val="0004116C"/>
    <w:rsid w:val="000457F3"/>
    <w:rsid w:val="00047CC6"/>
    <w:rsid w:val="00054025"/>
    <w:rsid w:val="0005586E"/>
    <w:rsid w:val="00062713"/>
    <w:rsid w:val="000639A9"/>
    <w:rsid w:val="00070EB6"/>
    <w:rsid w:val="00072889"/>
    <w:rsid w:val="00082756"/>
    <w:rsid w:val="0008489E"/>
    <w:rsid w:val="00090DEF"/>
    <w:rsid w:val="000927B9"/>
    <w:rsid w:val="00094892"/>
    <w:rsid w:val="00097846"/>
    <w:rsid w:val="000A29F6"/>
    <w:rsid w:val="000A2A6A"/>
    <w:rsid w:val="000A40B5"/>
    <w:rsid w:val="000A79D4"/>
    <w:rsid w:val="000B2EE7"/>
    <w:rsid w:val="000B3AC6"/>
    <w:rsid w:val="000B3BBA"/>
    <w:rsid w:val="000B50E8"/>
    <w:rsid w:val="000B5422"/>
    <w:rsid w:val="000C0D82"/>
    <w:rsid w:val="000C44B1"/>
    <w:rsid w:val="000C4C1B"/>
    <w:rsid w:val="000C75EB"/>
    <w:rsid w:val="000E0047"/>
    <w:rsid w:val="000E6974"/>
    <w:rsid w:val="000F3292"/>
    <w:rsid w:val="000F63DA"/>
    <w:rsid w:val="000F7099"/>
    <w:rsid w:val="000F7288"/>
    <w:rsid w:val="000F7F91"/>
    <w:rsid w:val="00100267"/>
    <w:rsid w:val="0010605B"/>
    <w:rsid w:val="00106C0F"/>
    <w:rsid w:val="00112492"/>
    <w:rsid w:val="00127A5C"/>
    <w:rsid w:val="00132B4E"/>
    <w:rsid w:val="00133F08"/>
    <w:rsid w:val="001372BC"/>
    <w:rsid w:val="00141C0D"/>
    <w:rsid w:val="00144F87"/>
    <w:rsid w:val="00145F20"/>
    <w:rsid w:val="00146658"/>
    <w:rsid w:val="0015485D"/>
    <w:rsid w:val="00157D24"/>
    <w:rsid w:val="00162880"/>
    <w:rsid w:val="00165F67"/>
    <w:rsid w:val="00176386"/>
    <w:rsid w:val="001977E4"/>
    <w:rsid w:val="001A2ACE"/>
    <w:rsid w:val="001B2893"/>
    <w:rsid w:val="001B6629"/>
    <w:rsid w:val="001C53D7"/>
    <w:rsid w:val="001C59A3"/>
    <w:rsid w:val="001C684D"/>
    <w:rsid w:val="001D67A6"/>
    <w:rsid w:val="001E3114"/>
    <w:rsid w:val="001E3A9B"/>
    <w:rsid w:val="001E50D3"/>
    <w:rsid w:val="001F0D58"/>
    <w:rsid w:val="001F18E5"/>
    <w:rsid w:val="001F3C23"/>
    <w:rsid w:val="001F64FF"/>
    <w:rsid w:val="001F6ED0"/>
    <w:rsid w:val="001F7642"/>
    <w:rsid w:val="00202E9D"/>
    <w:rsid w:val="00204ACB"/>
    <w:rsid w:val="002113D2"/>
    <w:rsid w:val="002117C7"/>
    <w:rsid w:val="00215C4B"/>
    <w:rsid w:val="00221A62"/>
    <w:rsid w:val="00222F79"/>
    <w:rsid w:val="00224C7A"/>
    <w:rsid w:val="00226D82"/>
    <w:rsid w:val="00230C4D"/>
    <w:rsid w:val="00233000"/>
    <w:rsid w:val="00234609"/>
    <w:rsid w:val="002368EC"/>
    <w:rsid w:val="0023736E"/>
    <w:rsid w:val="002428F6"/>
    <w:rsid w:val="002442D6"/>
    <w:rsid w:val="00245304"/>
    <w:rsid w:val="00257D27"/>
    <w:rsid w:val="002605F3"/>
    <w:rsid w:val="00262EF2"/>
    <w:rsid w:val="00264864"/>
    <w:rsid w:val="00265E52"/>
    <w:rsid w:val="00267E95"/>
    <w:rsid w:val="00272A75"/>
    <w:rsid w:val="002803C5"/>
    <w:rsid w:val="002868E0"/>
    <w:rsid w:val="00286B43"/>
    <w:rsid w:val="00290C10"/>
    <w:rsid w:val="002927D9"/>
    <w:rsid w:val="00294F6B"/>
    <w:rsid w:val="00295603"/>
    <w:rsid w:val="00295A86"/>
    <w:rsid w:val="002970F8"/>
    <w:rsid w:val="00297DC1"/>
    <w:rsid w:val="002A251F"/>
    <w:rsid w:val="002B4B26"/>
    <w:rsid w:val="002C431D"/>
    <w:rsid w:val="002C437E"/>
    <w:rsid w:val="002D1514"/>
    <w:rsid w:val="002D3D89"/>
    <w:rsid w:val="002D54E0"/>
    <w:rsid w:val="002D64F7"/>
    <w:rsid w:val="002E0FAE"/>
    <w:rsid w:val="002E29E5"/>
    <w:rsid w:val="002E2D89"/>
    <w:rsid w:val="002E561D"/>
    <w:rsid w:val="002E5ECA"/>
    <w:rsid w:val="002F0880"/>
    <w:rsid w:val="002F43C1"/>
    <w:rsid w:val="00304258"/>
    <w:rsid w:val="00304400"/>
    <w:rsid w:val="0030697A"/>
    <w:rsid w:val="00307D6D"/>
    <w:rsid w:val="00310BD3"/>
    <w:rsid w:val="00320B68"/>
    <w:rsid w:val="00322D95"/>
    <w:rsid w:val="00323A52"/>
    <w:rsid w:val="003347EB"/>
    <w:rsid w:val="00342980"/>
    <w:rsid w:val="00342C27"/>
    <w:rsid w:val="0034699A"/>
    <w:rsid w:val="00353A46"/>
    <w:rsid w:val="00362630"/>
    <w:rsid w:val="003643EC"/>
    <w:rsid w:val="00364465"/>
    <w:rsid w:val="00364DE7"/>
    <w:rsid w:val="00366CB0"/>
    <w:rsid w:val="00372F32"/>
    <w:rsid w:val="00381C7F"/>
    <w:rsid w:val="00383E5E"/>
    <w:rsid w:val="0038450B"/>
    <w:rsid w:val="00384FD2"/>
    <w:rsid w:val="00394A92"/>
    <w:rsid w:val="003A2903"/>
    <w:rsid w:val="003A3186"/>
    <w:rsid w:val="003A5B46"/>
    <w:rsid w:val="003A5FDD"/>
    <w:rsid w:val="003A798D"/>
    <w:rsid w:val="003C13CD"/>
    <w:rsid w:val="003D0A9F"/>
    <w:rsid w:val="003D1F9C"/>
    <w:rsid w:val="003D2770"/>
    <w:rsid w:val="003D3E7D"/>
    <w:rsid w:val="003D4271"/>
    <w:rsid w:val="003D499A"/>
    <w:rsid w:val="003D605F"/>
    <w:rsid w:val="003D759E"/>
    <w:rsid w:val="003E1B3E"/>
    <w:rsid w:val="0040033D"/>
    <w:rsid w:val="00402A22"/>
    <w:rsid w:val="00402DFE"/>
    <w:rsid w:val="004051E4"/>
    <w:rsid w:val="00407251"/>
    <w:rsid w:val="00412C23"/>
    <w:rsid w:val="00420C1E"/>
    <w:rsid w:val="00421C83"/>
    <w:rsid w:val="00422714"/>
    <w:rsid w:val="00422EBE"/>
    <w:rsid w:val="00423F9C"/>
    <w:rsid w:val="00424971"/>
    <w:rsid w:val="00424F2B"/>
    <w:rsid w:val="0042756A"/>
    <w:rsid w:val="00436C1F"/>
    <w:rsid w:val="004439BA"/>
    <w:rsid w:val="0044435F"/>
    <w:rsid w:val="00462D4D"/>
    <w:rsid w:val="004640BD"/>
    <w:rsid w:val="0046784A"/>
    <w:rsid w:val="004728C8"/>
    <w:rsid w:val="0048718E"/>
    <w:rsid w:val="00490ADA"/>
    <w:rsid w:val="00494B05"/>
    <w:rsid w:val="004A0D3C"/>
    <w:rsid w:val="004B1621"/>
    <w:rsid w:val="004B6BC1"/>
    <w:rsid w:val="004C472C"/>
    <w:rsid w:val="004C6CD8"/>
    <w:rsid w:val="004D19FA"/>
    <w:rsid w:val="004D4678"/>
    <w:rsid w:val="004D540C"/>
    <w:rsid w:val="004E1D61"/>
    <w:rsid w:val="004E487D"/>
    <w:rsid w:val="004E56EB"/>
    <w:rsid w:val="004E59C6"/>
    <w:rsid w:val="004F08BD"/>
    <w:rsid w:val="004F4963"/>
    <w:rsid w:val="004F67B9"/>
    <w:rsid w:val="00501D39"/>
    <w:rsid w:val="00506BD8"/>
    <w:rsid w:val="00507646"/>
    <w:rsid w:val="00512695"/>
    <w:rsid w:val="005133C2"/>
    <w:rsid w:val="005149E0"/>
    <w:rsid w:val="00524A9C"/>
    <w:rsid w:val="00526A8E"/>
    <w:rsid w:val="00537221"/>
    <w:rsid w:val="00543C8C"/>
    <w:rsid w:val="00556E9B"/>
    <w:rsid w:val="005603CA"/>
    <w:rsid w:val="005639E0"/>
    <w:rsid w:val="005672A0"/>
    <w:rsid w:val="005704CB"/>
    <w:rsid w:val="005806BC"/>
    <w:rsid w:val="0058070E"/>
    <w:rsid w:val="00587AF0"/>
    <w:rsid w:val="005A1CD2"/>
    <w:rsid w:val="005A21BF"/>
    <w:rsid w:val="005B16EB"/>
    <w:rsid w:val="005B5457"/>
    <w:rsid w:val="005B699B"/>
    <w:rsid w:val="005C6A14"/>
    <w:rsid w:val="005D0180"/>
    <w:rsid w:val="005D0909"/>
    <w:rsid w:val="005D2642"/>
    <w:rsid w:val="005D3A28"/>
    <w:rsid w:val="005E4B78"/>
    <w:rsid w:val="005E6087"/>
    <w:rsid w:val="005F0CB8"/>
    <w:rsid w:val="005F4DF4"/>
    <w:rsid w:val="005F7AE4"/>
    <w:rsid w:val="005F7C4E"/>
    <w:rsid w:val="00604A8E"/>
    <w:rsid w:val="006053E1"/>
    <w:rsid w:val="00606F8E"/>
    <w:rsid w:val="00607B4E"/>
    <w:rsid w:val="00611ED2"/>
    <w:rsid w:val="00612BBD"/>
    <w:rsid w:val="006133F8"/>
    <w:rsid w:val="00615C7F"/>
    <w:rsid w:val="00620200"/>
    <w:rsid w:val="006334E1"/>
    <w:rsid w:val="006339A0"/>
    <w:rsid w:val="0063642F"/>
    <w:rsid w:val="00640277"/>
    <w:rsid w:val="006424FA"/>
    <w:rsid w:val="00643491"/>
    <w:rsid w:val="00645221"/>
    <w:rsid w:val="00651A65"/>
    <w:rsid w:val="00653916"/>
    <w:rsid w:val="00653AF8"/>
    <w:rsid w:val="006541C3"/>
    <w:rsid w:val="00655A12"/>
    <w:rsid w:val="006624D1"/>
    <w:rsid w:val="00663A34"/>
    <w:rsid w:val="006673D9"/>
    <w:rsid w:val="00673E73"/>
    <w:rsid w:val="0067549B"/>
    <w:rsid w:val="0067759E"/>
    <w:rsid w:val="0068243E"/>
    <w:rsid w:val="00683E8A"/>
    <w:rsid w:val="0068748D"/>
    <w:rsid w:val="00687AEB"/>
    <w:rsid w:val="00697935"/>
    <w:rsid w:val="006A2A5A"/>
    <w:rsid w:val="006A2EEF"/>
    <w:rsid w:val="006A3EBE"/>
    <w:rsid w:val="006A428A"/>
    <w:rsid w:val="006A70DF"/>
    <w:rsid w:val="006B109D"/>
    <w:rsid w:val="006C495C"/>
    <w:rsid w:val="006C616F"/>
    <w:rsid w:val="006C773F"/>
    <w:rsid w:val="006D5765"/>
    <w:rsid w:val="006D5E2D"/>
    <w:rsid w:val="006F06A4"/>
    <w:rsid w:val="006F0BC2"/>
    <w:rsid w:val="006F1409"/>
    <w:rsid w:val="00706BDB"/>
    <w:rsid w:val="00723CBF"/>
    <w:rsid w:val="00723D2E"/>
    <w:rsid w:val="00726098"/>
    <w:rsid w:val="007267FC"/>
    <w:rsid w:val="00732A4F"/>
    <w:rsid w:val="0073583B"/>
    <w:rsid w:val="00736B66"/>
    <w:rsid w:val="007417BF"/>
    <w:rsid w:val="00747F74"/>
    <w:rsid w:val="00754652"/>
    <w:rsid w:val="00755C67"/>
    <w:rsid w:val="00756CFF"/>
    <w:rsid w:val="00761279"/>
    <w:rsid w:val="00764FD1"/>
    <w:rsid w:val="00771215"/>
    <w:rsid w:val="007738B6"/>
    <w:rsid w:val="00775C75"/>
    <w:rsid w:val="007766D5"/>
    <w:rsid w:val="00781435"/>
    <w:rsid w:val="00783A05"/>
    <w:rsid w:val="00791CFB"/>
    <w:rsid w:val="00793CDB"/>
    <w:rsid w:val="00794D60"/>
    <w:rsid w:val="007A2CE0"/>
    <w:rsid w:val="007B0C9A"/>
    <w:rsid w:val="007B0CA7"/>
    <w:rsid w:val="007C0CF1"/>
    <w:rsid w:val="007D291A"/>
    <w:rsid w:val="007D3017"/>
    <w:rsid w:val="007D35E2"/>
    <w:rsid w:val="007D713B"/>
    <w:rsid w:val="007D7471"/>
    <w:rsid w:val="007E5045"/>
    <w:rsid w:val="007E5AA9"/>
    <w:rsid w:val="007F2410"/>
    <w:rsid w:val="007F5502"/>
    <w:rsid w:val="00800204"/>
    <w:rsid w:val="008010F9"/>
    <w:rsid w:val="00804ACE"/>
    <w:rsid w:val="0081602F"/>
    <w:rsid w:val="00822919"/>
    <w:rsid w:val="00827FB1"/>
    <w:rsid w:val="0083018D"/>
    <w:rsid w:val="00832101"/>
    <w:rsid w:val="008334D2"/>
    <w:rsid w:val="00837890"/>
    <w:rsid w:val="008402F9"/>
    <w:rsid w:val="0084057C"/>
    <w:rsid w:val="00843181"/>
    <w:rsid w:val="00846D67"/>
    <w:rsid w:val="00847099"/>
    <w:rsid w:val="0085336E"/>
    <w:rsid w:val="00853EEF"/>
    <w:rsid w:val="00855C57"/>
    <w:rsid w:val="00855D35"/>
    <w:rsid w:val="00856D5A"/>
    <w:rsid w:val="00857AE1"/>
    <w:rsid w:val="008605A3"/>
    <w:rsid w:val="00860FB6"/>
    <w:rsid w:val="00863952"/>
    <w:rsid w:val="00865055"/>
    <w:rsid w:val="0086582C"/>
    <w:rsid w:val="00865BAA"/>
    <w:rsid w:val="008678D2"/>
    <w:rsid w:val="00870077"/>
    <w:rsid w:val="008772AC"/>
    <w:rsid w:val="0088031D"/>
    <w:rsid w:val="00881287"/>
    <w:rsid w:val="00885AC0"/>
    <w:rsid w:val="00895A6C"/>
    <w:rsid w:val="008A460A"/>
    <w:rsid w:val="008A5A29"/>
    <w:rsid w:val="008A640D"/>
    <w:rsid w:val="008A642B"/>
    <w:rsid w:val="008B207C"/>
    <w:rsid w:val="008B619A"/>
    <w:rsid w:val="008B64F7"/>
    <w:rsid w:val="008C133B"/>
    <w:rsid w:val="008C4B30"/>
    <w:rsid w:val="008C57FF"/>
    <w:rsid w:val="008D3349"/>
    <w:rsid w:val="008E39D5"/>
    <w:rsid w:val="008F1811"/>
    <w:rsid w:val="008F47D8"/>
    <w:rsid w:val="008F65D8"/>
    <w:rsid w:val="009019B3"/>
    <w:rsid w:val="00902EED"/>
    <w:rsid w:val="00906CEA"/>
    <w:rsid w:val="00912347"/>
    <w:rsid w:val="00914EED"/>
    <w:rsid w:val="009177ED"/>
    <w:rsid w:val="009208AB"/>
    <w:rsid w:val="009215CB"/>
    <w:rsid w:val="00921B72"/>
    <w:rsid w:val="00925538"/>
    <w:rsid w:val="009300CB"/>
    <w:rsid w:val="009318AF"/>
    <w:rsid w:val="00931AD0"/>
    <w:rsid w:val="009427C4"/>
    <w:rsid w:val="00943844"/>
    <w:rsid w:val="009452CD"/>
    <w:rsid w:val="00945464"/>
    <w:rsid w:val="00954F8C"/>
    <w:rsid w:val="00961CE9"/>
    <w:rsid w:val="009676D6"/>
    <w:rsid w:val="00970FC2"/>
    <w:rsid w:val="009713A2"/>
    <w:rsid w:val="00972B17"/>
    <w:rsid w:val="009750D4"/>
    <w:rsid w:val="0097681D"/>
    <w:rsid w:val="009869F9"/>
    <w:rsid w:val="00987F88"/>
    <w:rsid w:val="009912BE"/>
    <w:rsid w:val="00992332"/>
    <w:rsid w:val="009954F5"/>
    <w:rsid w:val="009A6B16"/>
    <w:rsid w:val="009A7F85"/>
    <w:rsid w:val="009B5E4F"/>
    <w:rsid w:val="009B6373"/>
    <w:rsid w:val="009C0FDF"/>
    <w:rsid w:val="009D25D7"/>
    <w:rsid w:val="009D5922"/>
    <w:rsid w:val="009D6B49"/>
    <w:rsid w:val="009D7F7B"/>
    <w:rsid w:val="009E138C"/>
    <w:rsid w:val="009E2DCC"/>
    <w:rsid w:val="009F0A2D"/>
    <w:rsid w:val="009F6620"/>
    <w:rsid w:val="00A037DC"/>
    <w:rsid w:val="00A04771"/>
    <w:rsid w:val="00A05697"/>
    <w:rsid w:val="00A07A46"/>
    <w:rsid w:val="00A15332"/>
    <w:rsid w:val="00A16613"/>
    <w:rsid w:val="00A22DE8"/>
    <w:rsid w:val="00A26065"/>
    <w:rsid w:val="00A31306"/>
    <w:rsid w:val="00A317FB"/>
    <w:rsid w:val="00A343A2"/>
    <w:rsid w:val="00A425B6"/>
    <w:rsid w:val="00A4330E"/>
    <w:rsid w:val="00A4363B"/>
    <w:rsid w:val="00A4483F"/>
    <w:rsid w:val="00A454C5"/>
    <w:rsid w:val="00A53AA8"/>
    <w:rsid w:val="00A554DE"/>
    <w:rsid w:val="00A573AE"/>
    <w:rsid w:val="00A61D94"/>
    <w:rsid w:val="00A63603"/>
    <w:rsid w:val="00A73941"/>
    <w:rsid w:val="00A741D0"/>
    <w:rsid w:val="00A87CF4"/>
    <w:rsid w:val="00A91AD9"/>
    <w:rsid w:val="00A97051"/>
    <w:rsid w:val="00AA218D"/>
    <w:rsid w:val="00AA6D47"/>
    <w:rsid w:val="00AB48F0"/>
    <w:rsid w:val="00AB7CEB"/>
    <w:rsid w:val="00AC3476"/>
    <w:rsid w:val="00AC6AAB"/>
    <w:rsid w:val="00AC6EFD"/>
    <w:rsid w:val="00AD778F"/>
    <w:rsid w:val="00AE35E1"/>
    <w:rsid w:val="00AE4CE0"/>
    <w:rsid w:val="00AE5A0D"/>
    <w:rsid w:val="00AE7192"/>
    <w:rsid w:val="00AF64C5"/>
    <w:rsid w:val="00AF7A66"/>
    <w:rsid w:val="00B024A7"/>
    <w:rsid w:val="00B0275D"/>
    <w:rsid w:val="00B027D0"/>
    <w:rsid w:val="00B02F0B"/>
    <w:rsid w:val="00B0445C"/>
    <w:rsid w:val="00B06462"/>
    <w:rsid w:val="00B07AD3"/>
    <w:rsid w:val="00B11253"/>
    <w:rsid w:val="00B138F2"/>
    <w:rsid w:val="00B1776D"/>
    <w:rsid w:val="00B22DDA"/>
    <w:rsid w:val="00B248EF"/>
    <w:rsid w:val="00B27243"/>
    <w:rsid w:val="00B33711"/>
    <w:rsid w:val="00B43CA1"/>
    <w:rsid w:val="00B4659A"/>
    <w:rsid w:val="00B51676"/>
    <w:rsid w:val="00B51FFE"/>
    <w:rsid w:val="00B5229C"/>
    <w:rsid w:val="00B62EA3"/>
    <w:rsid w:val="00B65A2B"/>
    <w:rsid w:val="00B75BB4"/>
    <w:rsid w:val="00B75E46"/>
    <w:rsid w:val="00B8040E"/>
    <w:rsid w:val="00B80D7E"/>
    <w:rsid w:val="00B83BE1"/>
    <w:rsid w:val="00B85AD2"/>
    <w:rsid w:val="00B90363"/>
    <w:rsid w:val="00B97FE0"/>
    <w:rsid w:val="00BA2559"/>
    <w:rsid w:val="00BB1EC7"/>
    <w:rsid w:val="00BB60EB"/>
    <w:rsid w:val="00BC664C"/>
    <w:rsid w:val="00BC7A93"/>
    <w:rsid w:val="00BC7BE1"/>
    <w:rsid w:val="00BD0952"/>
    <w:rsid w:val="00BD5474"/>
    <w:rsid w:val="00BE099C"/>
    <w:rsid w:val="00BE7B1B"/>
    <w:rsid w:val="00C04A52"/>
    <w:rsid w:val="00C06FB8"/>
    <w:rsid w:val="00C11AAB"/>
    <w:rsid w:val="00C11D59"/>
    <w:rsid w:val="00C12F6B"/>
    <w:rsid w:val="00C24716"/>
    <w:rsid w:val="00C26A67"/>
    <w:rsid w:val="00C27105"/>
    <w:rsid w:val="00C33FEC"/>
    <w:rsid w:val="00C347A8"/>
    <w:rsid w:val="00C42F78"/>
    <w:rsid w:val="00C44115"/>
    <w:rsid w:val="00C51585"/>
    <w:rsid w:val="00C527F1"/>
    <w:rsid w:val="00C54146"/>
    <w:rsid w:val="00C56422"/>
    <w:rsid w:val="00C56630"/>
    <w:rsid w:val="00C57287"/>
    <w:rsid w:val="00C75A29"/>
    <w:rsid w:val="00C75F2E"/>
    <w:rsid w:val="00C81243"/>
    <w:rsid w:val="00C838C1"/>
    <w:rsid w:val="00C91E74"/>
    <w:rsid w:val="00C946D7"/>
    <w:rsid w:val="00C95954"/>
    <w:rsid w:val="00C962E6"/>
    <w:rsid w:val="00CA2AE9"/>
    <w:rsid w:val="00CA77FB"/>
    <w:rsid w:val="00CB4444"/>
    <w:rsid w:val="00CB7D2A"/>
    <w:rsid w:val="00CC037C"/>
    <w:rsid w:val="00CC6113"/>
    <w:rsid w:val="00CC7718"/>
    <w:rsid w:val="00CD0B7C"/>
    <w:rsid w:val="00CD4997"/>
    <w:rsid w:val="00CD7815"/>
    <w:rsid w:val="00CE0285"/>
    <w:rsid w:val="00CE33EF"/>
    <w:rsid w:val="00CE51E7"/>
    <w:rsid w:val="00CF68A9"/>
    <w:rsid w:val="00CF7DF2"/>
    <w:rsid w:val="00D0472E"/>
    <w:rsid w:val="00D06660"/>
    <w:rsid w:val="00D12FB2"/>
    <w:rsid w:val="00D1305A"/>
    <w:rsid w:val="00D2001C"/>
    <w:rsid w:val="00D21F85"/>
    <w:rsid w:val="00D22F44"/>
    <w:rsid w:val="00D24E4C"/>
    <w:rsid w:val="00D24EB5"/>
    <w:rsid w:val="00D26060"/>
    <w:rsid w:val="00D36594"/>
    <w:rsid w:val="00D36F1F"/>
    <w:rsid w:val="00D425DB"/>
    <w:rsid w:val="00D46DF5"/>
    <w:rsid w:val="00D5003C"/>
    <w:rsid w:val="00D51FFC"/>
    <w:rsid w:val="00D52791"/>
    <w:rsid w:val="00D548F4"/>
    <w:rsid w:val="00D56BD0"/>
    <w:rsid w:val="00D619F8"/>
    <w:rsid w:val="00D62E21"/>
    <w:rsid w:val="00D63E2B"/>
    <w:rsid w:val="00D643C0"/>
    <w:rsid w:val="00D65E6B"/>
    <w:rsid w:val="00D67176"/>
    <w:rsid w:val="00D7253D"/>
    <w:rsid w:val="00D73999"/>
    <w:rsid w:val="00D77A0C"/>
    <w:rsid w:val="00D811C2"/>
    <w:rsid w:val="00D82015"/>
    <w:rsid w:val="00D9190A"/>
    <w:rsid w:val="00D91F29"/>
    <w:rsid w:val="00DA4B1B"/>
    <w:rsid w:val="00DB42DA"/>
    <w:rsid w:val="00DC1CC5"/>
    <w:rsid w:val="00DC524D"/>
    <w:rsid w:val="00DD2C08"/>
    <w:rsid w:val="00DD3AC7"/>
    <w:rsid w:val="00DD3D4D"/>
    <w:rsid w:val="00DD462C"/>
    <w:rsid w:val="00DD6C34"/>
    <w:rsid w:val="00DE0AE6"/>
    <w:rsid w:val="00DE25FA"/>
    <w:rsid w:val="00DE3995"/>
    <w:rsid w:val="00DE5955"/>
    <w:rsid w:val="00DE6E64"/>
    <w:rsid w:val="00DF3C52"/>
    <w:rsid w:val="00DF631A"/>
    <w:rsid w:val="00DF642E"/>
    <w:rsid w:val="00E01B42"/>
    <w:rsid w:val="00E01B4E"/>
    <w:rsid w:val="00E03455"/>
    <w:rsid w:val="00E04B8A"/>
    <w:rsid w:val="00E07F3D"/>
    <w:rsid w:val="00E21356"/>
    <w:rsid w:val="00E27E48"/>
    <w:rsid w:val="00E32261"/>
    <w:rsid w:val="00E340F9"/>
    <w:rsid w:val="00E351B2"/>
    <w:rsid w:val="00E363D9"/>
    <w:rsid w:val="00E364A7"/>
    <w:rsid w:val="00E44DAF"/>
    <w:rsid w:val="00E47DEE"/>
    <w:rsid w:val="00E532B8"/>
    <w:rsid w:val="00E54C3C"/>
    <w:rsid w:val="00E55613"/>
    <w:rsid w:val="00E5633A"/>
    <w:rsid w:val="00E57363"/>
    <w:rsid w:val="00E6010D"/>
    <w:rsid w:val="00E6034F"/>
    <w:rsid w:val="00E70E04"/>
    <w:rsid w:val="00E762D7"/>
    <w:rsid w:val="00E83837"/>
    <w:rsid w:val="00E9518A"/>
    <w:rsid w:val="00E95FD2"/>
    <w:rsid w:val="00E967F4"/>
    <w:rsid w:val="00EA51CB"/>
    <w:rsid w:val="00EB416F"/>
    <w:rsid w:val="00EB4EBC"/>
    <w:rsid w:val="00EB58A4"/>
    <w:rsid w:val="00EC1FA4"/>
    <w:rsid w:val="00EC4FDC"/>
    <w:rsid w:val="00EC542B"/>
    <w:rsid w:val="00EC6F08"/>
    <w:rsid w:val="00ED2D7B"/>
    <w:rsid w:val="00ED4DBF"/>
    <w:rsid w:val="00ED56A0"/>
    <w:rsid w:val="00ED79FE"/>
    <w:rsid w:val="00EE3958"/>
    <w:rsid w:val="00EE40D5"/>
    <w:rsid w:val="00EE4335"/>
    <w:rsid w:val="00EE5B7B"/>
    <w:rsid w:val="00EF622C"/>
    <w:rsid w:val="00F04D11"/>
    <w:rsid w:val="00F070AB"/>
    <w:rsid w:val="00F10CD3"/>
    <w:rsid w:val="00F12A09"/>
    <w:rsid w:val="00F14CB4"/>
    <w:rsid w:val="00F30687"/>
    <w:rsid w:val="00F31C8A"/>
    <w:rsid w:val="00F355BC"/>
    <w:rsid w:val="00F366B7"/>
    <w:rsid w:val="00F41BD7"/>
    <w:rsid w:val="00F47AD8"/>
    <w:rsid w:val="00F53947"/>
    <w:rsid w:val="00F54D34"/>
    <w:rsid w:val="00F623B0"/>
    <w:rsid w:val="00F62B49"/>
    <w:rsid w:val="00F65C69"/>
    <w:rsid w:val="00F74312"/>
    <w:rsid w:val="00F7642F"/>
    <w:rsid w:val="00F84B05"/>
    <w:rsid w:val="00F85E97"/>
    <w:rsid w:val="00F87849"/>
    <w:rsid w:val="00F87C28"/>
    <w:rsid w:val="00F90330"/>
    <w:rsid w:val="00F9131B"/>
    <w:rsid w:val="00F914F0"/>
    <w:rsid w:val="00F91580"/>
    <w:rsid w:val="00FA2314"/>
    <w:rsid w:val="00FA37AE"/>
    <w:rsid w:val="00FA613C"/>
    <w:rsid w:val="00FB04DC"/>
    <w:rsid w:val="00FB060E"/>
    <w:rsid w:val="00FC007A"/>
    <w:rsid w:val="00FC021A"/>
    <w:rsid w:val="00FC09E3"/>
    <w:rsid w:val="00FD0BD8"/>
    <w:rsid w:val="00FD2316"/>
    <w:rsid w:val="00FD6F15"/>
    <w:rsid w:val="00FD7BA3"/>
    <w:rsid w:val="00FE0754"/>
    <w:rsid w:val="00FE3E81"/>
    <w:rsid w:val="00FE47FC"/>
    <w:rsid w:val="00FE49F3"/>
    <w:rsid w:val="00FE56AA"/>
    <w:rsid w:val="00FE626B"/>
    <w:rsid w:val="00FE6A18"/>
    <w:rsid w:val="00FF1AF2"/>
    <w:rsid w:val="00FF2910"/>
    <w:rsid w:val="00FF5C73"/>
    <w:rsid w:val="00FF6264"/>
    <w:rsid w:val="00FF7D0A"/>
    <w:rsid w:val="0555C995"/>
    <w:rsid w:val="056D8F14"/>
    <w:rsid w:val="064BAC68"/>
    <w:rsid w:val="080FB4D4"/>
    <w:rsid w:val="0913FC36"/>
    <w:rsid w:val="0C75E611"/>
    <w:rsid w:val="0F8BBC83"/>
    <w:rsid w:val="10511520"/>
    <w:rsid w:val="1085A092"/>
    <w:rsid w:val="11F60AC6"/>
    <w:rsid w:val="153443DF"/>
    <w:rsid w:val="16CA6E1A"/>
    <w:rsid w:val="1B3F18FD"/>
    <w:rsid w:val="1D24908E"/>
    <w:rsid w:val="23B8B240"/>
    <w:rsid w:val="30E0CBC1"/>
    <w:rsid w:val="320C756B"/>
    <w:rsid w:val="3EFD92CA"/>
    <w:rsid w:val="45109403"/>
    <w:rsid w:val="4992E2FD"/>
    <w:rsid w:val="4FC89895"/>
    <w:rsid w:val="4FF17499"/>
    <w:rsid w:val="519F3FFA"/>
    <w:rsid w:val="58BD0B8A"/>
    <w:rsid w:val="596EFE74"/>
    <w:rsid w:val="5CB11D6E"/>
    <w:rsid w:val="5E069912"/>
    <w:rsid w:val="5E65DDE7"/>
    <w:rsid w:val="5ED870D1"/>
    <w:rsid w:val="5F60E956"/>
    <w:rsid w:val="5F67F553"/>
    <w:rsid w:val="6252D6C1"/>
    <w:rsid w:val="648D9923"/>
    <w:rsid w:val="68609743"/>
    <w:rsid w:val="69C3307A"/>
    <w:rsid w:val="69E5A765"/>
    <w:rsid w:val="6B00862F"/>
    <w:rsid w:val="6B1A08D1"/>
    <w:rsid w:val="6DA1DC5D"/>
    <w:rsid w:val="6F4A7539"/>
    <w:rsid w:val="755C1B3B"/>
    <w:rsid w:val="76B8CC52"/>
    <w:rsid w:val="771559A5"/>
    <w:rsid w:val="79689F4F"/>
    <w:rsid w:val="7A9934E1"/>
    <w:rsid w:val="7C0B91AF"/>
    <w:rsid w:val="7EA6ABC3"/>
    <w:rsid w:val="7EBBE475"/>
    <w:rsid w:val="7EBF9915"/>
    <w:rsid w:val="7ED9CE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08AC4"/>
  <w15:docId w15:val="{C9229B4C-1497-450D-8D42-E03657EBA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aliases w:val="A. Heading,List Paragraph (numbered (a)),List Paragraph1"/>
    <w:basedOn w:val="Standard"/>
    <w:link w:val="ListenabsatzZchn"/>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uiPriority w:val="99"/>
    <w:rsid w:val="00853EEF"/>
    <w:pPr>
      <w:tabs>
        <w:tab w:val="center" w:pos="4680"/>
        <w:tab w:val="right" w:pos="9360"/>
      </w:tabs>
    </w:pPr>
  </w:style>
  <w:style w:type="character" w:customStyle="1" w:styleId="FuzeileZchn">
    <w:name w:val="Fußzeile Zchn"/>
    <w:basedOn w:val="Absatz-Standardschriftart"/>
    <w:link w:val="Fuzeile"/>
    <w:uiPriority w:val="99"/>
    <w:rsid w:val="00853EEF"/>
    <w:rPr>
      <w:sz w:val="30"/>
      <w:szCs w:val="30"/>
      <w:lang w:val="vi-VN"/>
    </w:rPr>
  </w:style>
  <w:style w:type="paragraph" w:styleId="StandardWeb">
    <w:name w:val="Normal (Web)"/>
    <w:basedOn w:val="Standard"/>
    <w:uiPriority w:val="99"/>
    <w:unhideWhenUsed/>
    <w:rsid w:val="005F7C4E"/>
    <w:pPr>
      <w:spacing w:before="100" w:beforeAutospacing="1" w:after="100" w:afterAutospacing="1"/>
    </w:pPr>
    <w:rPr>
      <w:sz w:val="24"/>
      <w:szCs w:val="24"/>
      <w:lang w:val="en-US"/>
    </w:rPr>
  </w:style>
  <w:style w:type="character" w:styleId="Fett">
    <w:name w:val="Strong"/>
    <w:basedOn w:val="Absatz-Standardschriftart"/>
    <w:uiPriority w:val="22"/>
    <w:qFormat/>
    <w:rsid w:val="005F7C4E"/>
    <w:rPr>
      <w:b/>
      <w:bCs/>
    </w:rPr>
  </w:style>
  <w:style w:type="character" w:styleId="NichtaufgelsteErwhnung">
    <w:name w:val="Unresolved Mention"/>
    <w:basedOn w:val="Absatz-Standardschriftart"/>
    <w:uiPriority w:val="99"/>
    <w:semiHidden/>
    <w:unhideWhenUsed/>
    <w:rsid w:val="00F30687"/>
    <w:rPr>
      <w:color w:val="605E5C"/>
      <w:shd w:val="clear" w:color="auto" w:fill="E1DFDD"/>
    </w:rPr>
  </w:style>
  <w:style w:type="character" w:customStyle="1" w:styleId="ListenabsatzZchn">
    <w:name w:val="Listenabsatz Zchn"/>
    <w:aliases w:val="A. Heading Zchn,List Paragraph (numbered (a)) Zchn,List Paragraph1 Zchn"/>
    <w:basedOn w:val="Absatz-Standardschriftart"/>
    <w:link w:val="Listenabsatz"/>
    <w:uiPriority w:val="34"/>
    <w:rsid w:val="00945464"/>
    <w:rPr>
      <w:rFonts w:ascii="Calibri" w:eastAsia="Calibri" w:hAnsi="Calibri"/>
      <w:sz w:val="22"/>
      <w:szCs w:val="22"/>
    </w:rPr>
  </w:style>
  <w:style w:type="character" w:customStyle="1" w:styleId="normaltextrun">
    <w:name w:val="normaltextrun"/>
    <w:basedOn w:val="Absatz-Standardschriftart"/>
    <w:rsid w:val="00653AF8"/>
  </w:style>
  <w:style w:type="character" w:styleId="BesuchterLink">
    <w:name w:val="FollowedHyperlink"/>
    <w:basedOn w:val="Absatz-Standardschriftart"/>
    <w:semiHidden/>
    <w:unhideWhenUsed/>
    <w:rsid w:val="004E487D"/>
    <w:rPr>
      <w:color w:val="800080" w:themeColor="followedHyperlink"/>
      <w:u w:val="single"/>
    </w:rPr>
  </w:style>
  <w:style w:type="paragraph" w:styleId="Textkrper3">
    <w:name w:val="Body Text 3"/>
    <w:basedOn w:val="Standard"/>
    <w:link w:val="Textkrper3Zchn"/>
    <w:semiHidden/>
    <w:unhideWhenUsed/>
    <w:rsid w:val="00B024A7"/>
    <w:pPr>
      <w:spacing w:after="120"/>
    </w:pPr>
    <w:rPr>
      <w:sz w:val="16"/>
      <w:szCs w:val="16"/>
    </w:rPr>
  </w:style>
  <w:style w:type="character" w:customStyle="1" w:styleId="Textkrper3Zchn">
    <w:name w:val="Textkörper 3 Zchn"/>
    <w:basedOn w:val="Absatz-Standardschriftart"/>
    <w:link w:val="Textkrper3"/>
    <w:semiHidden/>
    <w:rsid w:val="00B024A7"/>
    <w:rPr>
      <w:sz w:val="16"/>
      <w:szCs w:val="16"/>
      <w:lang w:val="vi-VN"/>
    </w:rPr>
  </w:style>
  <w:style w:type="character" w:customStyle="1" w:styleId="ui-provider">
    <w:name w:val="ui-provider"/>
    <w:basedOn w:val="Absatz-Standardschriftart"/>
    <w:rsid w:val="005B16EB"/>
  </w:style>
  <w:style w:type="paragraph" w:styleId="berarbeitung">
    <w:name w:val="Revision"/>
    <w:hidden/>
    <w:uiPriority w:val="99"/>
    <w:semiHidden/>
    <w:rsid w:val="005672A0"/>
    <w:rPr>
      <w:sz w:val="30"/>
      <w:szCs w:val="30"/>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696748">
      <w:bodyDiv w:val="1"/>
      <w:marLeft w:val="0"/>
      <w:marRight w:val="0"/>
      <w:marTop w:val="0"/>
      <w:marBottom w:val="0"/>
      <w:divBdr>
        <w:top w:val="none" w:sz="0" w:space="0" w:color="auto"/>
        <w:left w:val="none" w:sz="0" w:space="0" w:color="auto"/>
        <w:bottom w:val="none" w:sz="0" w:space="0" w:color="auto"/>
        <w:right w:val="none" w:sz="0" w:space="0" w:color="auto"/>
      </w:divBdr>
    </w:div>
    <w:div w:id="1143816297">
      <w:bodyDiv w:val="1"/>
      <w:marLeft w:val="0"/>
      <w:marRight w:val="0"/>
      <w:marTop w:val="0"/>
      <w:marBottom w:val="0"/>
      <w:divBdr>
        <w:top w:val="none" w:sz="0" w:space="0" w:color="auto"/>
        <w:left w:val="none" w:sz="0" w:space="0" w:color="auto"/>
        <w:bottom w:val="none" w:sz="0" w:space="0" w:color="auto"/>
        <w:right w:val="none" w:sz="0" w:space="0" w:color="auto"/>
      </w:divBdr>
    </w:div>
    <w:div w:id="1310747601">
      <w:bodyDiv w:val="1"/>
      <w:marLeft w:val="0"/>
      <w:marRight w:val="0"/>
      <w:marTop w:val="0"/>
      <w:marBottom w:val="0"/>
      <w:divBdr>
        <w:top w:val="none" w:sz="0" w:space="0" w:color="auto"/>
        <w:left w:val="none" w:sz="0" w:space="0" w:color="auto"/>
        <w:bottom w:val="none" w:sz="0" w:space="0" w:color="auto"/>
        <w:right w:val="none" w:sz="0" w:space="0" w:color="auto"/>
      </w:divBdr>
      <w:divsChild>
        <w:div w:id="107432864">
          <w:marLeft w:val="0"/>
          <w:marRight w:val="0"/>
          <w:marTop w:val="0"/>
          <w:marBottom w:val="0"/>
          <w:divBdr>
            <w:top w:val="none" w:sz="0" w:space="0" w:color="auto"/>
            <w:left w:val="none" w:sz="0" w:space="0" w:color="auto"/>
            <w:bottom w:val="none" w:sz="0" w:space="0" w:color="auto"/>
            <w:right w:val="none" w:sz="0" w:space="0" w:color="auto"/>
          </w:divBdr>
          <w:divsChild>
            <w:div w:id="1134910194">
              <w:marLeft w:val="0"/>
              <w:marRight w:val="0"/>
              <w:marTop w:val="900"/>
              <w:marBottom w:val="0"/>
              <w:divBdr>
                <w:top w:val="none" w:sz="0" w:space="0" w:color="auto"/>
                <w:left w:val="none" w:sz="0" w:space="0" w:color="auto"/>
                <w:bottom w:val="none" w:sz="0" w:space="0" w:color="auto"/>
                <w:right w:val="none" w:sz="0" w:space="0" w:color="auto"/>
              </w:divBdr>
              <w:divsChild>
                <w:div w:id="1818297903">
                  <w:marLeft w:val="0"/>
                  <w:marRight w:val="0"/>
                  <w:marTop w:val="0"/>
                  <w:marBottom w:val="0"/>
                  <w:divBdr>
                    <w:top w:val="none" w:sz="0" w:space="0" w:color="auto"/>
                    <w:left w:val="none" w:sz="0" w:space="0" w:color="auto"/>
                    <w:bottom w:val="none" w:sz="0" w:space="0" w:color="auto"/>
                    <w:right w:val="none" w:sz="0" w:space="0" w:color="auto"/>
                  </w:divBdr>
                  <w:divsChild>
                    <w:div w:id="325326162">
                      <w:marLeft w:val="0"/>
                      <w:marRight w:val="0"/>
                      <w:marTop w:val="0"/>
                      <w:marBottom w:val="0"/>
                      <w:divBdr>
                        <w:top w:val="none" w:sz="0" w:space="0" w:color="auto"/>
                        <w:left w:val="none" w:sz="0" w:space="0" w:color="auto"/>
                        <w:bottom w:val="none" w:sz="0" w:space="0" w:color="auto"/>
                        <w:right w:val="none" w:sz="0" w:space="0" w:color="auto"/>
                      </w:divBdr>
                      <w:divsChild>
                        <w:div w:id="1433553949">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542446">
      <w:bodyDiv w:val="1"/>
      <w:marLeft w:val="0"/>
      <w:marRight w:val="0"/>
      <w:marTop w:val="0"/>
      <w:marBottom w:val="0"/>
      <w:divBdr>
        <w:top w:val="none" w:sz="0" w:space="0" w:color="auto"/>
        <w:left w:val="none" w:sz="0" w:space="0" w:color="auto"/>
        <w:bottom w:val="none" w:sz="0" w:space="0" w:color="auto"/>
        <w:right w:val="none" w:sz="0" w:space="0" w:color="auto"/>
      </w:divBdr>
    </w:div>
    <w:div w:id="1679579988">
      <w:bodyDiv w:val="1"/>
      <w:marLeft w:val="0"/>
      <w:marRight w:val="0"/>
      <w:marTop w:val="0"/>
      <w:marBottom w:val="0"/>
      <w:divBdr>
        <w:top w:val="none" w:sz="0" w:space="0" w:color="auto"/>
        <w:left w:val="none" w:sz="0" w:space="0" w:color="auto"/>
        <w:bottom w:val="none" w:sz="0" w:space="0" w:color="auto"/>
        <w:right w:val="none" w:sz="0" w:space="0" w:color="auto"/>
      </w:divBdr>
      <w:divsChild>
        <w:div w:id="1827435340">
          <w:marLeft w:val="0"/>
          <w:marRight w:val="0"/>
          <w:marTop w:val="0"/>
          <w:marBottom w:val="0"/>
          <w:divBdr>
            <w:top w:val="none" w:sz="0" w:space="0" w:color="auto"/>
            <w:left w:val="none" w:sz="0" w:space="0" w:color="auto"/>
            <w:bottom w:val="none" w:sz="0" w:space="0" w:color="auto"/>
            <w:right w:val="none" w:sz="0" w:space="0" w:color="auto"/>
          </w:divBdr>
          <w:divsChild>
            <w:div w:id="819421937">
              <w:marLeft w:val="0"/>
              <w:marRight w:val="0"/>
              <w:marTop w:val="900"/>
              <w:marBottom w:val="0"/>
              <w:divBdr>
                <w:top w:val="none" w:sz="0" w:space="0" w:color="auto"/>
                <w:left w:val="none" w:sz="0" w:space="0" w:color="auto"/>
                <w:bottom w:val="none" w:sz="0" w:space="0" w:color="auto"/>
                <w:right w:val="none" w:sz="0" w:space="0" w:color="auto"/>
              </w:divBdr>
              <w:divsChild>
                <w:div w:id="1827936753">
                  <w:marLeft w:val="0"/>
                  <w:marRight w:val="0"/>
                  <w:marTop w:val="0"/>
                  <w:marBottom w:val="0"/>
                  <w:divBdr>
                    <w:top w:val="none" w:sz="0" w:space="0" w:color="auto"/>
                    <w:left w:val="none" w:sz="0" w:space="0" w:color="auto"/>
                    <w:bottom w:val="none" w:sz="0" w:space="0" w:color="auto"/>
                    <w:right w:val="none" w:sz="0" w:space="0" w:color="auto"/>
                  </w:divBdr>
                  <w:divsChild>
                    <w:div w:id="1582643127">
                      <w:marLeft w:val="0"/>
                      <w:marRight w:val="0"/>
                      <w:marTop w:val="0"/>
                      <w:marBottom w:val="0"/>
                      <w:divBdr>
                        <w:top w:val="none" w:sz="0" w:space="0" w:color="auto"/>
                        <w:left w:val="none" w:sz="0" w:space="0" w:color="auto"/>
                        <w:bottom w:val="none" w:sz="0" w:space="0" w:color="auto"/>
                        <w:right w:val="none" w:sz="0" w:space="0" w:color="auto"/>
                      </w:divBdr>
                      <w:divsChild>
                        <w:div w:id="692340777">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038156">
      <w:bodyDiv w:val="1"/>
      <w:marLeft w:val="0"/>
      <w:marRight w:val="0"/>
      <w:marTop w:val="0"/>
      <w:marBottom w:val="0"/>
      <w:divBdr>
        <w:top w:val="none" w:sz="0" w:space="0" w:color="auto"/>
        <w:left w:val="none" w:sz="0" w:space="0" w:color="auto"/>
        <w:bottom w:val="none" w:sz="0" w:space="0" w:color="auto"/>
        <w:right w:val="none" w:sz="0" w:space="0" w:color="auto"/>
      </w:divBdr>
    </w:div>
    <w:div w:id="1900819911">
      <w:bodyDiv w:val="1"/>
      <w:marLeft w:val="0"/>
      <w:marRight w:val="0"/>
      <w:marTop w:val="0"/>
      <w:marBottom w:val="0"/>
      <w:divBdr>
        <w:top w:val="none" w:sz="0" w:space="0" w:color="auto"/>
        <w:left w:val="none" w:sz="0" w:space="0" w:color="auto"/>
        <w:bottom w:val="none" w:sz="0" w:space="0" w:color="auto"/>
        <w:right w:val="none" w:sz="0" w:space="0" w:color="auto"/>
      </w:divBdr>
      <w:divsChild>
        <w:div w:id="741103812">
          <w:marLeft w:val="0"/>
          <w:marRight w:val="0"/>
          <w:marTop w:val="0"/>
          <w:marBottom w:val="0"/>
          <w:divBdr>
            <w:top w:val="none" w:sz="0" w:space="0" w:color="auto"/>
            <w:left w:val="none" w:sz="0" w:space="0" w:color="auto"/>
            <w:bottom w:val="none" w:sz="0" w:space="0" w:color="auto"/>
            <w:right w:val="none" w:sz="0" w:space="0" w:color="auto"/>
          </w:divBdr>
          <w:divsChild>
            <w:div w:id="1790589724">
              <w:marLeft w:val="0"/>
              <w:marRight w:val="0"/>
              <w:marTop w:val="900"/>
              <w:marBottom w:val="0"/>
              <w:divBdr>
                <w:top w:val="none" w:sz="0" w:space="0" w:color="auto"/>
                <w:left w:val="none" w:sz="0" w:space="0" w:color="auto"/>
                <w:bottom w:val="none" w:sz="0" w:space="0" w:color="auto"/>
                <w:right w:val="none" w:sz="0" w:space="0" w:color="auto"/>
              </w:divBdr>
              <w:divsChild>
                <w:div w:id="149059351">
                  <w:marLeft w:val="0"/>
                  <w:marRight w:val="0"/>
                  <w:marTop w:val="0"/>
                  <w:marBottom w:val="0"/>
                  <w:divBdr>
                    <w:top w:val="none" w:sz="0" w:space="0" w:color="auto"/>
                    <w:left w:val="none" w:sz="0" w:space="0" w:color="auto"/>
                    <w:bottom w:val="none" w:sz="0" w:space="0" w:color="auto"/>
                    <w:right w:val="none" w:sz="0" w:space="0" w:color="auto"/>
                  </w:divBdr>
                  <w:divsChild>
                    <w:div w:id="947276315">
                      <w:marLeft w:val="0"/>
                      <w:marRight w:val="0"/>
                      <w:marTop w:val="0"/>
                      <w:marBottom w:val="0"/>
                      <w:divBdr>
                        <w:top w:val="none" w:sz="0" w:space="0" w:color="auto"/>
                        <w:left w:val="none" w:sz="0" w:space="0" w:color="auto"/>
                        <w:bottom w:val="none" w:sz="0" w:space="0" w:color="auto"/>
                        <w:right w:val="none" w:sz="0" w:space="0" w:color="auto"/>
                      </w:divBdr>
                      <w:divsChild>
                        <w:div w:id="930703038">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04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worldwide/109163.htm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viet.pham@giz.d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83a0c49d813069ed08b029971631631a">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9676362ffd5ccb39bd973715a11022ca"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643C142-7E05-4DCB-AD11-9E5EFCD719EF}">
  <ds:schemaRefs>
    <ds:schemaRef ds:uri="http://schemas.microsoft.com/sharepoint/v3/contenttype/forms"/>
  </ds:schemaRefs>
</ds:datastoreItem>
</file>

<file path=customXml/itemProps2.xml><?xml version="1.0" encoding="utf-8"?>
<ds:datastoreItem xmlns:ds="http://schemas.openxmlformats.org/officeDocument/2006/customXml" ds:itemID="{81CA9722-F207-46A7-A8B3-C4C745ACC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8B65FE-CAA4-4132-B9A4-B6520AF67E73}">
  <ds:schemaRefs>
    <ds:schemaRef ds:uri="http://schemas.microsoft.com/office/2006/metadata/properties"/>
    <ds:schemaRef ds:uri="http://schemas.microsoft.com/office/infopath/2007/PartnerControls"/>
    <ds:schemaRef ds:uri="823dcca2-41bb-46f2-8428-7e3e90a117a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561</Words>
  <Characters>3748</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GTZ</Company>
  <LinksUpToDate>false</LinksUpToDate>
  <CharactersWithSpaces>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Duong Thi Thanh, Thuy GIZ VN</cp:lastModifiedBy>
  <cp:revision>2</cp:revision>
  <cp:lastPrinted>2017-12-16T02:07:00Z</cp:lastPrinted>
  <dcterms:created xsi:type="dcterms:W3CDTF">2025-08-15T07:59:00Z</dcterms:created>
  <dcterms:modified xsi:type="dcterms:W3CDTF">2025-08-15T07:59:00Z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