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819D3" w:rsidR="009564B6" w:rsidP="009564B6" w:rsidRDefault="009564B6" w14:paraId="43CBE2F5" w14:textId="77777777">
      <w:pPr>
        <w:spacing w:after="0" w:line="240" w:lineRule="auto"/>
        <w:jc w:val="center"/>
        <w:rPr>
          <w:rFonts w:ascii="Gill Sans MT" w:hAnsi="Gill Sans MT" w:cstheme="minorHAnsi"/>
          <w:b/>
          <w:bCs/>
          <w:color w:val="000000"/>
          <w:sz w:val="24"/>
          <w:szCs w:val="24"/>
          <w:lang w:val="en-GB"/>
        </w:rPr>
      </w:pPr>
      <w:r w:rsidRPr="009819D3">
        <w:rPr>
          <w:rFonts w:ascii="Gill Sans MT" w:hAnsi="Gill Sans MT"/>
          <w:noProof/>
        </w:rPr>
        <w:drawing>
          <wp:inline distT="0" distB="0" distL="0" distR="0" wp14:anchorId="5E723F3E" wp14:editId="0D303056">
            <wp:extent cx="2019783" cy="953914"/>
            <wp:effectExtent l="0" t="0" r="0" b="0"/>
            <wp:docPr id="2" name="Picture 2" descr="rikolto-logo_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kolto-logo_color-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783" cy="953914"/>
                    </a:xfrm>
                    <a:prstGeom prst="rect">
                      <a:avLst/>
                    </a:prstGeom>
                    <a:noFill/>
                    <a:ln>
                      <a:noFill/>
                    </a:ln>
                  </pic:spPr>
                </pic:pic>
              </a:graphicData>
            </a:graphic>
          </wp:inline>
        </w:drawing>
      </w:r>
    </w:p>
    <w:p w:rsidR="002C49A9" w:rsidP="0123055A" w:rsidRDefault="00315F09" w14:paraId="4CC207F7" w14:textId="632B9C32">
      <w:pPr>
        <w:spacing w:after="0" w:line="240" w:lineRule="auto"/>
        <w:jc w:val="center"/>
        <w:rPr>
          <w:rFonts w:asciiTheme="minorHAnsi" w:hAnsiTheme="minorHAnsi" w:cstheme="minorBidi"/>
          <w:b/>
          <w:bCs/>
          <w:sz w:val="28"/>
          <w:szCs w:val="28"/>
        </w:rPr>
      </w:pPr>
      <w:r w:rsidRPr="0123055A">
        <w:rPr>
          <w:rFonts w:asciiTheme="minorHAnsi" w:hAnsiTheme="minorHAnsi" w:cstheme="minorBidi"/>
          <w:b/>
          <w:bCs/>
          <w:sz w:val="28"/>
          <w:szCs w:val="28"/>
        </w:rPr>
        <w:t>JOB VACAN</w:t>
      </w:r>
      <w:r w:rsidRPr="0123055A" w:rsidR="006423A5">
        <w:rPr>
          <w:rFonts w:asciiTheme="minorHAnsi" w:hAnsiTheme="minorHAnsi" w:cstheme="minorBidi"/>
          <w:b/>
          <w:bCs/>
          <w:sz w:val="28"/>
          <w:szCs w:val="28"/>
        </w:rPr>
        <w:t>CY ANNOU</w:t>
      </w:r>
      <w:r w:rsidRPr="0123055A" w:rsidR="05C75C5D">
        <w:rPr>
          <w:rFonts w:asciiTheme="minorHAnsi" w:hAnsiTheme="minorHAnsi" w:cstheme="minorBidi"/>
          <w:b/>
          <w:bCs/>
          <w:sz w:val="28"/>
          <w:szCs w:val="28"/>
        </w:rPr>
        <w:t>N</w:t>
      </w:r>
      <w:r w:rsidRPr="0123055A" w:rsidR="006423A5">
        <w:rPr>
          <w:rFonts w:asciiTheme="minorHAnsi" w:hAnsiTheme="minorHAnsi" w:cstheme="minorBidi"/>
          <w:b/>
          <w:bCs/>
          <w:sz w:val="28"/>
          <w:szCs w:val="28"/>
        </w:rPr>
        <w:t>CEMENT</w:t>
      </w:r>
    </w:p>
    <w:p w:rsidRPr="00E149FD" w:rsidR="00050A7A" w:rsidP="00050A7A" w:rsidRDefault="00595D5A" w14:paraId="569D58FF" w14:textId="740052DF">
      <w:pPr>
        <w:spacing w:after="0" w:line="240" w:lineRule="auto"/>
        <w:jc w:val="center"/>
        <w:rPr>
          <w:rFonts w:asciiTheme="minorHAnsi" w:hAnsiTheme="minorHAnsi" w:cstheme="minorHAnsi"/>
          <w:b/>
          <w:sz w:val="24"/>
          <w:szCs w:val="24"/>
        </w:rPr>
      </w:pPr>
      <w:r w:rsidRPr="00E149FD">
        <w:rPr>
          <w:rFonts w:asciiTheme="minorHAnsi" w:hAnsiTheme="minorHAnsi" w:cstheme="minorHAnsi"/>
          <w:b/>
          <w:sz w:val="24"/>
          <w:szCs w:val="24"/>
        </w:rPr>
        <w:t xml:space="preserve">Position: </w:t>
      </w:r>
      <w:r w:rsidRPr="00E149FD" w:rsidR="0086407F">
        <w:rPr>
          <w:rFonts w:asciiTheme="minorHAnsi" w:hAnsiTheme="minorHAnsi" w:cstheme="minorHAnsi"/>
          <w:b/>
          <w:sz w:val="24"/>
          <w:szCs w:val="24"/>
        </w:rPr>
        <w:t>Rice</w:t>
      </w:r>
      <w:r w:rsidRPr="00E149FD">
        <w:rPr>
          <w:rFonts w:asciiTheme="minorHAnsi" w:hAnsiTheme="minorHAnsi" w:cstheme="minorHAnsi"/>
          <w:b/>
          <w:sz w:val="24"/>
          <w:szCs w:val="24"/>
        </w:rPr>
        <w:t xml:space="preserve"> field Project Officer</w:t>
      </w:r>
    </w:p>
    <w:p w:rsidRPr="00E149FD" w:rsidR="00050A7A" w:rsidP="00050A7A" w:rsidRDefault="00050A7A" w14:paraId="6D6C2240" w14:textId="02748903">
      <w:pPr>
        <w:spacing w:after="0" w:line="240" w:lineRule="auto"/>
        <w:jc w:val="center"/>
        <w:rPr>
          <w:rFonts w:asciiTheme="minorHAnsi" w:hAnsiTheme="minorHAnsi" w:cstheme="minorHAnsi"/>
          <w:b/>
          <w:sz w:val="24"/>
          <w:szCs w:val="24"/>
        </w:rPr>
      </w:pPr>
      <w:r w:rsidRPr="00E149FD">
        <w:rPr>
          <w:rFonts w:asciiTheme="minorHAnsi" w:hAnsiTheme="minorHAnsi" w:cstheme="minorHAnsi"/>
          <w:b/>
          <w:sz w:val="24"/>
          <w:szCs w:val="24"/>
        </w:rPr>
        <w:t xml:space="preserve">Duty station: </w:t>
      </w:r>
      <w:r w:rsidRPr="00E149FD" w:rsidR="00387E26">
        <w:rPr>
          <w:rFonts w:asciiTheme="minorHAnsi" w:hAnsiTheme="minorHAnsi" w:cstheme="minorHAnsi"/>
          <w:b/>
          <w:sz w:val="24"/>
          <w:szCs w:val="24"/>
        </w:rPr>
        <w:t xml:space="preserve">Cao Lanh, </w:t>
      </w:r>
      <w:r w:rsidRPr="00E149FD" w:rsidR="005B7AD9">
        <w:rPr>
          <w:rFonts w:asciiTheme="minorHAnsi" w:hAnsiTheme="minorHAnsi" w:cstheme="minorHAnsi"/>
          <w:b/>
          <w:sz w:val="24"/>
          <w:szCs w:val="24"/>
        </w:rPr>
        <w:t>Dong Thap province</w:t>
      </w:r>
      <w:r w:rsidRPr="00E149FD">
        <w:rPr>
          <w:rFonts w:asciiTheme="minorHAnsi" w:hAnsiTheme="minorHAnsi" w:cstheme="minorHAnsi"/>
          <w:b/>
          <w:sz w:val="24"/>
          <w:szCs w:val="24"/>
        </w:rPr>
        <w:t>, Vietnam</w:t>
      </w:r>
    </w:p>
    <w:p w:rsidRPr="00050A7A" w:rsidR="00050A7A" w:rsidP="0123055A" w:rsidRDefault="00050A7A" w14:paraId="326E902A" w14:textId="77777777">
      <w:pPr>
        <w:spacing w:after="0" w:line="240" w:lineRule="auto"/>
        <w:jc w:val="center"/>
        <w:rPr>
          <w:rFonts w:asciiTheme="minorHAnsi" w:hAnsiTheme="minorHAnsi" w:cstheme="minorBidi"/>
          <w:b/>
          <w:bCs/>
          <w:sz w:val="28"/>
          <w:szCs w:val="28"/>
          <w:lang w:val="en-GB"/>
        </w:rPr>
      </w:pPr>
    </w:p>
    <w:p w:rsidRPr="00127D0F" w:rsidR="00D8749C" w:rsidP="429E47B3" w:rsidRDefault="00D8749C" w14:paraId="5F6FD0B0" w14:textId="77777777">
      <w:pPr>
        <w:spacing w:before="240" w:after="120"/>
        <w:rPr>
          <w:rFonts w:ascii="Calibri" w:hAnsi="Calibri" w:cs="Calibri"/>
        </w:rPr>
      </w:pPr>
      <w:r w:rsidRPr="00127D0F">
        <w:rPr>
          <w:rFonts w:ascii="Calibri" w:hAnsi="Calibri" w:cs="Calibri"/>
          <w:b/>
        </w:rPr>
        <w:t>Background:</w:t>
      </w:r>
    </w:p>
    <w:p w:rsidRPr="00127D0F" w:rsidR="00D8749C" w:rsidP="71A9D551" w:rsidRDefault="00D8749C" w14:paraId="5FA5D431" w14:textId="0B08DEEE">
      <w:pPr>
        <w:spacing w:before="120" w:after="120"/>
        <w:jc w:val="both"/>
        <w:rPr>
          <w:rFonts w:ascii="Calibri" w:hAnsi="Calibri" w:cs="Calibri"/>
        </w:rPr>
      </w:pPr>
      <w:r w:rsidRPr="71A9D551">
        <w:rPr>
          <w:rFonts w:ascii="Calibri" w:hAnsi="Calibri" w:cs="Calibri"/>
        </w:rPr>
        <w:t xml:space="preserve">Rikolto is an international NGO with over 50 years of experience partnering with farmer organizations and food chain actors </w:t>
      </w:r>
      <w:r w:rsidRPr="71A9D551" w:rsidR="00A301CD">
        <w:rPr>
          <w:rFonts w:ascii="Calibri" w:hAnsi="Calibri" w:cs="Calibri"/>
        </w:rPr>
        <w:t>across</w:t>
      </w:r>
      <w:r w:rsidRPr="71A9D551">
        <w:rPr>
          <w:rFonts w:ascii="Calibri" w:hAnsi="Calibri" w:cs="Calibri"/>
        </w:rPr>
        <w:t xml:space="preserve"> Africa, Asia, Europe, and Latin America. Rikolto </w:t>
      </w:r>
      <w:r w:rsidRPr="71A9D551" w:rsidR="00CE5872">
        <w:rPr>
          <w:rFonts w:ascii="Calibri" w:hAnsi="Calibri" w:cs="Calibri"/>
        </w:rPr>
        <w:t>operate</w:t>
      </w:r>
      <w:r w:rsidRPr="71A9D551">
        <w:rPr>
          <w:rFonts w:ascii="Calibri" w:hAnsi="Calibri" w:cs="Calibri"/>
        </w:rPr>
        <w:t>s programmes in 18 countries worldwide through 5 regional offices.</w:t>
      </w:r>
    </w:p>
    <w:p w:rsidRPr="00127D0F" w:rsidR="00D8749C" w:rsidP="71A9D551" w:rsidRDefault="00D8749C" w14:paraId="77CA36FC" w14:textId="77777777">
      <w:pPr>
        <w:spacing w:before="120" w:after="120"/>
        <w:jc w:val="both"/>
        <w:rPr>
          <w:rFonts w:ascii="Calibri" w:hAnsi="Calibri" w:cs="Calibri"/>
        </w:rPr>
      </w:pPr>
      <w:r w:rsidRPr="71A9D551">
        <w:rPr>
          <w:rFonts w:ascii="Calibri" w:hAnsi="Calibri" w:cs="Calibri"/>
        </w:rPr>
        <w:t>Rikolto envisions a world with a sustainable income for farmers and nutritious, affordable food for everyone. We reach our goals by building bridges between smallholder farmer organizations, companies, authorities, and other actors across rural and urban areas. Together, we create innovative ways of accessing, distributing, and producing nutritious, quality food so no one is left behind.</w:t>
      </w:r>
    </w:p>
    <w:p w:rsidRPr="00127D0F" w:rsidR="00D8749C" w:rsidP="71A9D551" w:rsidRDefault="00D8749C" w14:paraId="278230AC" w14:textId="08045D50">
      <w:pPr>
        <w:spacing w:before="120" w:after="120"/>
        <w:jc w:val="both"/>
        <w:rPr>
          <w:rFonts w:ascii="Calibri" w:hAnsi="Calibri" w:cs="Calibri"/>
        </w:rPr>
      </w:pPr>
      <w:r w:rsidRPr="71A9D551">
        <w:rPr>
          <w:rFonts w:ascii="Calibri" w:hAnsi="Calibri" w:cs="Calibri"/>
        </w:rPr>
        <w:t xml:space="preserve">Rikolto in Southeast Asia (SEA) operates in Vietnam, with an office based in Hanoi. To support the implementation of our Rice Project in the Mekong Delta region, </w:t>
      </w:r>
      <w:r w:rsidRPr="71A9D551">
        <w:rPr>
          <w:rFonts w:ascii="Calibri" w:hAnsi="Calibri" w:eastAsia="Calibri" w:cs="Calibri"/>
        </w:rPr>
        <w:t xml:space="preserve">we are </w:t>
      </w:r>
      <w:r w:rsidRPr="71A9D551" w:rsidR="2DAB1A5C">
        <w:rPr>
          <w:rFonts w:ascii="Calibri" w:hAnsi="Calibri" w:eastAsia="Calibri" w:cs="Calibri"/>
        </w:rPr>
        <w:t>seeking</w:t>
      </w:r>
      <w:r w:rsidRPr="71A9D551">
        <w:rPr>
          <w:rFonts w:ascii="Calibri" w:hAnsi="Calibri" w:eastAsia="Calibri" w:cs="Calibri"/>
        </w:rPr>
        <w:t xml:space="preserve"> to recruit</w:t>
      </w:r>
      <w:r w:rsidRPr="71A9D551">
        <w:rPr>
          <w:rFonts w:ascii="Calibri" w:hAnsi="Calibri" w:cs="Calibri"/>
        </w:rPr>
        <w:t xml:space="preserve"> </w:t>
      </w:r>
      <w:r w:rsidRPr="71A9D551" w:rsidR="00B37AB0">
        <w:rPr>
          <w:rFonts w:ascii="Calibri" w:hAnsi="Calibri" w:cs="Calibri"/>
          <w:b/>
          <w:bCs/>
        </w:rPr>
        <w:t>two</w:t>
      </w:r>
      <w:r w:rsidRPr="71A9D551">
        <w:rPr>
          <w:rFonts w:ascii="Calibri" w:hAnsi="Calibri" w:cs="Calibri"/>
          <w:b/>
          <w:bCs/>
        </w:rPr>
        <w:t xml:space="preserve"> enthusiastic and qualified Vietnamese professionals</w:t>
      </w:r>
      <w:r w:rsidRPr="71A9D551">
        <w:rPr>
          <w:rFonts w:ascii="Calibri" w:hAnsi="Calibri" w:cs="Calibri"/>
        </w:rPr>
        <w:t xml:space="preserve"> for the </w:t>
      </w:r>
      <w:r w:rsidRPr="71A9D551" w:rsidR="00E377C5">
        <w:rPr>
          <w:rFonts w:ascii="Calibri" w:hAnsi="Calibri" w:cs="Calibri"/>
        </w:rPr>
        <w:t>Rice Field Project Officer</w:t>
      </w:r>
      <w:r w:rsidRPr="71A9D551">
        <w:rPr>
          <w:rFonts w:ascii="Calibri" w:hAnsi="Calibri" w:cs="Calibri"/>
        </w:rPr>
        <w:t xml:space="preserve"> positions. </w:t>
      </w:r>
      <w:r w:rsidRPr="71A9D551" w:rsidR="00E377C5">
        <w:rPr>
          <w:rFonts w:ascii="Calibri" w:hAnsi="Calibri" w:cs="Calibri"/>
        </w:rPr>
        <w:t>These</w:t>
      </w:r>
      <w:r w:rsidRPr="71A9D551">
        <w:rPr>
          <w:rFonts w:ascii="Calibri" w:hAnsi="Calibri" w:cs="Calibri"/>
        </w:rPr>
        <w:t xml:space="preserve"> positions will be based in </w:t>
      </w:r>
      <w:r w:rsidRPr="71A9D551" w:rsidR="00E377C5">
        <w:rPr>
          <w:rFonts w:ascii="Calibri" w:hAnsi="Calibri" w:cs="Calibri"/>
        </w:rPr>
        <w:t xml:space="preserve">Cao Lanh, </w:t>
      </w:r>
      <w:r w:rsidRPr="71A9D551">
        <w:rPr>
          <w:rFonts w:ascii="Calibri" w:hAnsi="Calibri" w:cs="Calibri"/>
        </w:rPr>
        <w:t>Dong Thap Province</w:t>
      </w:r>
      <w:r w:rsidRPr="71A9D551" w:rsidR="00E377C5">
        <w:rPr>
          <w:rFonts w:ascii="Calibri" w:hAnsi="Calibri" w:cs="Calibri"/>
        </w:rPr>
        <w:t>.</w:t>
      </w:r>
    </w:p>
    <w:p w:rsidRPr="00127D0F" w:rsidR="00E443A3" w:rsidP="00E443A3" w:rsidRDefault="00E443A3" w14:paraId="239AC103" w14:textId="7BF205DB">
      <w:pPr>
        <w:spacing w:after="0" w:line="240" w:lineRule="auto"/>
        <w:jc w:val="both"/>
        <w:rPr>
          <w:rFonts w:ascii="Calibri" w:hAnsi="Calibri" w:cs="Calibri"/>
        </w:rPr>
      </w:pPr>
      <w:r w:rsidRPr="00127D0F">
        <w:rPr>
          <w:rFonts w:ascii="Calibri" w:hAnsi="Calibri" w:cs="Calibri"/>
          <w:b/>
          <w:color w:val="000000" w:themeColor="text1"/>
          <w:lang w:val="en-GB"/>
        </w:rPr>
        <w:t xml:space="preserve">Job Overview: </w:t>
      </w:r>
      <w:bookmarkStart w:name="_Hlk515959966" w:id="0"/>
      <w:r w:rsidRPr="00105A43" w:rsidR="002925A6">
        <w:rPr>
          <w:rFonts w:ascii="Calibri" w:hAnsi="Calibri" w:cs="Calibri"/>
          <w:szCs w:val="22"/>
        </w:rPr>
        <w:t xml:space="preserve">The </w:t>
      </w:r>
      <w:r w:rsidR="002925A6">
        <w:rPr>
          <w:rFonts w:ascii="Calibri" w:hAnsi="Calibri" w:cs="Calibri"/>
          <w:szCs w:val="22"/>
        </w:rPr>
        <w:t>Rice</w:t>
      </w:r>
      <w:r w:rsidRPr="00105A43" w:rsidR="002925A6">
        <w:rPr>
          <w:rFonts w:ascii="Calibri" w:hAnsi="Calibri" w:cs="Calibri"/>
          <w:szCs w:val="22"/>
        </w:rPr>
        <w:t xml:space="preserve"> </w:t>
      </w:r>
      <w:r w:rsidR="002925A6">
        <w:rPr>
          <w:rFonts w:ascii="Calibri" w:hAnsi="Calibri" w:cs="Calibri"/>
          <w:szCs w:val="22"/>
        </w:rPr>
        <w:t>Field</w:t>
      </w:r>
      <w:r w:rsidRPr="00105A43" w:rsidR="002925A6">
        <w:rPr>
          <w:rFonts w:ascii="Calibri" w:hAnsi="Calibri" w:cs="Calibri"/>
          <w:szCs w:val="22"/>
        </w:rPr>
        <w:t xml:space="preserve"> </w:t>
      </w:r>
      <w:r w:rsidR="002925A6">
        <w:rPr>
          <w:rFonts w:ascii="Calibri" w:hAnsi="Calibri" w:cs="Calibri"/>
          <w:szCs w:val="22"/>
        </w:rPr>
        <w:t xml:space="preserve">Project </w:t>
      </w:r>
      <w:r w:rsidRPr="00105A43" w:rsidR="002925A6">
        <w:rPr>
          <w:rFonts w:ascii="Calibri" w:hAnsi="Calibri" w:cs="Calibri"/>
          <w:szCs w:val="22"/>
        </w:rPr>
        <w:t xml:space="preserve">Officer, under the direct supervision of the </w:t>
      </w:r>
      <w:r w:rsidR="002925A6">
        <w:rPr>
          <w:rFonts w:ascii="Calibri" w:hAnsi="Calibri" w:cs="Calibri"/>
          <w:szCs w:val="22"/>
        </w:rPr>
        <w:t>Rice Technical Team Leader</w:t>
      </w:r>
      <w:r w:rsidRPr="00105A43" w:rsidR="002925A6">
        <w:rPr>
          <w:rFonts w:ascii="Calibri" w:hAnsi="Calibri" w:cs="Calibri"/>
          <w:szCs w:val="22"/>
        </w:rPr>
        <w:t xml:space="preserve">, </w:t>
      </w:r>
      <w:r w:rsidR="002925A6">
        <w:rPr>
          <w:rFonts w:ascii="Calibri" w:hAnsi="Calibri" w:cs="Calibri"/>
          <w:szCs w:val="22"/>
        </w:rPr>
        <w:t xml:space="preserve">and </w:t>
      </w:r>
      <w:r w:rsidRPr="00105A43" w:rsidR="002925A6">
        <w:rPr>
          <w:rFonts w:ascii="Calibri" w:hAnsi="Calibri" w:cs="Calibri"/>
          <w:szCs w:val="22"/>
        </w:rPr>
        <w:t>in close coordination with other project officers</w:t>
      </w:r>
      <w:r w:rsidR="002925A6">
        <w:rPr>
          <w:rFonts w:ascii="Calibri" w:hAnsi="Calibri" w:cs="Calibri"/>
          <w:szCs w:val="22"/>
        </w:rPr>
        <w:t>,</w:t>
      </w:r>
      <w:r w:rsidRPr="00105A43" w:rsidR="002925A6">
        <w:rPr>
          <w:rFonts w:ascii="Calibri" w:hAnsi="Calibri" w:cs="Calibri"/>
          <w:szCs w:val="22"/>
        </w:rPr>
        <w:t xml:space="preserve"> partners</w:t>
      </w:r>
      <w:r w:rsidR="002925A6">
        <w:rPr>
          <w:rFonts w:ascii="Calibri" w:hAnsi="Calibri" w:cs="Calibri"/>
          <w:szCs w:val="22"/>
        </w:rPr>
        <w:t>, and actors in the rice sector,</w:t>
      </w:r>
      <w:r w:rsidRPr="00105A43" w:rsidR="002925A6">
        <w:rPr>
          <w:rFonts w:ascii="Calibri" w:hAnsi="Calibri" w:cs="Calibri"/>
          <w:szCs w:val="22"/>
        </w:rPr>
        <w:t xml:space="preserve"> </w:t>
      </w:r>
      <w:r w:rsidR="002925A6">
        <w:rPr>
          <w:rFonts w:ascii="Calibri" w:hAnsi="Calibri" w:cs="Calibri"/>
          <w:szCs w:val="22"/>
        </w:rPr>
        <w:t xml:space="preserve">will </w:t>
      </w:r>
      <w:r w:rsidRPr="00105A43" w:rsidR="002925A6">
        <w:rPr>
          <w:rFonts w:ascii="Calibri" w:hAnsi="Calibri" w:cs="Calibri"/>
          <w:szCs w:val="22"/>
        </w:rPr>
        <w:t xml:space="preserve">support and facilitate the implementation of the </w:t>
      </w:r>
      <w:r w:rsidR="002925A6">
        <w:rPr>
          <w:rFonts w:ascii="Calibri" w:hAnsi="Calibri" w:cs="Calibri"/>
          <w:szCs w:val="22"/>
        </w:rPr>
        <w:t>Rice Programme</w:t>
      </w:r>
      <w:bookmarkEnd w:id="0"/>
      <w:r w:rsidR="002925A6">
        <w:rPr>
          <w:rFonts w:ascii="Calibri" w:hAnsi="Calibri" w:cs="Calibri"/>
          <w:szCs w:val="22"/>
        </w:rPr>
        <w:t>.</w:t>
      </w:r>
    </w:p>
    <w:p w:rsidRPr="00127D0F" w:rsidR="00E443A3" w:rsidP="00E443A3" w:rsidRDefault="00E443A3" w14:paraId="02EB5FD1" w14:textId="77777777">
      <w:pPr>
        <w:spacing w:after="0" w:line="240" w:lineRule="auto"/>
        <w:jc w:val="both"/>
        <w:rPr>
          <w:rFonts w:ascii="Calibri" w:hAnsi="Calibri" w:cs="Calibri"/>
          <w:bCs/>
          <w:color w:val="000000" w:themeColor="text1"/>
          <w:lang w:val="en-GB"/>
        </w:rPr>
      </w:pPr>
    </w:p>
    <w:p w:rsidRPr="00127D0F" w:rsidR="00E443A3" w:rsidP="00E443A3" w:rsidRDefault="00E443A3" w14:paraId="1AC79298" w14:textId="77777777">
      <w:pPr>
        <w:spacing w:after="0" w:line="240" w:lineRule="auto"/>
        <w:jc w:val="both"/>
        <w:rPr>
          <w:rFonts w:ascii="Calibri" w:hAnsi="Calibri" w:eastAsia="Calibri" w:cs="Calibri"/>
          <w:color w:val="000000" w:themeColor="text1"/>
        </w:rPr>
      </w:pPr>
      <w:r w:rsidRPr="00127D0F">
        <w:rPr>
          <w:rFonts w:ascii="Calibri" w:hAnsi="Calibri" w:cs="Calibri"/>
          <w:b/>
          <w:color w:val="000000" w:themeColor="text1"/>
          <w:lang w:val="en-GB"/>
        </w:rPr>
        <w:t>Job size</w:t>
      </w:r>
      <w:r w:rsidRPr="00127D0F">
        <w:rPr>
          <w:rFonts w:ascii="Calibri" w:hAnsi="Calibri" w:cs="Calibri"/>
          <w:color w:val="000000" w:themeColor="text1"/>
        </w:rPr>
        <w:t xml:space="preserve">: </w:t>
      </w:r>
      <w:r w:rsidRPr="00127D0F">
        <w:rPr>
          <w:rFonts w:ascii="Calibri" w:hAnsi="Calibri" w:eastAsia="Calibri" w:cs="Calibri"/>
          <w:color w:val="000000" w:themeColor="text1"/>
        </w:rPr>
        <w:t>Full-time (1-year contract with possibility of extension)</w:t>
      </w:r>
    </w:p>
    <w:p w:rsidRPr="00127D0F" w:rsidR="00E443A3" w:rsidP="00E443A3" w:rsidRDefault="00E443A3" w14:paraId="754F9780" w14:textId="77777777">
      <w:pPr>
        <w:spacing w:after="0" w:line="240" w:lineRule="auto"/>
        <w:jc w:val="both"/>
        <w:rPr>
          <w:rFonts w:ascii="Calibri" w:hAnsi="Calibri" w:cs="Calibri"/>
          <w:b/>
          <w:color w:val="000000" w:themeColor="text1"/>
          <w:lang w:val="en-GB"/>
        </w:rPr>
      </w:pPr>
    </w:p>
    <w:p w:rsidRPr="00127D0F" w:rsidR="00E443A3" w:rsidP="00E443A3" w:rsidRDefault="00E443A3" w14:paraId="097408E2" w14:textId="4AD1805A">
      <w:pPr>
        <w:spacing w:after="0" w:line="240" w:lineRule="auto"/>
        <w:jc w:val="both"/>
        <w:rPr>
          <w:rFonts w:ascii="Calibri" w:hAnsi="Calibri" w:eastAsia="Calibri" w:cs="Calibri"/>
          <w:color w:val="000000" w:themeColor="text1"/>
        </w:rPr>
      </w:pPr>
      <w:r w:rsidRPr="00127D0F">
        <w:rPr>
          <w:rFonts w:ascii="Calibri" w:hAnsi="Calibri" w:cs="Calibri"/>
          <w:b/>
          <w:color w:val="000000" w:themeColor="text1"/>
          <w:lang w:val="en-GB"/>
        </w:rPr>
        <w:t>Expected starting date</w:t>
      </w:r>
      <w:r w:rsidRPr="00127D0F">
        <w:rPr>
          <w:rFonts w:ascii="Calibri" w:hAnsi="Calibri" w:cs="Calibri"/>
          <w:color w:val="000000" w:themeColor="text1"/>
        </w:rPr>
        <w:t xml:space="preserve">: </w:t>
      </w:r>
      <w:r w:rsidRPr="00127D0F" w:rsidR="003B50D3">
        <w:rPr>
          <w:rFonts w:ascii="Calibri" w:hAnsi="Calibri" w:cs="Calibri"/>
          <w:color w:val="000000" w:themeColor="text1"/>
        </w:rPr>
        <w:t xml:space="preserve">As soon as </w:t>
      </w:r>
      <w:r w:rsidRPr="00127D0F" w:rsidR="00AD690A">
        <w:rPr>
          <w:rFonts w:ascii="Calibri" w:hAnsi="Calibri" w:cs="Calibri"/>
          <w:color w:val="000000" w:themeColor="text1"/>
        </w:rPr>
        <w:t>possible.</w:t>
      </w:r>
    </w:p>
    <w:p w:rsidRPr="00127D0F" w:rsidR="00E443A3" w:rsidP="00E443A3" w:rsidRDefault="00E443A3" w14:paraId="4385717C" w14:textId="77777777">
      <w:pPr>
        <w:spacing w:after="0" w:line="240" w:lineRule="auto"/>
        <w:jc w:val="both"/>
        <w:rPr>
          <w:rFonts w:ascii="Calibri" w:hAnsi="Calibri" w:eastAsia="Calibri" w:cs="Calibri"/>
          <w:color w:val="000000" w:themeColor="text1"/>
        </w:rPr>
      </w:pPr>
    </w:p>
    <w:p w:rsidRPr="00127D0F" w:rsidR="00E443A3" w:rsidP="00E443A3" w:rsidRDefault="00E443A3" w14:paraId="715F8267" w14:textId="77777777">
      <w:pPr>
        <w:spacing w:after="0" w:line="240" w:lineRule="auto"/>
        <w:rPr>
          <w:rFonts w:ascii="Calibri" w:hAnsi="Calibri" w:cs="Calibri"/>
          <w:b/>
          <w:color w:val="000000" w:themeColor="text1"/>
          <w:lang w:val="en-GB"/>
        </w:rPr>
      </w:pPr>
      <w:r w:rsidRPr="00127D0F">
        <w:rPr>
          <w:rFonts w:ascii="Calibri" w:hAnsi="Calibri" w:cs="Calibri"/>
          <w:b/>
          <w:bCs/>
          <w:color w:val="000000" w:themeColor="text1"/>
        </w:rPr>
        <w:t>Key responsibilities</w:t>
      </w:r>
      <w:r w:rsidRPr="00127D0F">
        <w:rPr>
          <w:rFonts w:ascii="Calibri" w:hAnsi="Calibri" w:cs="Calibri"/>
          <w:b/>
          <w:color w:val="000000" w:themeColor="text1"/>
          <w:lang w:val="en-GB"/>
        </w:rPr>
        <w:t>:</w:t>
      </w:r>
    </w:p>
    <w:p w:rsidRPr="00127D0F" w:rsidR="001C2463" w:rsidP="001C2463" w:rsidRDefault="001C2463" w14:paraId="1A87F0C8" w14:textId="66333C01">
      <w:pPr>
        <w:pStyle w:val="ListParagraph"/>
        <w:numPr>
          <w:ilvl w:val="0"/>
          <w:numId w:val="32"/>
        </w:numPr>
        <w:spacing w:after="0" w:line="240" w:lineRule="auto"/>
        <w:rPr>
          <w:rFonts w:ascii="Calibri" w:hAnsi="Calibri" w:cs="Calibri"/>
          <w:bCs/>
          <w:color w:val="000000" w:themeColor="text1"/>
        </w:rPr>
      </w:pPr>
      <w:r w:rsidRPr="00127D0F">
        <w:rPr>
          <w:rFonts w:ascii="Calibri" w:hAnsi="Calibri" w:cs="Calibri"/>
        </w:rPr>
        <w:t>Implement programme interventions aligned with sustainable production, inclusive business, and enabling environment strategies through active coordination with stakeholders.</w:t>
      </w:r>
    </w:p>
    <w:p w:rsidRPr="00127D0F" w:rsidR="001C2463" w:rsidP="001C2463" w:rsidRDefault="001C2463" w14:paraId="6C2CDCE1" w14:textId="4F1A83AC">
      <w:pPr>
        <w:pStyle w:val="ListParagraph"/>
        <w:numPr>
          <w:ilvl w:val="0"/>
          <w:numId w:val="32"/>
        </w:numPr>
        <w:spacing w:before="100" w:beforeAutospacing="1" w:after="100" w:afterAutospacing="1" w:line="240" w:lineRule="auto"/>
        <w:rPr>
          <w:rFonts w:ascii="Calibri" w:hAnsi="Calibri" w:cs="Calibri"/>
        </w:rPr>
      </w:pPr>
      <w:r w:rsidRPr="00127D0F">
        <w:rPr>
          <w:rFonts w:ascii="Calibri" w:hAnsi="Calibri" w:cs="Calibri"/>
        </w:rPr>
        <w:t>Provide technical assistance and broker partnerships to strengthen local agribusiness capacity, including connections to financial institutions and business services.</w:t>
      </w:r>
    </w:p>
    <w:p w:rsidRPr="00127D0F" w:rsidR="001C2463" w:rsidP="001C2463" w:rsidRDefault="001C2463" w14:paraId="102294BC" w14:textId="036BA5BE">
      <w:pPr>
        <w:pStyle w:val="ListParagraph"/>
        <w:numPr>
          <w:ilvl w:val="0"/>
          <w:numId w:val="32"/>
        </w:numPr>
        <w:spacing w:before="100" w:beforeAutospacing="1" w:after="100" w:afterAutospacing="1" w:line="240" w:lineRule="auto"/>
        <w:rPr>
          <w:rFonts w:ascii="Calibri" w:hAnsi="Calibri" w:cs="Calibri"/>
        </w:rPr>
      </w:pPr>
      <w:r w:rsidRPr="00127D0F">
        <w:rPr>
          <w:rFonts w:ascii="Calibri" w:hAnsi="Calibri" w:cs="Calibri"/>
        </w:rPr>
        <w:t>Coordinate with programme partners on planning, executing, and reviewing activity and financial implementation plans; conduct field visits and support data collection, analysis, and reporting.</w:t>
      </w:r>
    </w:p>
    <w:p w:rsidRPr="00127D0F" w:rsidR="001C2463" w:rsidP="001C2463" w:rsidRDefault="001C2463" w14:paraId="19B0A07A" w14:textId="6DC971C2">
      <w:pPr>
        <w:pStyle w:val="ListParagraph"/>
        <w:numPr>
          <w:ilvl w:val="0"/>
          <w:numId w:val="32"/>
        </w:numPr>
        <w:spacing w:before="100" w:beforeAutospacing="1" w:after="100" w:afterAutospacing="1" w:line="240" w:lineRule="auto"/>
        <w:rPr>
          <w:rFonts w:ascii="Calibri" w:hAnsi="Calibri" w:cs="Calibri"/>
        </w:rPr>
      </w:pPr>
      <w:r w:rsidRPr="00127D0F">
        <w:rPr>
          <w:rFonts w:ascii="Calibri" w:hAnsi="Calibri" w:cs="Calibri"/>
        </w:rPr>
        <w:t>Contribute to the programme’s monitoring and evaluation (M&amp;E) system, and prepare reports for donors, including annual reviews and knowledge management updates using tools such as E4I and SROI.</w:t>
      </w:r>
    </w:p>
    <w:p w:rsidRPr="00127D0F" w:rsidR="001C2463" w:rsidP="001C2463" w:rsidRDefault="001C2463" w14:paraId="28093A4B" w14:textId="0B3A9641">
      <w:pPr>
        <w:pStyle w:val="ListParagraph"/>
        <w:numPr>
          <w:ilvl w:val="0"/>
          <w:numId w:val="32"/>
        </w:numPr>
        <w:spacing w:before="100" w:beforeAutospacing="1" w:after="100" w:afterAutospacing="1" w:line="240" w:lineRule="auto"/>
        <w:rPr>
          <w:rFonts w:ascii="Calibri" w:hAnsi="Calibri" w:cs="Calibri"/>
        </w:rPr>
      </w:pPr>
      <w:r w:rsidRPr="00127D0F">
        <w:rPr>
          <w:rFonts w:ascii="Calibri" w:hAnsi="Calibri" w:cs="Calibri"/>
        </w:rPr>
        <w:t>Build and maintain strong relationships with partners, companies, service providers, government bodies, and development actors relevant to the rice value chain.</w:t>
      </w:r>
    </w:p>
    <w:p w:rsidRPr="00127D0F" w:rsidR="00E443A3" w:rsidP="001C2463" w:rsidRDefault="001C2463" w14:paraId="3BDE227C" w14:textId="34E6C7CA">
      <w:pPr>
        <w:pStyle w:val="ListParagraph"/>
        <w:numPr>
          <w:ilvl w:val="0"/>
          <w:numId w:val="32"/>
        </w:numPr>
        <w:spacing w:before="100" w:beforeAutospacing="1" w:after="100" w:afterAutospacing="1" w:line="240" w:lineRule="auto"/>
        <w:rPr>
          <w:rFonts w:ascii="Calibri" w:hAnsi="Calibri" w:cs="Calibri"/>
        </w:rPr>
      </w:pPr>
      <w:r w:rsidRPr="00127D0F">
        <w:rPr>
          <w:rFonts w:ascii="Calibri" w:hAnsi="Calibri" w:cs="Calibri"/>
        </w:rPr>
        <w:t>Support professional development efforts, assist visitors and expatriates as needed, and perform other tasks as assigned by the line manager.</w:t>
      </w:r>
    </w:p>
    <w:p w:rsidRPr="00127D0F" w:rsidR="00E443A3" w:rsidP="00E443A3" w:rsidRDefault="00E443A3" w14:paraId="53DDBBB3" w14:textId="77777777">
      <w:pPr>
        <w:spacing w:after="0" w:line="240" w:lineRule="auto"/>
        <w:rPr>
          <w:rFonts w:ascii="Calibri" w:hAnsi="Calibri" w:cs="Calibri"/>
          <w:b/>
          <w:color w:val="000000" w:themeColor="text1"/>
        </w:rPr>
      </w:pPr>
      <w:r w:rsidRPr="00127D0F">
        <w:rPr>
          <w:rFonts w:ascii="Calibri" w:hAnsi="Calibri" w:cs="Calibri"/>
          <w:b/>
          <w:bCs/>
          <w:color w:val="000000" w:themeColor="text1"/>
        </w:rPr>
        <w:t>Basic Requirements</w:t>
      </w:r>
      <w:r w:rsidRPr="00127D0F">
        <w:rPr>
          <w:rFonts w:ascii="Calibri" w:hAnsi="Calibri" w:cs="Calibri"/>
          <w:b/>
          <w:color w:val="000000" w:themeColor="text1"/>
        </w:rPr>
        <w:t>:</w:t>
      </w:r>
    </w:p>
    <w:p w:rsidRPr="00127D0F" w:rsidR="00F8263F" w:rsidP="00F8263F" w:rsidRDefault="00F8263F" w14:paraId="55307845" w14:textId="4C2A3C87">
      <w:pPr>
        <w:numPr>
          <w:ilvl w:val="0"/>
          <w:numId w:val="30"/>
        </w:numPr>
        <w:spacing w:after="0" w:line="240" w:lineRule="auto"/>
        <w:contextualSpacing/>
        <w:rPr>
          <w:rFonts w:ascii="Calibri" w:hAnsi="Calibri" w:cs="Calibri"/>
          <w:b/>
          <w:color w:val="000000" w:themeColor="text1"/>
        </w:rPr>
      </w:pPr>
      <w:r w:rsidRPr="00127D0F">
        <w:rPr>
          <w:rFonts w:ascii="Calibri" w:hAnsi="Calibri" w:cs="Calibri"/>
        </w:rPr>
        <w:t>A college or bachelor's degree in a relevant field such as Agronomy, Business, Environment, Agricultural Economics, Rural Development, or a related discipline.</w:t>
      </w:r>
    </w:p>
    <w:p w:rsidRPr="00127D0F" w:rsidR="00F8263F" w:rsidP="00F8263F" w:rsidRDefault="00F8263F" w14:paraId="3F82CF5A" w14:textId="69428883">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Experience in environmental sustainability, and gender and youth mainstreaming within agricultural value chains is desirable.</w:t>
      </w:r>
    </w:p>
    <w:p w:rsidRPr="00127D0F" w:rsidR="00F8263F" w:rsidP="00F8263F" w:rsidRDefault="00F8263F" w14:paraId="185972D5" w14:textId="19C0CF7B">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Experience working with diverse stakeholders, including farmers, local partners, and development organizations.</w:t>
      </w:r>
    </w:p>
    <w:p w:rsidRPr="00127D0F" w:rsidR="00F8263F" w:rsidP="00F8263F" w:rsidRDefault="00F8263F" w14:paraId="3A9725A1" w14:textId="47FEDA1D">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Strong knowledge of rice production and sustainable agricultural practices, and the ability to support farmers in field operations.</w:t>
      </w:r>
    </w:p>
    <w:p w:rsidRPr="00127D0F" w:rsidR="00F8263F" w:rsidP="00F8263F" w:rsidRDefault="00F8263F" w14:paraId="538B5992" w14:textId="50EFF66F">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Demonstrated ability in field support and problem-solving, with practical approaches to technical challenges.</w:t>
      </w:r>
    </w:p>
    <w:p w:rsidRPr="00127D0F" w:rsidR="00F8263F" w:rsidP="00F8263F" w:rsidRDefault="00F8263F" w14:paraId="23F805D7" w14:textId="5D8C27C0">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Skills in coaching and mentoring; result-oriented mindset with attention to quality.</w:t>
      </w:r>
    </w:p>
    <w:p w:rsidRPr="00127D0F" w:rsidR="00F8263F" w:rsidP="00F8263F" w:rsidRDefault="00F8263F" w14:paraId="7D04CDBD" w14:textId="095AF0D9">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lastRenderedPageBreak/>
        <w:t>Experience in networking and stakeholder engagement with local communities and institutional partners.</w:t>
      </w:r>
    </w:p>
    <w:p w:rsidRPr="00127D0F" w:rsidR="00E443A3" w:rsidP="00F8263F" w:rsidRDefault="00F8263F" w14:paraId="0FC8C0D7" w14:textId="74A0A98A">
      <w:pPr>
        <w:pStyle w:val="ListParagraph"/>
        <w:numPr>
          <w:ilvl w:val="0"/>
          <w:numId w:val="30"/>
        </w:numPr>
        <w:spacing w:before="100" w:beforeAutospacing="1" w:after="100" w:afterAutospacing="1" w:line="240" w:lineRule="auto"/>
        <w:rPr>
          <w:rFonts w:ascii="Calibri" w:hAnsi="Calibri" w:cs="Calibri"/>
        </w:rPr>
      </w:pPr>
      <w:r w:rsidRPr="00127D0F">
        <w:rPr>
          <w:rFonts w:ascii="Calibri" w:hAnsi="Calibri" w:cs="Calibri"/>
        </w:rPr>
        <w:t>Strong motivation for continuous learning and sharing knowledge with colleagues and stakeholders.</w:t>
      </w:r>
    </w:p>
    <w:p w:rsidRPr="00127D0F" w:rsidR="005C0340" w:rsidP="43748244" w:rsidRDefault="005C0340" w14:paraId="12EF2F72" w14:textId="346F4051">
      <w:pPr>
        <w:spacing w:after="0" w:line="240" w:lineRule="auto"/>
        <w:rPr>
          <w:rFonts w:ascii="Calibri" w:hAnsi="Calibri" w:cs="Calibri"/>
          <w:lang w:val="en-GB"/>
        </w:rPr>
      </w:pPr>
      <w:r w:rsidRPr="43748244" w:rsidR="00EC7A94">
        <w:rPr>
          <w:rFonts w:ascii="Calibri" w:hAnsi="Calibri" w:cs="Calibri"/>
        </w:rPr>
        <w:t xml:space="preserve">For a detailed list of responsibilities, qualifications, and requirements for the role, please refer to the </w:t>
      </w:r>
      <w:r w:rsidRPr="43748244" w:rsidR="00EC7A94">
        <w:rPr>
          <w:rFonts w:ascii="Calibri" w:hAnsi="Calibri" w:cs="Calibri"/>
          <w:b w:val="1"/>
          <w:bCs w:val="1"/>
        </w:rPr>
        <w:t>Job Description</w:t>
      </w:r>
      <w:r w:rsidRPr="43748244" w:rsidR="00EC7A94">
        <w:rPr>
          <w:rFonts w:ascii="Calibri" w:hAnsi="Calibri" w:cs="Calibri"/>
        </w:rPr>
        <w:t xml:space="preserve"> on Rikolto Vietnam’s website at</w:t>
      </w:r>
      <w:r w:rsidRPr="43748244" w:rsidR="717BA174">
        <w:rPr>
          <w:rFonts w:ascii="Calibri" w:hAnsi="Calibri" w:cs="Calibri"/>
        </w:rPr>
        <w:t xml:space="preserve">: </w:t>
      </w:r>
      <w:hyperlink r:id="Rd596a3ef830a449a">
        <w:r w:rsidRPr="43748244" w:rsidR="717BA174">
          <w:rPr>
            <w:rStyle w:val="Hyperlink"/>
            <w:rFonts w:ascii="Calibri" w:hAnsi="Calibri" w:cs="Calibri"/>
          </w:rPr>
          <w:t>https://southeastasia.rikolto.org/job-vacancies/rice-field-project-officer</w:t>
        </w:r>
      </w:hyperlink>
    </w:p>
    <w:p w:rsidR="43748244" w:rsidP="43748244" w:rsidRDefault="43748244" w14:paraId="75C59FA8" w14:textId="5DDA00E4">
      <w:pPr>
        <w:spacing w:after="0" w:line="240" w:lineRule="auto"/>
        <w:rPr>
          <w:rFonts w:ascii="Calibri" w:hAnsi="Calibri" w:cs="Calibri"/>
        </w:rPr>
      </w:pPr>
    </w:p>
    <w:p w:rsidRPr="00127D0F" w:rsidR="005C0340" w:rsidP="005C0340" w:rsidRDefault="005C0340" w14:paraId="635C0BBC" w14:textId="3E49091B">
      <w:pPr>
        <w:spacing w:after="0"/>
        <w:rPr>
          <w:rFonts w:ascii="Calibri" w:hAnsi="Calibri" w:eastAsia="Calibri" w:cs="Calibri"/>
          <w:lang w:val="en-GB"/>
        </w:rPr>
      </w:pPr>
      <w:r w:rsidRPr="00127D0F">
        <w:rPr>
          <w:rFonts w:ascii="Calibri" w:hAnsi="Calibri" w:cs="Calibri"/>
          <w:b/>
          <w:bCs/>
          <w:color w:val="000000" w:themeColor="text1"/>
          <w:lang w:val="en-GB"/>
        </w:rPr>
        <w:t>How to apply</w:t>
      </w:r>
    </w:p>
    <w:p w:rsidRPr="00127D0F" w:rsidR="005C0340" w:rsidP="005C0340" w:rsidRDefault="005C0340" w14:paraId="5D3B043C" w14:textId="77777777">
      <w:pPr>
        <w:spacing w:before="120" w:after="0" w:line="240" w:lineRule="auto"/>
        <w:rPr>
          <w:rFonts w:ascii="Calibri" w:hAnsi="Calibri" w:cs="Calibri"/>
          <w:color w:val="000000" w:themeColor="text1"/>
          <w:lang w:val="en-GB"/>
        </w:rPr>
      </w:pPr>
      <w:r w:rsidRPr="00127D0F">
        <w:rPr>
          <w:rFonts w:ascii="Calibri" w:hAnsi="Calibri" w:cs="Calibri"/>
        </w:rPr>
        <w:t xml:space="preserve">Interested candidates are invited to submit a </w:t>
      </w:r>
      <w:r w:rsidRPr="00127D0F">
        <w:rPr>
          <w:rFonts w:ascii="Calibri" w:hAnsi="Calibri" w:cs="Calibri"/>
          <w:color w:val="000000" w:themeColor="text1"/>
          <w:lang w:val="en-GB"/>
        </w:rPr>
        <w:t xml:space="preserve">motivation letter and </w:t>
      </w:r>
      <w:r w:rsidRPr="00127D0F">
        <w:rPr>
          <w:rFonts w:ascii="Calibri" w:hAnsi="Calibri" w:eastAsia="Calibri" w:cs="Calibri"/>
          <w:lang w:val="en-GB"/>
        </w:rPr>
        <w:t>an up-to-date curriculum vitae</w:t>
      </w:r>
      <w:r w:rsidRPr="00127D0F">
        <w:rPr>
          <w:rFonts w:ascii="Calibri" w:hAnsi="Calibri" w:cs="Calibri"/>
          <w:color w:val="000000" w:themeColor="text1"/>
          <w:lang w:val="en-GB"/>
        </w:rPr>
        <w:t xml:space="preserve"> (CV), using</w:t>
      </w:r>
      <w:r w:rsidRPr="00127D0F">
        <w:rPr>
          <w:rFonts w:ascii="Calibri" w:hAnsi="Calibri" w:cs="Calibri"/>
          <w:color w:val="000000" w:themeColor="text1"/>
        </w:rPr>
        <w:t xml:space="preserve"> the subject line: </w:t>
      </w:r>
      <w:r w:rsidRPr="00127D0F">
        <w:rPr>
          <w:rFonts w:ascii="Calibri" w:hAnsi="Calibri" w:cs="Calibri"/>
          <w:b/>
          <w:bCs/>
          <w:i/>
          <w:iCs/>
          <w:color w:val="000000" w:themeColor="text1"/>
        </w:rPr>
        <w:t>“[Position You Are Applying For] – [Your Name]”</w:t>
      </w:r>
      <w:r w:rsidRPr="00127D0F">
        <w:rPr>
          <w:rFonts w:ascii="Calibri" w:hAnsi="Calibri" w:cs="Calibri"/>
        </w:rPr>
        <w:t xml:space="preserve"> </w:t>
      </w:r>
      <w:r w:rsidRPr="00127D0F">
        <w:rPr>
          <w:rFonts w:ascii="Calibri" w:hAnsi="Calibri" w:eastAsia="Calibri" w:cs="Calibri"/>
        </w:rPr>
        <w:t xml:space="preserve">to the following email address: </w:t>
      </w:r>
    </w:p>
    <w:p w:rsidRPr="00127D0F" w:rsidR="005C0340" w:rsidP="005C0340" w:rsidRDefault="005C0340" w14:paraId="3C1E62F0" w14:textId="77777777">
      <w:pPr>
        <w:spacing w:after="120" w:line="240" w:lineRule="auto"/>
        <w:rPr>
          <w:rFonts w:ascii="Calibri" w:hAnsi="Calibri" w:cs="Calibri"/>
          <w:color w:val="000000" w:themeColor="text1"/>
          <w:lang w:val="en-GB"/>
        </w:rPr>
      </w:pPr>
      <w:r w:rsidRPr="00127D0F">
        <w:rPr>
          <w:rFonts w:ascii="Calibri" w:hAnsi="Calibri" w:cs="Calibri"/>
          <w:b/>
          <w:bCs/>
        </w:rPr>
        <w:t>Email</w:t>
      </w:r>
      <w:r w:rsidRPr="00127D0F">
        <w:rPr>
          <w:rFonts w:ascii="Calibri" w:hAnsi="Calibri" w:cs="Calibri"/>
        </w:rPr>
        <w:t xml:space="preserve">: </w:t>
      </w:r>
      <w:r w:rsidRPr="00127D0F">
        <w:rPr>
          <w:rFonts w:ascii="Calibri" w:hAnsi="Calibri" w:cs="Calibri"/>
          <w:color w:val="000000" w:themeColor="text1"/>
          <w:lang w:val="en-GB"/>
        </w:rPr>
        <w:t xml:space="preserve"> </w:t>
      </w:r>
      <w:hyperlink r:id="rId12">
        <w:r w:rsidRPr="00127D0F">
          <w:rPr>
            <w:rStyle w:val="Hyperlink"/>
            <w:rFonts w:ascii="Calibri" w:hAnsi="Calibri" w:cs="Calibri"/>
            <w:lang w:val="en-GB"/>
          </w:rPr>
          <w:t>vietnam@rikolto.org</w:t>
        </w:r>
      </w:hyperlink>
      <w:r w:rsidRPr="00127D0F">
        <w:rPr>
          <w:rFonts w:ascii="Calibri" w:hAnsi="Calibri" w:cs="Calibri"/>
          <w:color w:val="000000" w:themeColor="text1"/>
          <w:lang w:val="en-GB"/>
        </w:rPr>
        <w:t xml:space="preserve">   </w:t>
      </w:r>
    </w:p>
    <w:p w:rsidRPr="00127D0F" w:rsidR="005C0340" w:rsidP="005C0340" w:rsidRDefault="005C0340" w14:paraId="74C675AA" w14:textId="1EA4FAC3">
      <w:pPr>
        <w:spacing w:before="120" w:after="120"/>
        <w:rPr>
          <w:rFonts w:ascii="Calibri" w:hAnsi="Calibri" w:cs="Calibri"/>
        </w:rPr>
      </w:pPr>
      <w:r w:rsidRPr="00127D0F">
        <w:rPr>
          <w:rFonts w:ascii="Calibri" w:hAnsi="Calibri" w:cs="Calibri"/>
        </w:rPr>
        <w:t>The deadline for applications is </w:t>
      </w:r>
      <w:r w:rsidRPr="00127D0F" w:rsidR="0036374C">
        <w:rPr>
          <w:rFonts w:ascii="Calibri" w:hAnsi="Calibri" w:cs="Calibri"/>
          <w:b/>
          <w:bCs/>
        </w:rPr>
        <w:t>20</w:t>
      </w:r>
      <w:r w:rsidRPr="00127D0F">
        <w:rPr>
          <w:rFonts w:ascii="Calibri" w:hAnsi="Calibri" w:cs="Calibri"/>
          <w:b/>
          <w:bCs/>
        </w:rPr>
        <w:t xml:space="preserve"> Aug</w:t>
      </w:r>
      <w:r w:rsidRPr="00127D0F">
        <w:rPr>
          <w:rFonts w:ascii="Calibri" w:hAnsi="Calibri" w:cs="Calibri"/>
          <w:b/>
        </w:rPr>
        <w:t xml:space="preserve"> 2025</w:t>
      </w:r>
      <w:r w:rsidRPr="00127D0F">
        <w:rPr>
          <w:rFonts w:ascii="Calibri" w:hAnsi="Calibri" w:cs="Calibri"/>
        </w:rPr>
        <w:t xml:space="preserve">. </w:t>
      </w:r>
    </w:p>
    <w:p w:rsidRPr="00127D0F" w:rsidR="005C0340" w:rsidP="005C0340" w:rsidRDefault="005C0340" w14:paraId="7C9CEAD9" w14:textId="77777777">
      <w:pPr>
        <w:spacing w:before="120" w:after="120"/>
        <w:rPr>
          <w:rFonts w:ascii="Calibri" w:hAnsi="Calibri" w:cs="Calibri"/>
          <w:i/>
          <w:iCs/>
        </w:rPr>
      </w:pPr>
      <w:r w:rsidRPr="00127D0F">
        <w:rPr>
          <w:rFonts w:ascii="Calibri" w:hAnsi="Calibri" w:cs="Calibri"/>
          <w:i/>
          <w:iCs/>
        </w:rPr>
        <w:t>Applications will be reviewed on a rolling basis, so early submission is strongly encouraged.</w:t>
      </w:r>
    </w:p>
    <w:p w:rsidRPr="00127D0F" w:rsidR="47770929" w:rsidP="00C173FC" w:rsidRDefault="005C0340" w14:paraId="28D67BA3" w14:textId="384286E4">
      <w:pPr>
        <w:spacing w:before="360" w:after="120"/>
        <w:rPr>
          <w:rFonts w:ascii="Calibri" w:hAnsi="Calibri" w:cs="Calibri"/>
          <w:b/>
          <w:i/>
          <w:color w:val="000000"/>
          <w:lang w:val="en-GB"/>
        </w:rPr>
      </w:pPr>
      <w:r w:rsidRPr="00127D0F">
        <w:rPr>
          <w:rFonts w:ascii="Calibri" w:hAnsi="Calibri" w:cs="Calibri"/>
          <w:color w:val="000000" w:themeColor="text1"/>
        </w:rPr>
        <w:t xml:space="preserve">We appreciate all </w:t>
      </w:r>
      <w:r w:rsidRPr="00127D0F" w:rsidR="00C173FC">
        <w:rPr>
          <w:rFonts w:ascii="Calibri" w:hAnsi="Calibri" w:cs="Calibri"/>
          <w:color w:val="000000" w:themeColor="text1"/>
        </w:rPr>
        <w:t>applications;</w:t>
      </w:r>
      <w:r w:rsidRPr="00127D0F">
        <w:rPr>
          <w:rFonts w:ascii="Calibri" w:hAnsi="Calibri" w:cs="Calibri"/>
          <w:color w:val="000000" w:themeColor="text1"/>
        </w:rPr>
        <w:t xml:space="preserve"> however, only shortlisted candidates will be contacted for an interview.</w:t>
      </w:r>
    </w:p>
    <w:p w:rsidR="009F78B5" w:rsidP="00BF00A8" w:rsidRDefault="009F78B5" w14:paraId="5BFF8E3A" w14:textId="77777777">
      <w:pPr>
        <w:spacing w:before="120" w:after="120"/>
        <w:rPr>
          <w:rFonts w:asciiTheme="minorHAnsi" w:hAnsiTheme="minorHAnsi" w:cstheme="minorBidi"/>
          <w:b/>
          <w:bCs/>
          <w:i/>
          <w:iCs/>
          <w:color w:val="000000" w:themeColor="text1"/>
          <w:lang w:val="en-GB"/>
        </w:rPr>
      </w:pPr>
    </w:p>
    <w:p w:rsidR="00242409" w:rsidP="00BF00A8" w:rsidRDefault="00242409" w14:paraId="78C6AFDE" w14:textId="77777777">
      <w:pPr>
        <w:spacing w:before="120" w:after="120" w:line="240" w:lineRule="auto"/>
        <w:jc w:val="center"/>
        <w:rPr>
          <w:rFonts w:asciiTheme="minorHAnsi" w:hAnsiTheme="minorHAnsi" w:cstheme="minorBidi"/>
          <w:b/>
          <w:sz w:val="28"/>
          <w:szCs w:val="28"/>
        </w:rPr>
      </w:pPr>
    </w:p>
    <w:p w:rsidRPr="00F5472A" w:rsidR="00242409" w:rsidP="00BF00A8" w:rsidRDefault="00242409" w14:paraId="777C5CCE" w14:textId="5CF84783">
      <w:pPr>
        <w:spacing w:before="120" w:after="120" w:line="240" w:lineRule="auto"/>
        <w:jc w:val="center"/>
        <w:rPr>
          <w:rFonts w:asciiTheme="minorHAnsi" w:hAnsiTheme="minorHAnsi" w:cstheme="minorHAnsi"/>
          <w:b/>
          <w:bCs/>
          <w:sz w:val="28"/>
          <w:szCs w:val="28"/>
        </w:rPr>
      </w:pPr>
      <w:r w:rsidRPr="00F5472A">
        <w:rPr>
          <w:rFonts w:asciiTheme="minorHAnsi" w:hAnsiTheme="minorHAnsi" w:cstheme="minorHAnsi"/>
          <w:b/>
          <w:bCs/>
          <w:sz w:val="28"/>
          <w:szCs w:val="28"/>
        </w:rPr>
        <w:t>THÔNG BÁO TUYỂN DỤNG</w:t>
      </w:r>
    </w:p>
    <w:p w:rsidRPr="00F5472A" w:rsidR="00BF00A8" w:rsidP="00F5472A" w:rsidRDefault="00413CB3" w14:paraId="02AB6882" w14:textId="24ACA2E7">
      <w:pPr>
        <w:spacing w:before="120" w:after="120" w:line="240" w:lineRule="auto"/>
        <w:jc w:val="center"/>
        <w:rPr>
          <w:rFonts w:asciiTheme="minorHAnsi" w:hAnsiTheme="minorHAnsi" w:cstheme="minorHAnsi"/>
          <w:b/>
          <w:bCs/>
          <w:sz w:val="26"/>
          <w:szCs w:val="26"/>
        </w:rPr>
      </w:pPr>
      <w:r w:rsidRPr="00F5472A">
        <w:rPr>
          <w:rStyle w:val="Strong"/>
          <w:rFonts w:asciiTheme="minorHAnsi" w:hAnsiTheme="minorHAnsi" w:cstheme="minorHAnsi"/>
          <w:sz w:val="26"/>
          <w:szCs w:val="26"/>
        </w:rPr>
        <w:t>Vị trí:</w:t>
      </w:r>
      <w:r w:rsidRPr="00F5472A">
        <w:rPr>
          <w:rFonts w:asciiTheme="minorHAnsi" w:hAnsiTheme="minorHAnsi" w:cstheme="minorHAnsi"/>
          <w:b/>
          <w:bCs/>
          <w:sz w:val="26"/>
          <w:szCs w:val="26"/>
        </w:rPr>
        <w:t xml:space="preserve"> Cán bộ Dự án Lúa </w:t>
      </w:r>
      <w:r w:rsidRPr="00F5472A" w:rsidR="00E02A7D">
        <w:rPr>
          <w:rFonts w:asciiTheme="minorHAnsi" w:hAnsiTheme="minorHAnsi" w:cstheme="minorHAnsi"/>
          <w:b/>
          <w:bCs/>
          <w:sz w:val="26"/>
          <w:szCs w:val="26"/>
        </w:rPr>
        <w:t>g</w:t>
      </w:r>
      <w:r w:rsidRPr="00F5472A">
        <w:rPr>
          <w:rFonts w:asciiTheme="minorHAnsi" w:hAnsiTheme="minorHAnsi" w:cstheme="minorHAnsi"/>
          <w:b/>
          <w:bCs/>
          <w:sz w:val="26"/>
          <w:szCs w:val="26"/>
        </w:rPr>
        <w:t>ạo</w:t>
      </w:r>
      <w:r w:rsidR="008956CF">
        <w:rPr>
          <w:rFonts w:asciiTheme="minorHAnsi" w:hAnsiTheme="minorHAnsi" w:cstheme="minorHAnsi"/>
          <w:b/>
          <w:bCs/>
          <w:sz w:val="26"/>
          <w:szCs w:val="26"/>
        </w:rPr>
        <w:t xml:space="preserve"> T</w:t>
      </w:r>
      <w:r w:rsidRPr="00F5472A">
        <w:rPr>
          <w:rFonts w:asciiTheme="minorHAnsi" w:hAnsiTheme="minorHAnsi" w:cstheme="minorHAnsi"/>
          <w:b/>
          <w:bCs/>
          <w:sz w:val="26"/>
          <w:szCs w:val="26"/>
        </w:rPr>
        <w:t xml:space="preserve">hực </w:t>
      </w:r>
      <w:r w:rsidRPr="00F5472A" w:rsidR="00E02A7D">
        <w:rPr>
          <w:rFonts w:asciiTheme="minorHAnsi" w:hAnsiTheme="minorHAnsi" w:cstheme="minorHAnsi"/>
          <w:b/>
          <w:bCs/>
          <w:sz w:val="26"/>
          <w:szCs w:val="26"/>
        </w:rPr>
        <w:t>đ</w:t>
      </w:r>
      <w:r w:rsidRPr="00F5472A">
        <w:rPr>
          <w:rFonts w:asciiTheme="minorHAnsi" w:hAnsiTheme="minorHAnsi" w:cstheme="minorHAnsi"/>
          <w:b/>
          <w:bCs/>
          <w:sz w:val="26"/>
          <w:szCs w:val="26"/>
        </w:rPr>
        <w:t>ịa</w:t>
      </w:r>
      <w:r w:rsidRPr="00F5472A">
        <w:rPr>
          <w:rFonts w:asciiTheme="minorHAnsi" w:hAnsiTheme="minorHAnsi" w:cstheme="minorHAnsi"/>
          <w:b/>
          <w:bCs/>
          <w:sz w:val="26"/>
          <w:szCs w:val="26"/>
        </w:rPr>
        <w:br/>
      </w:r>
      <w:r w:rsidRPr="00F5472A">
        <w:rPr>
          <w:rStyle w:val="Strong"/>
          <w:rFonts w:asciiTheme="minorHAnsi" w:hAnsiTheme="minorHAnsi" w:cstheme="minorHAnsi"/>
          <w:sz w:val="26"/>
          <w:szCs w:val="26"/>
        </w:rPr>
        <w:t>Nơi làm việc:</w:t>
      </w:r>
      <w:r w:rsidRPr="00F5472A">
        <w:rPr>
          <w:rFonts w:asciiTheme="minorHAnsi" w:hAnsiTheme="minorHAnsi" w:cstheme="minorHAnsi"/>
          <w:b/>
          <w:bCs/>
          <w:sz w:val="26"/>
          <w:szCs w:val="26"/>
        </w:rPr>
        <w:t xml:space="preserve"> TP. Cao Lãnh, tỉnh Đồng Tháp, Việt Nam</w:t>
      </w:r>
    </w:p>
    <w:p w:rsidRPr="00F5472A" w:rsidR="00F5472A" w:rsidP="00F5472A" w:rsidRDefault="00F5472A" w14:paraId="1AAF556B" w14:textId="77777777">
      <w:pPr>
        <w:spacing w:before="120" w:after="120" w:line="240" w:lineRule="auto"/>
        <w:jc w:val="center"/>
      </w:pPr>
    </w:p>
    <w:p w:rsidRPr="00127D0F" w:rsidR="00242409" w:rsidP="429E47B3" w:rsidRDefault="00CB1C62" w14:paraId="52CB463C" w14:textId="38C7682A">
      <w:pPr>
        <w:spacing w:before="240" w:after="120"/>
        <w:rPr>
          <w:rFonts w:asciiTheme="minorHAnsi" w:hAnsiTheme="minorHAnsi" w:eastAsiaTheme="minorEastAsia" w:cstheme="minorHAnsi"/>
        </w:rPr>
      </w:pPr>
      <w:r w:rsidRPr="00127D0F">
        <w:rPr>
          <w:rFonts w:asciiTheme="minorHAnsi" w:hAnsiTheme="minorHAnsi" w:eastAsiaTheme="minorEastAsia" w:cstheme="minorHAnsi"/>
          <w:b/>
        </w:rPr>
        <w:t>Bối cảnh</w:t>
      </w:r>
      <w:r w:rsidRPr="00127D0F" w:rsidR="00242409">
        <w:rPr>
          <w:rFonts w:asciiTheme="minorHAnsi" w:hAnsiTheme="minorHAnsi" w:eastAsiaTheme="minorEastAsia" w:cstheme="minorHAnsi"/>
          <w:b/>
        </w:rPr>
        <w:t>:</w:t>
      </w:r>
    </w:p>
    <w:p w:rsidRPr="00127D0F" w:rsidR="00527D5F" w:rsidP="71A9D551" w:rsidRDefault="00527D5F" w14:paraId="55D73DC2" w14:textId="17F97DBF">
      <w:pPr>
        <w:spacing w:before="120" w:after="120"/>
        <w:jc w:val="both"/>
        <w:rPr>
          <w:rFonts w:asciiTheme="minorHAnsi" w:hAnsiTheme="minorHAnsi" w:eastAsiaTheme="minorEastAsia" w:cstheme="minorBidi"/>
        </w:rPr>
      </w:pPr>
      <w:r w:rsidRPr="71A9D551">
        <w:rPr>
          <w:rFonts w:asciiTheme="minorHAnsi" w:hAnsiTheme="minorHAnsi" w:eastAsiaTheme="minorEastAsia" w:cstheme="minorBidi"/>
        </w:rPr>
        <w:t xml:space="preserve">Rikolto là một tổ chức phi chính phủ </w:t>
      </w:r>
      <w:r w:rsidRPr="71A9D551" w:rsidR="00D97E52">
        <w:rPr>
          <w:rFonts w:asciiTheme="minorHAnsi" w:hAnsiTheme="minorHAnsi" w:eastAsiaTheme="minorEastAsia" w:cstheme="minorBidi"/>
        </w:rPr>
        <w:t xml:space="preserve">quốc tế có hơn 50 năm kinh nghiệm trong việc hợp tác với các tổ chức nông dân và các tác nhân trong chuỗi thực phẩm ở châu Phi, châu Á, châu Âu, và châu Mỹ La-tinh. Rikolto hoạt động tại 18 quốc gia trên toàn thế giới </w:t>
      </w:r>
      <w:r w:rsidRPr="71A9D551" w:rsidR="00D03771">
        <w:rPr>
          <w:rFonts w:asciiTheme="minorHAnsi" w:hAnsiTheme="minorHAnsi" w:eastAsiaTheme="minorEastAsia" w:cstheme="minorBidi"/>
        </w:rPr>
        <w:t>qua</w:t>
      </w:r>
      <w:r w:rsidRPr="71A9D551" w:rsidR="00834F9F">
        <w:rPr>
          <w:rFonts w:asciiTheme="minorHAnsi" w:hAnsiTheme="minorHAnsi" w:eastAsiaTheme="minorEastAsia" w:cstheme="minorBidi"/>
        </w:rPr>
        <w:t xml:space="preserve"> 5 văn phòng đại diện khu vực.</w:t>
      </w:r>
    </w:p>
    <w:p w:rsidRPr="00127D0F" w:rsidR="00834F9F" w:rsidP="71A9D551" w:rsidRDefault="00834F9F" w14:paraId="12378483" w14:textId="1CEC7844">
      <w:pPr>
        <w:spacing w:before="120" w:after="120"/>
        <w:jc w:val="both"/>
        <w:rPr>
          <w:rFonts w:asciiTheme="minorHAnsi" w:hAnsiTheme="minorHAnsi" w:eastAsiaTheme="minorEastAsia" w:cstheme="minorBidi"/>
        </w:rPr>
      </w:pPr>
      <w:r w:rsidRPr="71A9D551">
        <w:rPr>
          <w:rFonts w:asciiTheme="minorHAnsi" w:hAnsiTheme="minorHAnsi" w:eastAsiaTheme="minorEastAsia" w:cstheme="minorBidi"/>
        </w:rPr>
        <w:t>Rikolto mưu cầu một thế giới mang lại thu nhập bền vững cho người nông dân và thực phẩm bổ dưỡng với giá cả phải chăng cho tất cả mọi người. Để đạt được mục tiêu này, chúng tôi kết nối với các nông hộ nhỏ, doanh nghiệp, chính quyền và các tác nhân khác trong hệ thống thực phẩm đô thị và nông thôn. Làm việc cùng nhau, chúng tôi kiến tạo nên các giải pháp mới về sản xuất, kinh doanh, phân phối và đưa thực phẩm có chất lượng tốt, bổ dưỡng tới gần hơn với tất cả mọi người, để không ai bị bỏ lại phía sau.</w:t>
      </w:r>
    </w:p>
    <w:p w:rsidRPr="00127D0F" w:rsidR="00242408" w:rsidP="71A9D551" w:rsidRDefault="00242408" w14:paraId="401F362B" w14:textId="02FF6844">
      <w:pPr>
        <w:spacing w:after="0"/>
        <w:jc w:val="both"/>
        <w:rPr>
          <w:rFonts w:asciiTheme="minorHAnsi" w:hAnsiTheme="minorHAnsi" w:eastAsiaTheme="minorEastAsia" w:cstheme="minorBidi"/>
        </w:rPr>
      </w:pPr>
      <w:r w:rsidRPr="71A9D551">
        <w:rPr>
          <w:rFonts w:asciiTheme="minorHAnsi" w:hAnsiTheme="minorHAnsi" w:eastAsiaTheme="minorEastAsia" w:cstheme="minorBidi"/>
        </w:rPr>
        <w:t xml:space="preserve">Rikolto tại khu vực Đông Nam Á </w:t>
      </w:r>
      <w:r w:rsidRPr="71A9D551" w:rsidR="005A341A">
        <w:rPr>
          <w:rFonts w:asciiTheme="minorHAnsi" w:hAnsiTheme="minorHAnsi" w:eastAsiaTheme="minorEastAsia" w:cstheme="minorBidi"/>
        </w:rPr>
        <w:t xml:space="preserve">hiện đang </w:t>
      </w:r>
      <w:r w:rsidRPr="71A9D551" w:rsidR="00EC6B8D">
        <w:rPr>
          <w:rFonts w:asciiTheme="minorHAnsi" w:hAnsiTheme="minorHAnsi" w:eastAsiaTheme="minorEastAsia" w:cstheme="minorBidi"/>
        </w:rPr>
        <w:t>hoạt động tại Việt Nam, với</w:t>
      </w:r>
      <w:r w:rsidRPr="71A9D551" w:rsidR="005A341A">
        <w:rPr>
          <w:rFonts w:asciiTheme="minorHAnsi" w:hAnsiTheme="minorHAnsi" w:eastAsiaTheme="minorEastAsia" w:cstheme="minorBidi"/>
        </w:rPr>
        <w:t xml:space="preserve"> trụ sở </w:t>
      </w:r>
      <w:r w:rsidRPr="71A9D551" w:rsidR="00EC6B8D">
        <w:rPr>
          <w:rFonts w:asciiTheme="minorHAnsi" w:hAnsiTheme="minorHAnsi" w:eastAsiaTheme="minorEastAsia" w:cstheme="minorBidi"/>
        </w:rPr>
        <w:t xml:space="preserve">văn phòng </w:t>
      </w:r>
      <w:r w:rsidRPr="71A9D551" w:rsidR="005A341A">
        <w:rPr>
          <w:rFonts w:asciiTheme="minorHAnsi" w:hAnsiTheme="minorHAnsi" w:eastAsiaTheme="minorEastAsia" w:cstheme="minorBidi"/>
        </w:rPr>
        <w:t xml:space="preserve">đặt </w:t>
      </w:r>
      <w:r w:rsidRPr="71A9D551" w:rsidR="00EC6B8D">
        <w:rPr>
          <w:rFonts w:asciiTheme="minorHAnsi" w:hAnsiTheme="minorHAnsi" w:eastAsiaTheme="minorEastAsia" w:cstheme="minorBidi"/>
        </w:rPr>
        <w:t xml:space="preserve">tại Hà Nội. Để hỗ trợ triển khai </w:t>
      </w:r>
      <w:r w:rsidRPr="71A9D551" w:rsidR="002C696A">
        <w:rPr>
          <w:rFonts w:asciiTheme="minorHAnsi" w:hAnsiTheme="minorHAnsi" w:eastAsiaTheme="minorEastAsia" w:cstheme="minorBidi"/>
        </w:rPr>
        <w:t>d</w:t>
      </w:r>
      <w:r w:rsidRPr="71A9D551" w:rsidR="00EC6B8D">
        <w:rPr>
          <w:rFonts w:asciiTheme="minorHAnsi" w:hAnsiTheme="minorHAnsi" w:eastAsiaTheme="minorEastAsia" w:cstheme="minorBidi"/>
        </w:rPr>
        <w:t xml:space="preserve">ự án Lúa gạo tại </w:t>
      </w:r>
      <w:r w:rsidRPr="71A9D551" w:rsidR="00C6247B">
        <w:rPr>
          <w:rFonts w:asciiTheme="minorHAnsi" w:hAnsiTheme="minorHAnsi" w:eastAsiaTheme="minorEastAsia" w:cstheme="minorBidi"/>
        </w:rPr>
        <w:t xml:space="preserve">khu vực </w:t>
      </w:r>
      <w:r w:rsidRPr="71A9D551" w:rsidR="00BD2BAC">
        <w:rPr>
          <w:rFonts w:asciiTheme="minorHAnsi" w:hAnsiTheme="minorHAnsi" w:eastAsiaTheme="minorEastAsia" w:cstheme="minorBidi"/>
        </w:rPr>
        <w:t>Đ</w:t>
      </w:r>
      <w:r w:rsidRPr="71A9D551" w:rsidR="00EC6B8D">
        <w:rPr>
          <w:rFonts w:asciiTheme="minorHAnsi" w:hAnsiTheme="minorHAnsi" w:eastAsiaTheme="minorEastAsia" w:cstheme="minorBidi"/>
        </w:rPr>
        <w:t xml:space="preserve">ồng bằng sông Cửu Long, chúng tôi cần tuyển </w:t>
      </w:r>
      <w:r w:rsidRPr="71A9D551" w:rsidR="00945877">
        <w:rPr>
          <w:rFonts w:asciiTheme="minorHAnsi" w:hAnsiTheme="minorHAnsi" w:eastAsiaTheme="minorEastAsia" w:cstheme="minorBidi"/>
          <w:b/>
          <w:bCs/>
        </w:rPr>
        <w:t>hai</w:t>
      </w:r>
      <w:r w:rsidRPr="71A9D551" w:rsidR="00EC6B8D">
        <w:rPr>
          <w:rFonts w:asciiTheme="minorHAnsi" w:hAnsiTheme="minorHAnsi" w:eastAsiaTheme="minorEastAsia" w:cstheme="minorBidi"/>
          <w:b/>
          <w:bCs/>
        </w:rPr>
        <w:t xml:space="preserve"> </w:t>
      </w:r>
      <w:r w:rsidRPr="71A9D551" w:rsidR="05E82148">
        <w:rPr>
          <w:rFonts w:asciiTheme="minorHAnsi" w:hAnsiTheme="minorHAnsi" w:eastAsiaTheme="minorEastAsia" w:cstheme="minorBidi"/>
          <w:b/>
          <w:bCs/>
        </w:rPr>
        <w:t>cán bộ</w:t>
      </w:r>
      <w:r w:rsidRPr="71A9D551" w:rsidR="001A511B">
        <w:rPr>
          <w:rFonts w:asciiTheme="minorHAnsi" w:hAnsiTheme="minorHAnsi" w:eastAsiaTheme="minorEastAsia" w:cstheme="minorBidi"/>
          <w:b/>
          <w:bCs/>
        </w:rPr>
        <w:t xml:space="preserve"> người Việt Nam </w:t>
      </w:r>
      <w:r w:rsidRPr="71A9D551" w:rsidR="00BD2BAC">
        <w:rPr>
          <w:rFonts w:asciiTheme="minorHAnsi" w:hAnsiTheme="minorHAnsi" w:eastAsiaTheme="minorEastAsia" w:cstheme="minorBidi"/>
          <w:b/>
          <w:bCs/>
        </w:rPr>
        <w:t xml:space="preserve">giàu </w:t>
      </w:r>
      <w:r w:rsidRPr="71A9D551" w:rsidR="001A511B">
        <w:rPr>
          <w:rFonts w:asciiTheme="minorHAnsi" w:hAnsiTheme="minorHAnsi" w:eastAsiaTheme="minorEastAsia" w:cstheme="minorBidi"/>
          <w:b/>
          <w:bCs/>
        </w:rPr>
        <w:t xml:space="preserve">nhiệt huyết và </w:t>
      </w:r>
      <w:r w:rsidRPr="71A9D551" w:rsidR="1913DBB5">
        <w:rPr>
          <w:rFonts w:asciiTheme="minorHAnsi" w:hAnsiTheme="minorHAnsi" w:eastAsiaTheme="minorEastAsia" w:cstheme="minorBidi"/>
          <w:b/>
          <w:bCs/>
        </w:rPr>
        <w:t xml:space="preserve">có </w:t>
      </w:r>
      <w:r w:rsidRPr="71A9D551" w:rsidR="001A511B">
        <w:rPr>
          <w:rFonts w:asciiTheme="minorHAnsi" w:hAnsiTheme="minorHAnsi" w:eastAsiaTheme="minorEastAsia" w:cstheme="minorBidi"/>
          <w:b/>
          <w:bCs/>
        </w:rPr>
        <w:t>năng lực</w:t>
      </w:r>
      <w:r w:rsidRPr="71A9D551" w:rsidR="001A511B">
        <w:rPr>
          <w:rFonts w:asciiTheme="minorHAnsi" w:hAnsiTheme="minorHAnsi" w:eastAsiaTheme="minorEastAsia" w:cstheme="minorBidi"/>
        </w:rPr>
        <w:t xml:space="preserve"> </w:t>
      </w:r>
      <w:r w:rsidRPr="71A9D551" w:rsidR="00945877">
        <w:rPr>
          <w:rFonts w:asciiTheme="minorHAnsi" w:hAnsiTheme="minorHAnsi" w:eastAsiaTheme="minorEastAsia" w:cstheme="minorBidi"/>
        </w:rPr>
        <w:t>cho</w:t>
      </w:r>
      <w:r w:rsidRPr="71A9D551" w:rsidR="001A511B">
        <w:rPr>
          <w:rFonts w:asciiTheme="minorHAnsi" w:hAnsiTheme="minorHAnsi" w:eastAsiaTheme="minorEastAsia" w:cstheme="minorBidi"/>
        </w:rPr>
        <w:t xml:space="preserve"> vị trí </w:t>
      </w:r>
      <w:r w:rsidRPr="71A9D551" w:rsidR="00945877">
        <w:rPr>
          <w:rFonts w:asciiTheme="minorHAnsi" w:hAnsiTheme="minorHAnsi" w:eastAsiaTheme="minorEastAsia" w:cstheme="minorBidi"/>
        </w:rPr>
        <w:t>Cán bộ dự án Lúa gạo Thực địa</w:t>
      </w:r>
      <w:r w:rsidRPr="71A9D551" w:rsidR="003030ED">
        <w:rPr>
          <w:rFonts w:asciiTheme="minorHAnsi" w:hAnsiTheme="minorHAnsi" w:eastAsiaTheme="minorEastAsia" w:cstheme="minorBidi"/>
        </w:rPr>
        <w:t xml:space="preserve">, làm việc tại </w:t>
      </w:r>
      <w:r w:rsidRPr="71A9D551" w:rsidR="00424C1B">
        <w:rPr>
          <w:rFonts w:asciiTheme="minorHAnsi" w:hAnsiTheme="minorHAnsi" w:eastAsiaTheme="minorEastAsia" w:cstheme="minorBidi"/>
        </w:rPr>
        <w:t xml:space="preserve">TP Cao Lãnh </w:t>
      </w:r>
      <w:r w:rsidRPr="71A9D551" w:rsidR="003030ED">
        <w:rPr>
          <w:rFonts w:asciiTheme="minorHAnsi" w:hAnsiTheme="minorHAnsi" w:eastAsiaTheme="minorEastAsia" w:cstheme="minorBidi"/>
        </w:rPr>
        <w:t>tỉnh Đồng Tháp</w:t>
      </w:r>
      <w:r w:rsidRPr="71A9D551" w:rsidR="008D77BF">
        <w:rPr>
          <w:rFonts w:asciiTheme="minorHAnsi" w:hAnsiTheme="minorHAnsi" w:eastAsiaTheme="minorEastAsia" w:cstheme="minorBidi"/>
        </w:rPr>
        <w:t>.</w:t>
      </w:r>
    </w:p>
    <w:p w:rsidR="00BD6946" w:rsidP="000149CB" w:rsidRDefault="00BD6946" w14:paraId="3D3A00D2" w14:textId="77777777">
      <w:pPr>
        <w:spacing w:after="0" w:line="240" w:lineRule="auto"/>
        <w:jc w:val="both"/>
        <w:rPr>
          <w:rFonts w:asciiTheme="minorHAnsi" w:hAnsiTheme="minorHAnsi" w:eastAsiaTheme="minorEastAsia" w:cstheme="minorHAnsi"/>
          <w:b/>
        </w:rPr>
      </w:pPr>
    </w:p>
    <w:p w:rsidRPr="00127D0F" w:rsidR="000149CB" w:rsidP="000149CB" w:rsidRDefault="009205CA" w14:paraId="41F3D767" w14:textId="23B3E0CF">
      <w:pPr>
        <w:spacing w:after="0" w:line="240" w:lineRule="auto"/>
        <w:jc w:val="both"/>
        <w:rPr>
          <w:rFonts w:asciiTheme="minorHAnsi" w:hAnsiTheme="minorHAnsi" w:cstheme="minorHAnsi"/>
        </w:rPr>
      </w:pPr>
      <w:r w:rsidRPr="00127D0F">
        <w:rPr>
          <w:rFonts w:asciiTheme="minorHAnsi" w:hAnsiTheme="minorHAnsi" w:eastAsiaTheme="minorEastAsia" w:cstheme="minorHAnsi"/>
          <w:b/>
        </w:rPr>
        <w:t>Mô tả công việc:</w:t>
      </w:r>
      <w:r w:rsidRPr="00127D0F" w:rsidR="000149CB">
        <w:rPr>
          <w:rFonts w:asciiTheme="minorHAnsi" w:hAnsiTheme="minorHAnsi" w:cstheme="minorHAnsi"/>
          <w:b/>
          <w:color w:val="000000" w:themeColor="text1"/>
          <w:lang w:val="en-GB"/>
        </w:rPr>
        <w:t xml:space="preserve"> </w:t>
      </w:r>
      <w:r w:rsidRPr="0027548D" w:rsidR="009B7C0F">
        <w:rPr>
          <w:rFonts w:ascii="Calibri" w:hAnsi="Calibri" w:cs="Calibri"/>
          <w:szCs w:val="22"/>
        </w:rPr>
        <w:t>Cán bộ Dự án Lúa gạo Thực địa, dưới sự giám sát trực tiếp của Trưởng nhóm Kỹ thuật Lúa gạo và phối hợp chặt chẽ với các cán bộ dự án, đối tác và các bên liên quan trong ngành lúa gạo, sẽ hỗ trợ và thúc đẩy việc triển khai Chương trình Lúa gạo một cách hiệu quả</w:t>
      </w:r>
      <w:r w:rsidRPr="00127D0F" w:rsidR="00505093">
        <w:rPr>
          <w:rFonts w:asciiTheme="minorHAnsi" w:hAnsiTheme="minorHAnsi" w:cstheme="minorHAnsi"/>
        </w:rPr>
        <w:t>.</w:t>
      </w:r>
    </w:p>
    <w:p w:rsidRPr="00127D0F" w:rsidR="000149CB" w:rsidP="000149CB" w:rsidRDefault="000149CB" w14:paraId="429B56C5" w14:textId="77777777">
      <w:pPr>
        <w:spacing w:after="0" w:line="240" w:lineRule="auto"/>
        <w:jc w:val="both"/>
        <w:rPr>
          <w:rFonts w:asciiTheme="minorHAnsi" w:hAnsiTheme="minorHAnsi" w:cstheme="minorHAnsi"/>
          <w:bCs/>
          <w:color w:val="000000" w:themeColor="text1"/>
          <w:lang w:val="en-GB"/>
        </w:rPr>
      </w:pPr>
    </w:p>
    <w:p w:rsidRPr="00127D0F" w:rsidR="000149CB" w:rsidP="000149CB" w:rsidRDefault="00460F07" w14:paraId="5C5CA0ED" w14:textId="1EF5F8FA">
      <w:pPr>
        <w:spacing w:after="0" w:line="240" w:lineRule="auto"/>
        <w:jc w:val="both"/>
        <w:rPr>
          <w:rFonts w:eastAsia="Calibri" w:asciiTheme="minorHAnsi" w:hAnsiTheme="minorHAnsi" w:cstheme="minorHAnsi"/>
          <w:color w:val="000000" w:themeColor="text1"/>
        </w:rPr>
      </w:pPr>
      <w:r w:rsidRPr="00127D0F">
        <w:rPr>
          <w:rFonts w:asciiTheme="minorHAnsi" w:hAnsiTheme="minorHAnsi" w:cstheme="minorHAnsi"/>
          <w:b/>
          <w:color w:val="000000" w:themeColor="text1"/>
          <w:lang w:val="en-GB"/>
        </w:rPr>
        <w:t xml:space="preserve">Loại </w:t>
      </w:r>
      <w:r w:rsidR="001157FD">
        <w:rPr>
          <w:rFonts w:asciiTheme="minorHAnsi" w:hAnsiTheme="minorHAnsi" w:cstheme="minorHAnsi"/>
          <w:b/>
          <w:color w:val="000000" w:themeColor="text1"/>
          <w:lang w:val="en-GB"/>
        </w:rPr>
        <w:t>công việc</w:t>
      </w:r>
      <w:r w:rsidRPr="00127D0F" w:rsidR="000149CB">
        <w:rPr>
          <w:rFonts w:asciiTheme="minorHAnsi" w:hAnsiTheme="minorHAnsi" w:cstheme="minorHAnsi"/>
          <w:color w:val="000000" w:themeColor="text1"/>
        </w:rPr>
        <w:t xml:space="preserve">: </w:t>
      </w:r>
      <w:r w:rsidRPr="00127D0F" w:rsidR="00A837E1">
        <w:rPr>
          <w:rFonts w:asciiTheme="minorHAnsi" w:hAnsiTheme="minorHAnsi" w:cstheme="minorHAnsi"/>
        </w:rPr>
        <w:t>Toàn thời gian (Hợp đồng 1 năm, có thể gia hạn)</w:t>
      </w:r>
    </w:p>
    <w:p w:rsidRPr="00127D0F" w:rsidR="000149CB" w:rsidP="000149CB" w:rsidRDefault="000149CB" w14:paraId="68968A5F" w14:textId="77777777">
      <w:pPr>
        <w:spacing w:after="0" w:line="240" w:lineRule="auto"/>
        <w:jc w:val="both"/>
        <w:rPr>
          <w:rFonts w:asciiTheme="minorHAnsi" w:hAnsiTheme="minorHAnsi" w:cstheme="minorHAnsi"/>
          <w:b/>
          <w:color w:val="000000" w:themeColor="text1"/>
          <w:lang w:val="en-GB"/>
        </w:rPr>
      </w:pPr>
    </w:p>
    <w:p w:rsidRPr="00127D0F" w:rsidR="000149CB" w:rsidP="000149CB" w:rsidRDefault="00A837E1" w14:paraId="72475C63" w14:textId="334417BA">
      <w:pPr>
        <w:spacing w:after="0" w:line="240" w:lineRule="auto"/>
        <w:jc w:val="both"/>
        <w:rPr>
          <w:rFonts w:eastAsia="Calibri" w:asciiTheme="minorHAnsi" w:hAnsiTheme="minorHAnsi" w:cstheme="minorHAnsi"/>
          <w:color w:val="000000" w:themeColor="text1"/>
        </w:rPr>
      </w:pPr>
      <w:r w:rsidRPr="00127D0F">
        <w:rPr>
          <w:rStyle w:val="Strong"/>
          <w:rFonts w:asciiTheme="minorHAnsi" w:hAnsiTheme="minorHAnsi" w:cstheme="minorHAnsi"/>
        </w:rPr>
        <w:t>Thời gian bắt đầu dự kiến:</w:t>
      </w:r>
      <w:r w:rsidRPr="00127D0F">
        <w:rPr>
          <w:rFonts w:asciiTheme="minorHAnsi" w:hAnsiTheme="minorHAnsi" w:cstheme="minorHAnsi"/>
        </w:rPr>
        <w:t xml:space="preserve"> Càng sớm càng tốt</w:t>
      </w:r>
      <w:r w:rsidRPr="00127D0F" w:rsidR="000149CB">
        <w:rPr>
          <w:rFonts w:asciiTheme="minorHAnsi" w:hAnsiTheme="minorHAnsi" w:cstheme="minorHAnsi"/>
          <w:color w:val="000000" w:themeColor="text1"/>
        </w:rPr>
        <w:t>.</w:t>
      </w:r>
    </w:p>
    <w:p w:rsidRPr="00127D0F" w:rsidR="000149CB" w:rsidP="000149CB" w:rsidRDefault="000149CB" w14:paraId="36B0482A" w14:textId="77777777">
      <w:pPr>
        <w:spacing w:after="0" w:line="240" w:lineRule="auto"/>
        <w:jc w:val="both"/>
        <w:rPr>
          <w:rFonts w:eastAsia="Calibri" w:asciiTheme="minorHAnsi" w:hAnsiTheme="minorHAnsi" w:cstheme="minorHAnsi"/>
          <w:color w:val="000000" w:themeColor="text1"/>
        </w:rPr>
      </w:pPr>
    </w:p>
    <w:p w:rsidRPr="00127D0F" w:rsidR="000149CB" w:rsidP="000149CB" w:rsidRDefault="000E04EC" w14:paraId="23CD3306" w14:textId="6D7458C4">
      <w:pPr>
        <w:spacing w:after="0" w:line="240" w:lineRule="auto"/>
        <w:rPr>
          <w:rFonts w:asciiTheme="minorHAnsi" w:hAnsiTheme="minorHAnsi" w:cstheme="minorHAnsi"/>
          <w:b/>
          <w:color w:val="000000" w:themeColor="text1"/>
          <w:lang w:val="en-GB"/>
        </w:rPr>
      </w:pPr>
      <w:r w:rsidRPr="00127D0F">
        <w:rPr>
          <w:rFonts w:asciiTheme="minorHAnsi" w:hAnsiTheme="minorHAnsi" w:cstheme="minorHAnsi"/>
        </w:rPr>
        <w:t>Nhiệm vụ chính</w:t>
      </w:r>
      <w:r w:rsidRPr="00127D0F" w:rsidR="000149CB">
        <w:rPr>
          <w:rFonts w:asciiTheme="minorHAnsi" w:hAnsiTheme="minorHAnsi" w:cstheme="minorHAnsi"/>
          <w:b/>
          <w:color w:val="000000" w:themeColor="text1"/>
          <w:lang w:val="en-GB"/>
        </w:rPr>
        <w:t>:</w:t>
      </w:r>
    </w:p>
    <w:p w:rsidRPr="00127D0F" w:rsidR="000E04EC" w:rsidP="000149CB" w:rsidRDefault="000E04EC" w14:paraId="1F3B1C3C" w14:textId="77777777">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Triển khai các can thiệp của chương trình phù hợp với các chiến lược về sản xuất bền vững, kinh doanh bao trùm và xây dựng môi trường thuận lợi thông qua việc phối hợp tích cực với các bên liên quan.</w:t>
      </w:r>
    </w:p>
    <w:p w:rsidRPr="00127D0F" w:rsidR="000E04EC" w:rsidP="000149CB" w:rsidRDefault="000E04EC" w14:paraId="3C6AFB31" w14:textId="77777777">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Cung cấp hỗ trợ kỹ thuật và kết nối đối tác để tăng cường năng lực kinh doanh nông nghiệp địa phương, bao gồm kết nối với các tổ chức tài chính và dịch vụ hỗ trợ doanh nghiệp.</w:t>
      </w:r>
    </w:p>
    <w:p w:rsidRPr="00127D0F" w:rsidR="000E04EC" w:rsidP="000149CB" w:rsidRDefault="000E04EC" w14:paraId="09BC45E6" w14:textId="77777777">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lastRenderedPageBreak/>
        <w:t>Phối hợp với các đối tác chương trình trong việc lập kế hoạch, triển khai và rà soát các kế hoạch hoạt động và tài chính; thực hiện các chuyến đi thực địa và hỗ trợ thu thập, phân tích dữ liệu và lập báo cáo.</w:t>
      </w:r>
    </w:p>
    <w:p w:rsidRPr="00127D0F" w:rsidR="000E04EC" w:rsidP="000149CB" w:rsidRDefault="000E04EC" w14:paraId="05FD9207" w14:textId="77777777">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Góp phần xây dựng hệ thống giám sát và đánh giá (M&amp;E) của chương trình; chuẩn bị các báo cáo cho nhà tài trợ, bao gồm đánh giá thường niên và cập nhật hoạt động quản lý tri thức, sử dụng các công cụ như E4I và SROI.</w:t>
      </w:r>
    </w:p>
    <w:p w:rsidRPr="00127D0F" w:rsidR="000E04EC" w:rsidP="000149CB" w:rsidRDefault="000E04EC" w14:paraId="6614AD2A" w14:textId="77777777">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Xây dựng và duy trì các mối quan hệ hợp tác vững chắc với các đối tác, doanh nghiệp, nhà cung cấp dịch vụ, cơ quan nhà nước và các tổ chức phát triển liên quan đến chuỗi giá trị lúa gạo.</w:t>
      </w:r>
    </w:p>
    <w:p w:rsidRPr="00127D0F" w:rsidR="000149CB" w:rsidP="00841468" w:rsidRDefault="000E04EC" w14:paraId="234BAA16" w14:textId="30263B39">
      <w:pPr>
        <w:pStyle w:val="ListParagraph"/>
        <w:numPr>
          <w:ilvl w:val="0"/>
          <w:numId w:val="32"/>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Hỗ trợ các hoạt động phát triển chuyên môn, hỗ trợ khách tham quan và chuyên gia nước ngoài khi cần thiết, và thực hiện các nhiệm vụ khác theo sự phân công của quản lý trực tiếp</w:t>
      </w:r>
      <w:r w:rsidRPr="00127D0F" w:rsidR="00841468">
        <w:rPr>
          <w:rFonts w:asciiTheme="minorHAnsi" w:hAnsiTheme="minorHAnsi" w:cstheme="minorHAnsi"/>
        </w:rPr>
        <w:t>.</w:t>
      </w:r>
    </w:p>
    <w:p w:rsidRPr="00127D0F" w:rsidR="000149CB" w:rsidP="000149CB" w:rsidRDefault="005D221F" w14:paraId="28C8E5F6" w14:textId="7FA9F91C">
      <w:pPr>
        <w:spacing w:after="0" w:line="240" w:lineRule="auto"/>
        <w:rPr>
          <w:rFonts w:asciiTheme="minorHAnsi" w:hAnsiTheme="minorHAnsi" w:cstheme="minorHAnsi"/>
          <w:b/>
          <w:color w:val="000000" w:themeColor="text1"/>
        </w:rPr>
      </w:pPr>
      <w:r w:rsidRPr="00127D0F">
        <w:rPr>
          <w:rFonts w:asciiTheme="minorHAnsi" w:hAnsiTheme="minorHAnsi" w:cstheme="minorHAnsi"/>
        </w:rPr>
        <w:t>Yêu cầu cơ bản</w:t>
      </w:r>
      <w:r w:rsidRPr="00127D0F" w:rsidR="000149CB">
        <w:rPr>
          <w:rFonts w:asciiTheme="minorHAnsi" w:hAnsiTheme="minorHAnsi" w:cstheme="minorHAnsi"/>
          <w:b/>
          <w:color w:val="000000" w:themeColor="text1"/>
        </w:rPr>
        <w:t>:</w:t>
      </w:r>
    </w:p>
    <w:p w:rsidRPr="00127D0F" w:rsidR="005D221F" w:rsidP="000149CB" w:rsidRDefault="005D221F" w14:paraId="45A00A24"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Tốt nghiệp Cao đẳng hoặc Đại học chuyên ngành có liên quan như Nông học, Kinh doanh, Môi trường, Kinh tế Nông nghiệp, Phát triển Nông thôn hoặc lĩnh vực liên quan.</w:t>
      </w:r>
    </w:p>
    <w:p w:rsidRPr="00127D0F" w:rsidR="005D221F" w:rsidP="000149CB" w:rsidRDefault="005D221F" w14:paraId="54E42315"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kinh nghiệm trong lĩnh vực phát triển bền vững môi trường, lồng ghép giới và thanh niên trong chuỗi giá trị nông nghiệp là một lợi thế.</w:t>
      </w:r>
    </w:p>
    <w:p w:rsidRPr="00127D0F" w:rsidR="005D221F" w:rsidP="000149CB" w:rsidRDefault="005D221F" w14:paraId="72264222"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kinh nghiệm làm việc với các nhóm đối tượng đa dạng, bao gồm nông dân, đối tác địa phương và các tổ chức phát triển.</w:t>
      </w:r>
    </w:p>
    <w:p w:rsidRPr="00127D0F" w:rsidR="005D221F" w:rsidP="000149CB" w:rsidRDefault="005D221F" w14:paraId="75D6AF85"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hiểu biết sâu về sản xuất lúa và các thực hành nông nghiệp bền vững; có khả năng hỗ trợ nông dân trong các hoạt động thực địa.</w:t>
      </w:r>
    </w:p>
    <w:p w:rsidRPr="00127D0F" w:rsidR="005D221F" w:rsidP="000149CB" w:rsidRDefault="005D221F" w14:paraId="58EC467F"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năng lực hỗ trợ thực địa và giải quyết vấn đề bằng cách tiếp cận thực tiễn với các thách thức kỹ thuật.</w:t>
      </w:r>
    </w:p>
    <w:p w:rsidRPr="00127D0F" w:rsidR="005D221F" w:rsidP="000149CB" w:rsidRDefault="005D221F" w14:paraId="6D63C61B"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 xml:space="preserve"> Có kỹ năng huấn luyện và cố vấn; tư duy định hướng kết quả và chú trọng chất lượng.</w:t>
      </w:r>
    </w:p>
    <w:p w:rsidRPr="00127D0F" w:rsidR="005D221F" w:rsidP="000149CB" w:rsidRDefault="005D221F" w14:paraId="1EDED4FF" w14:textId="77777777">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kinh nghiệm kết nối mạng lưới và làm việc với các cộng đồng địa phương và đối tác thể chế.</w:t>
      </w:r>
    </w:p>
    <w:p w:rsidRPr="00127D0F" w:rsidR="000149CB" w:rsidP="000149CB" w:rsidRDefault="005D221F" w14:paraId="64F0E9AB" w14:textId="698575C0">
      <w:pPr>
        <w:pStyle w:val="ListParagraph"/>
        <w:numPr>
          <w:ilvl w:val="0"/>
          <w:numId w:val="30"/>
        </w:numPr>
        <w:spacing w:before="100" w:beforeAutospacing="1" w:after="100" w:afterAutospacing="1" w:line="240" w:lineRule="auto"/>
        <w:rPr>
          <w:rFonts w:asciiTheme="minorHAnsi" w:hAnsiTheme="minorHAnsi" w:cstheme="minorHAnsi"/>
        </w:rPr>
      </w:pPr>
      <w:r w:rsidRPr="00127D0F">
        <w:rPr>
          <w:rFonts w:asciiTheme="minorHAnsi" w:hAnsiTheme="minorHAnsi" w:cstheme="minorHAnsi"/>
        </w:rPr>
        <w:t>Có động lực học hỏi không ngừng và sẵn sàng chia sẻ kiến thức với đồng nghiệp và đối tác.</w:t>
      </w:r>
    </w:p>
    <w:p w:rsidRPr="00127D0F" w:rsidR="70771651" w:rsidP="43748244" w:rsidRDefault="006F41C3" w14:paraId="1891D8F8" w14:textId="53D2B955">
      <w:pPr>
        <w:spacing w:after="0" w:line="240" w:lineRule="auto"/>
        <w:rPr>
          <w:rFonts w:ascii="Calibri" w:hAnsi="Calibri" w:cs="Calibri"/>
        </w:rPr>
      </w:pPr>
      <w:r w:rsidRPr="43748244" w:rsidR="006F41C3">
        <w:rPr>
          <w:rFonts w:ascii="Calibri" w:hAnsi="Calibri" w:cs="Calibri" w:asciiTheme="minorAscii" w:hAnsiTheme="minorAscii" w:cstheme="minorAscii"/>
        </w:rPr>
        <w:t>Để</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biết</w:t>
      </w:r>
      <w:r w:rsidRPr="43748244" w:rsidR="006F41C3">
        <w:rPr>
          <w:rFonts w:ascii="Calibri" w:hAnsi="Calibri" w:cs="Calibri" w:asciiTheme="minorAscii" w:hAnsiTheme="minorAscii" w:cstheme="minorAscii"/>
        </w:rPr>
        <w:t xml:space="preserve"> chi </w:t>
      </w:r>
      <w:r w:rsidRPr="43748244" w:rsidR="006F41C3">
        <w:rPr>
          <w:rFonts w:ascii="Calibri" w:hAnsi="Calibri" w:cs="Calibri" w:asciiTheme="minorAscii" w:hAnsiTheme="minorAscii" w:cstheme="minorAscii"/>
        </w:rPr>
        <w:t>tiết</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đầy</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đủ</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về</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nhiệm</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vụ</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tiêu</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chuẩn</w:t>
      </w:r>
      <w:r w:rsidRPr="43748244" w:rsidR="006F41C3">
        <w:rPr>
          <w:rFonts w:ascii="Calibri" w:hAnsi="Calibri" w:cs="Calibri" w:asciiTheme="minorAscii" w:hAnsiTheme="minorAscii" w:cstheme="minorAscii"/>
        </w:rPr>
        <w:t xml:space="preserve"> và </w:t>
      </w:r>
      <w:r w:rsidRPr="43748244" w:rsidR="006F41C3">
        <w:rPr>
          <w:rFonts w:ascii="Calibri" w:hAnsi="Calibri" w:cs="Calibri" w:asciiTheme="minorAscii" w:hAnsiTheme="minorAscii" w:cstheme="minorAscii"/>
        </w:rPr>
        <w:t>yêu</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cầu</w:t>
      </w:r>
      <w:r w:rsidRPr="43748244" w:rsidR="006F41C3">
        <w:rPr>
          <w:rFonts w:ascii="Calibri" w:hAnsi="Calibri" w:cs="Calibri" w:asciiTheme="minorAscii" w:hAnsiTheme="minorAscii" w:cstheme="minorAscii"/>
        </w:rPr>
        <w:t xml:space="preserve"> công </w:t>
      </w:r>
      <w:r w:rsidRPr="43748244" w:rsidR="006F41C3">
        <w:rPr>
          <w:rFonts w:ascii="Calibri" w:hAnsi="Calibri" w:cs="Calibri" w:asciiTheme="minorAscii" w:hAnsiTheme="minorAscii" w:cstheme="minorAscii"/>
        </w:rPr>
        <w:t>việc</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vui</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lòng</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tham</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khảo</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bản</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b w:val="1"/>
          <w:bCs w:val="1"/>
        </w:rPr>
        <w:t xml:space="preserve">Mô </w:t>
      </w:r>
      <w:r w:rsidRPr="43748244" w:rsidR="006F41C3">
        <w:rPr>
          <w:rFonts w:ascii="Calibri" w:hAnsi="Calibri" w:cs="Calibri" w:asciiTheme="minorAscii" w:hAnsiTheme="minorAscii" w:cstheme="minorAscii"/>
          <w:b w:val="1"/>
          <w:bCs w:val="1"/>
        </w:rPr>
        <w:t>tả</w:t>
      </w:r>
      <w:r w:rsidRPr="43748244" w:rsidR="006F41C3">
        <w:rPr>
          <w:rFonts w:ascii="Calibri" w:hAnsi="Calibri" w:cs="Calibri" w:asciiTheme="minorAscii" w:hAnsiTheme="minorAscii" w:cstheme="minorAscii"/>
          <w:b w:val="1"/>
          <w:bCs w:val="1"/>
        </w:rPr>
        <w:t xml:space="preserve"> công </w:t>
      </w:r>
      <w:r w:rsidRPr="43748244" w:rsidR="006F41C3">
        <w:rPr>
          <w:rFonts w:ascii="Calibri" w:hAnsi="Calibri" w:cs="Calibri" w:asciiTheme="minorAscii" w:hAnsiTheme="minorAscii" w:cstheme="minorAscii"/>
          <w:b w:val="1"/>
          <w:bCs w:val="1"/>
        </w:rPr>
        <w:t>việc</w:t>
      </w:r>
      <w:r w:rsidRPr="43748244" w:rsidR="006F41C3">
        <w:rPr>
          <w:rFonts w:ascii="Calibri" w:hAnsi="Calibri" w:cs="Calibri" w:asciiTheme="minorAscii" w:hAnsiTheme="minorAscii" w:cstheme="minorAscii"/>
        </w:rPr>
        <w:t xml:space="preserve"> </w:t>
      </w:r>
      <w:r w:rsidRPr="43748244" w:rsidR="006F41C3">
        <w:rPr>
          <w:rFonts w:ascii="Calibri" w:hAnsi="Calibri" w:cs="Calibri" w:asciiTheme="minorAscii" w:hAnsiTheme="minorAscii" w:cstheme="minorAscii"/>
        </w:rPr>
        <w:t>tại</w:t>
      </w:r>
      <w:r w:rsidRPr="43748244" w:rsidR="006F41C3">
        <w:rPr>
          <w:rFonts w:ascii="Calibri" w:hAnsi="Calibri" w:cs="Calibri" w:asciiTheme="minorAscii" w:hAnsiTheme="minorAscii" w:cstheme="minorAscii"/>
        </w:rPr>
        <w:t xml:space="preserve"> website của Rikolto Việt Nam</w:t>
      </w:r>
      <w:r w:rsidRPr="43748244" w:rsidR="4BA89735">
        <w:rPr>
          <w:rFonts w:ascii="Calibri" w:hAnsi="Calibri" w:cs="Calibri" w:asciiTheme="minorAscii" w:hAnsiTheme="minorAscii" w:cstheme="minorAscii"/>
        </w:rPr>
        <w:t xml:space="preserve">: </w:t>
      </w:r>
      <w:hyperlink r:id="Rf48d86fe70ce40a8">
        <w:r w:rsidRPr="43748244" w:rsidR="4BA89735">
          <w:rPr>
            <w:rStyle w:val="Hyperlink"/>
            <w:rFonts w:ascii="Calibri" w:hAnsi="Calibri" w:cs="Calibri"/>
          </w:rPr>
          <w:t>https://southeastasia.rikolto.org/job-vacancies/rice-field-project-officer</w:t>
        </w:r>
      </w:hyperlink>
    </w:p>
    <w:p w:rsidRPr="00127D0F" w:rsidR="00242409" w:rsidP="00410B6B" w:rsidRDefault="00D86E2A" w14:paraId="0D6F5B96" w14:textId="15BA7C6D">
      <w:pPr>
        <w:spacing w:before="360" w:after="0"/>
        <w:rPr>
          <w:rFonts w:asciiTheme="minorHAnsi" w:hAnsiTheme="minorHAnsi" w:eastAsiaTheme="minorEastAsia" w:cstheme="minorHAnsi"/>
          <w:b/>
          <w:color w:val="000000"/>
          <w:lang w:val="en-GB"/>
        </w:rPr>
      </w:pPr>
      <w:r w:rsidRPr="00127D0F">
        <w:rPr>
          <w:rFonts w:asciiTheme="minorHAnsi" w:hAnsiTheme="minorHAnsi" w:eastAsiaTheme="minorEastAsia" w:cstheme="minorHAnsi"/>
          <w:b/>
          <w:color w:val="000000" w:themeColor="text1"/>
          <w:lang w:val="en-GB"/>
        </w:rPr>
        <w:t>Hướng dẫn ứng tuyển:</w:t>
      </w:r>
    </w:p>
    <w:p w:rsidRPr="00127D0F" w:rsidR="00242409" w:rsidP="000B007C" w:rsidRDefault="00D86E2A" w14:paraId="1129AB5F" w14:textId="473984C7">
      <w:pPr>
        <w:spacing w:before="120" w:after="0" w:line="240" w:lineRule="auto"/>
        <w:rPr>
          <w:rFonts w:asciiTheme="minorHAnsi" w:hAnsiTheme="minorHAnsi" w:eastAsiaTheme="minorEastAsia" w:cstheme="minorHAnsi"/>
        </w:rPr>
      </w:pPr>
      <w:r w:rsidRPr="00127D0F">
        <w:rPr>
          <w:rFonts w:asciiTheme="minorHAnsi" w:hAnsiTheme="minorHAnsi" w:eastAsiaTheme="minorEastAsia" w:cstheme="minorHAnsi"/>
        </w:rPr>
        <w:t>Ứ</w:t>
      </w:r>
      <w:r w:rsidRPr="00127D0F" w:rsidR="00774909">
        <w:rPr>
          <w:rFonts w:asciiTheme="minorHAnsi" w:hAnsiTheme="minorHAnsi" w:eastAsiaTheme="minorEastAsia" w:cstheme="minorHAnsi"/>
        </w:rPr>
        <w:t>ng viên quan tâm</w:t>
      </w:r>
      <w:r w:rsidRPr="00127D0F" w:rsidR="008C5B62">
        <w:rPr>
          <w:rFonts w:asciiTheme="minorHAnsi" w:hAnsiTheme="minorHAnsi" w:eastAsiaTheme="minorEastAsia" w:cstheme="minorHAnsi"/>
        </w:rPr>
        <w:t xml:space="preserve"> </w:t>
      </w:r>
      <w:r w:rsidRPr="00127D0F" w:rsidR="754435F2">
        <w:rPr>
          <w:rFonts w:asciiTheme="minorHAnsi" w:hAnsiTheme="minorHAnsi" w:eastAsiaTheme="minorEastAsia" w:cstheme="minorHAnsi"/>
        </w:rPr>
        <w:t xml:space="preserve">xin </w:t>
      </w:r>
      <w:r w:rsidRPr="00127D0F" w:rsidR="008C5B62">
        <w:rPr>
          <w:rFonts w:asciiTheme="minorHAnsi" w:hAnsiTheme="minorHAnsi" w:eastAsiaTheme="minorEastAsia" w:cstheme="minorHAnsi"/>
        </w:rPr>
        <w:t>vui lòng gửi hồ sơ bao gồm đơn xin việc và sơ yếu lý lịch (CV)</w:t>
      </w:r>
      <w:r w:rsidRPr="00127D0F" w:rsidR="00857C97">
        <w:rPr>
          <w:rFonts w:asciiTheme="minorHAnsi" w:hAnsiTheme="minorHAnsi" w:eastAsiaTheme="minorEastAsia" w:cstheme="minorHAnsi"/>
        </w:rPr>
        <w:t xml:space="preserve">, </w:t>
      </w:r>
      <w:r w:rsidRPr="00127D0F" w:rsidR="2E8D3B44">
        <w:rPr>
          <w:rFonts w:asciiTheme="minorHAnsi" w:hAnsiTheme="minorHAnsi" w:eastAsiaTheme="minorEastAsia" w:cstheme="minorHAnsi"/>
        </w:rPr>
        <w:t xml:space="preserve">ghi rõ </w:t>
      </w:r>
      <w:r w:rsidRPr="00127D0F" w:rsidR="00857C97">
        <w:rPr>
          <w:rFonts w:asciiTheme="minorHAnsi" w:hAnsiTheme="minorHAnsi" w:eastAsiaTheme="minorEastAsia" w:cstheme="minorHAnsi"/>
        </w:rPr>
        <w:t>tiêu đề thư: “</w:t>
      </w:r>
      <w:r w:rsidRPr="00127D0F" w:rsidR="00857C97">
        <w:rPr>
          <w:rFonts w:asciiTheme="minorHAnsi" w:hAnsiTheme="minorHAnsi" w:eastAsiaTheme="minorEastAsia" w:cstheme="minorHAnsi"/>
          <w:b/>
          <w:bCs/>
          <w:i/>
          <w:iCs/>
          <w:color w:val="000000" w:themeColor="text1"/>
        </w:rPr>
        <w:t xml:space="preserve">[Vị trí </w:t>
      </w:r>
      <w:r w:rsidRPr="00127D0F" w:rsidR="001A53D4">
        <w:rPr>
          <w:rFonts w:asciiTheme="minorHAnsi" w:hAnsiTheme="minorHAnsi" w:eastAsiaTheme="minorEastAsia" w:cstheme="minorHAnsi"/>
          <w:b/>
          <w:bCs/>
          <w:i/>
          <w:iCs/>
          <w:color w:val="000000" w:themeColor="text1"/>
        </w:rPr>
        <w:t>ứ</w:t>
      </w:r>
      <w:r w:rsidRPr="00127D0F" w:rsidR="00857C97">
        <w:rPr>
          <w:rFonts w:asciiTheme="minorHAnsi" w:hAnsiTheme="minorHAnsi" w:eastAsiaTheme="minorEastAsia" w:cstheme="minorHAnsi"/>
          <w:b/>
          <w:bCs/>
          <w:i/>
          <w:iCs/>
          <w:color w:val="000000" w:themeColor="text1"/>
        </w:rPr>
        <w:t xml:space="preserve">ng tuyển] – [Họ </w:t>
      </w:r>
      <w:r w:rsidRPr="00127D0F" w:rsidR="001A53D4">
        <w:rPr>
          <w:rFonts w:asciiTheme="minorHAnsi" w:hAnsiTheme="minorHAnsi" w:eastAsiaTheme="minorEastAsia" w:cstheme="minorHAnsi"/>
          <w:b/>
          <w:bCs/>
          <w:i/>
          <w:iCs/>
          <w:color w:val="000000" w:themeColor="text1"/>
        </w:rPr>
        <w:t xml:space="preserve">và </w:t>
      </w:r>
      <w:r w:rsidRPr="00127D0F" w:rsidR="00857C97">
        <w:rPr>
          <w:rFonts w:asciiTheme="minorHAnsi" w:hAnsiTheme="minorHAnsi" w:eastAsiaTheme="minorEastAsia" w:cstheme="minorHAnsi"/>
          <w:b/>
          <w:bCs/>
          <w:i/>
          <w:iCs/>
          <w:color w:val="000000" w:themeColor="text1"/>
        </w:rPr>
        <w:t>tên]”</w:t>
      </w:r>
      <w:r w:rsidRPr="00127D0F" w:rsidR="00857C97">
        <w:rPr>
          <w:rFonts w:asciiTheme="minorHAnsi" w:hAnsiTheme="minorHAnsi" w:eastAsiaTheme="minorEastAsia" w:cstheme="minorHAnsi"/>
        </w:rPr>
        <w:t xml:space="preserve"> </w:t>
      </w:r>
      <w:r w:rsidRPr="00127D0F" w:rsidR="007F5641">
        <w:rPr>
          <w:rFonts w:asciiTheme="minorHAnsi" w:hAnsiTheme="minorHAnsi" w:eastAsiaTheme="minorEastAsia" w:cstheme="minorHAnsi"/>
        </w:rPr>
        <w:t xml:space="preserve">qua </w:t>
      </w:r>
      <w:r w:rsidRPr="00127D0F" w:rsidR="121C8587">
        <w:rPr>
          <w:rFonts w:asciiTheme="minorHAnsi" w:hAnsiTheme="minorHAnsi" w:eastAsiaTheme="minorEastAsia" w:cstheme="minorHAnsi"/>
        </w:rPr>
        <w:t>địa chỉ email sau:</w:t>
      </w:r>
    </w:p>
    <w:p w:rsidRPr="00127D0F" w:rsidR="00242409" w:rsidP="000B007C" w:rsidRDefault="00242409" w14:paraId="57C06234" w14:textId="004CA96A">
      <w:pPr>
        <w:spacing w:after="120" w:line="240" w:lineRule="auto"/>
        <w:rPr>
          <w:rFonts w:asciiTheme="minorHAnsi" w:hAnsiTheme="minorHAnsi" w:eastAsiaTheme="minorEastAsia" w:cstheme="minorHAnsi"/>
          <w:color w:val="000000" w:themeColor="text1"/>
          <w:lang w:val="en-GB"/>
        </w:rPr>
      </w:pPr>
      <w:r w:rsidRPr="00127D0F">
        <w:rPr>
          <w:rFonts w:asciiTheme="minorHAnsi" w:hAnsiTheme="minorHAnsi" w:eastAsiaTheme="minorEastAsia" w:cstheme="minorHAnsi"/>
          <w:b/>
        </w:rPr>
        <w:t>Email</w:t>
      </w:r>
      <w:r w:rsidRPr="00127D0F">
        <w:rPr>
          <w:rFonts w:asciiTheme="minorHAnsi" w:hAnsiTheme="minorHAnsi" w:eastAsiaTheme="minorEastAsia" w:cstheme="minorHAnsi"/>
        </w:rPr>
        <w:t xml:space="preserve">: </w:t>
      </w:r>
      <w:r w:rsidRPr="00127D0F">
        <w:rPr>
          <w:rFonts w:asciiTheme="minorHAnsi" w:hAnsiTheme="minorHAnsi" w:eastAsiaTheme="minorEastAsia" w:cstheme="minorHAnsi"/>
          <w:color w:val="000000" w:themeColor="text1"/>
          <w:lang w:val="en-GB"/>
        </w:rPr>
        <w:t xml:space="preserve"> </w:t>
      </w:r>
      <w:hyperlink r:id="rId13">
        <w:r w:rsidRPr="00127D0F">
          <w:rPr>
            <w:rStyle w:val="Hyperlink"/>
            <w:rFonts w:asciiTheme="minorHAnsi" w:hAnsiTheme="minorHAnsi" w:eastAsiaTheme="minorEastAsia" w:cstheme="minorHAnsi"/>
            <w:lang w:val="en-GB"/>
          </w:rPr>
          <w:t>vietnam@rikolto.org</w:t>
        </w:r>
      </w:hyperlink>
      <w:r w:rsidRPr="00127D0F">
        <w:rPr>
          <w:rFonts w:asciiTheme="minorHAnsi" w:hAnsiTheme="minorHAnsi" w:eastAsiaTheme="minorEastAsia" w:cstheme="minorHAnsi"/>
          <w:color w:val="000000" w:themeColor="text1"/>
          <w:lang w:val="en-GB"/>
        </w:rPr>
        <w:t xml:space="preserve">   </w:t>
      </w:r>
    </w:p>
    <w:p w:rsidRPr="00127D0F" w:rsidR="00242409" w:rsidP="00BF00A8" w:rsidRDefault="00B967BA" w14:paraId="240B97A0" w14:textId="0BF25A99">
      <w:pPr>
        <w:spacing w:before="120" w:after="120"/>
        <w:rPr>
          <w:rFonts w:asciiTheme="minorHAnsi" w:hAnsiTheme="minorHAnsi" w:eastAsiaTheme="minorEastAsia" w:cstheme="minorHAnsi"/>
        </w:rPr>
      </w:pPr>
      <w:r w:rsidRPr="00127D0F">
        <w:rPr>
          <w:rFonts w:asciiTheme="minorHAnsi" w:hAnsiTheme="minorHAnsi" w:eastAsiaTheme="minorEastAsia" w:cstheme="minorHAnsi"/>
        </w:rPr>
        <w:t xml:space="preserve">Hạn </w:t>
      </w:r>
      <w:r w:rsidRPr="00127D0F" w:rsidR="007332D8">
        <w:rPr>
          <w:rFonts w:asciiTheme="minorHAnsi" w:hAnsiTheme="minorHAnsi" w:eastAsiaTheme="minorEastAsia" w:cstheme="minorHAnsi"/>
        </w:rPr>
        <w:t xml:space="preserve">cuối </w:t>
      </w:r>
      <w:r w:rsidRPr="00127D0F">
        <w:rPr>
          <w:rFonts w:asciiTheme="minorHAnsi" w:hAnsiTheme="minorHAnsi" w:eastAsiaTheme="minorEastAsia" w:cstheme="minorHAnsi"/>
        </w:rPr>
        <w:t>nộp hồ sơ</w:t>
      </w:r>
      <w:r w:rsidRPr="00127D0F" w:rsidR="59DD49DD">
        <w:rPr>
          <w:rFonts w:asciiTheme="minorHAnsi" w:hAnsiTheme="minorHAnsi" w:eastAsiaTheme="minorEastAsia" w:cstheme="minorHAnsi"/>
        </w:rPr>
        <w:t>:</w:t>
      </w:r>
      <w:r w:rsidRPr="00127D0F">
        <w:rPr>
          <w:rFonts w:asciiTheme="minorHAnsi" w:hAnsiTheme="minorHAnsi" w:eastAsiaTheme="minorEastAsia" w:cstheme="minorHAnsi"/>
        </w:rPr>
        <w:t xml:space="preserve"> </w:t>
      </w:r>
      <w:r w:rsidRPr="00127D0F">
        <w:rPr>
          <w:rFonts w:asciiTheme="minorHAnsi" w:hAnsiTheme="minorHAnsi" w:eastAsiaTheme="minorEastAsia" w:cstheme="minorHAnsi"/>
          <w:b/>
        </w:rPr>
        <w:t xml:space="preserve">ngày </w:t>
      </w:r>
      <w:r w:rsidRPr="00127D0F" w:rsidR="00041BBF">
        <w:rPr>
          <w:rFonts w:asciiTheme="minorHAnsi" w:hAnsiTheme="minorHAnsi" w:eastAsiaTheme="minorEastAsia" w:cstheme="minorHAnsi"/>
          <w:b/>
        </w:rPr>
        <w:t>20</w:t>
      </w:r>
      <w:r w:rsidRPr="00127D0F" w:rsidR="00A97C2D">
        <w:rPr>
          <w:rFonts w:asciiTheme="minorHAnsi" w:hAnsiTheme="minorHAnsi" w:eastAsiaTheme="minorEastAsia" w:cstheme="minorHAnsi"/>
          <w:b/>
        </w:rPr>
        <w:t xml:space="preserve"> tháng </w:t>
      </w:r>
      <w:r w:rsidRPr="00127D0F" w:rsidR="00041BBF">
        <w:rPr>
          <w:rFonts w:asciiTheme="minorHAnsi" w:hAnsiTheme="minorHAnsi" w:eastAsiaTheme="minorEastAsia" w:cstheme="minorHAnsi"/>
          <w:b/>
          <w:bCs/>
        </w:rPr>
        <w:t>8</w:t>
      </w:r>
      <w:r w:rsidRPr="00127D0F" w:rsidR="00A97C2D">
        <w:rPr>
          <w:rFonts w:asciiTheme="minorHAnsi" w:hAnsiTheme="minorHAnsi" w:eastAsiaTheme="minorEastAsia" w:cstheme="minorHAnsi"/>
          <w:b/>
        </w:rPr>
        <w:t xml:space="preserve"> năm 2025</w:t>
      </w:r>
      <w:r w:rsidRPr="00127D0F" w:rsidR="00242409">
        <w:rPr>
          <w:rFonts w:asciiTheme="minorHAnsi" w:hAnsiTheme="minorHAnsi" w:eastAsiaTheme="minorEastAsia" w:cstheme="minorHAnsi"/>
        </w:rPr>
        <w:t>.</w:t>
      </w:r>
      <w:r w:rsidRPr="00127D0F" w:rsidR="005F7380">
        <w:rPr>
          <w:rFonts w:asciiTheme="minorHAnsi" w:hAnsiTheme="minorHAnsi" w:eastAsiaTheme="minorEastAsia" w:cstheme="minorHAnsi"/>
        </w:rPr>
        <w:t xml:space="preserve"> </w:t>
      </w:r>
    </w:p>
    <w:p w:rsidRPr="00127D0F" w:rsidR="00242409" w:rsidP="00242409" w:rsidRDefault="75B58369" w14:paraId="187B0A09" w14:textId="765F4478">
      <w:pPr>
        <w:spacing w:before="120" w:after="120"/>
        <w:rPr>
          <w:rFonts w:asciiTheme="minorHAnsi" w:hAnsiTheme="minorHAnsi" w:eastAsiaTheme="minorEastAsia" w:cstheme="minorHAnsi"/>
        </w:rPr>
      </w:pPr>
      <w:r w:rsidRPr="00127D0F">
        <w:rPr>
          <w:rFonts w:asciiTheme="minorHAnsi" w:hAnsiTheme="minorHAnsi" w:eastAsiaTheme="minorEastAsia" w:cstheme="minorHAnsi"/>
        </w:rPr>
        <w:t>H</w:t>
      </w:r>
      <w:r w:rsidRPr="00127D0F" w:rsidR="005F7380">
        <w:rPr>
          <w:rFonts w:asciiTheme="minorHAnsi" w:hAnsiTheme="minorHAnsi" w:eastAsiaTheme="minorEastAsia" w:cstheme="minorHAnsi"/>
        </w:rPr>
        <w:t xml:space="preserve">ồ sơ sẽ được </w:t>
      </w:r>
      <w:r w:rsidRPr="00127D0F" w:rsidR="009812C1">
        <w:rPr>
          <w:rFonts w:asciiTheme="minorHAnsi" w:hAnsiTheme="minorHAnsi" w:eastAsiaTheme="minorEastAsia" w:cstheme="minorHAnsi"/>
        </w:rPr>
        <w:t xml:space="preserve">xem xét theo thứ tự ưu tiên, vì vậy </w:t>
      </w:r>
      <w:r w:rsidRPr="00127D0F" w:rsidR="005C6ADA">
        <w:rPr>
          <w:rFonts w:asciiTheme="minorHAnsi" w:hAnsiTheme="minorHAnsi" w:eastAsiaTheme="minorEastAsia" w:cstheme="minorHAnsi"/>
        </w:rPr>
        <w:t xml:space="preserve">chúng tôi khuyến khích các ứng viên nộp </w:t>
      </w:r>
      <w:r w:rsidRPr="00127D0F" w:rsidR="34F99F03">
        <w:rPr>
          <w:rFonts w:asciiTheme="minorHAnsi" w:hAnsiTheme="minorHAnsi" w:eastAsiaTheme="minorEastAsia" w:cstheme="minorHAnsi"/>
        </w:rPr>
        <w:t xml:space="preserve">hồ sơ </w:t>
      </w:r>
      <w:r w:rsidRPr="00127D0F" w:rsidR="005C6ADA">
        <w:rPr>
          <w:rFonts w:asciiTheme="minorHAnsi" w:hAnsiTheme="minorHAnsi" w:eastAsiaTheme="minorEastAsia" w:cstheme="minorHAnsi"/>
        </w:rPr>
        <w:t>sớm.</w:t>
      </w:r>
    </w:p>
    <w:p w:rsidRPr="00064838" w:rsidR="00242409" w:rsidP="429E47B3" w:rsidRDefault="00127D0F" w14:paraId="3344F51E" w14:textId="3520434C">
      <w:pPr>
        <w:spacing w:before="360" w:after="120"/>
        <w:rPr>
          <w:rFonts w:asciiTheme="minorHAnsi" w:hAnsiTheme="minorHAnsi" w:eastAsiaTheme="minorEastAsia" w:cstheme="minorBidi"/>
          <w:b/>
          <w:i/>
          <w:color w:val="000000"/>
          <w:lang w:val="en-GB"/>
        </w:rPr>
      </w:pPr>
      <w:r w:rsidRPr="00127D0F">
        <w:rPr>
          <w:rFonts w:asciiTheme="minorHAnsi" w:hAnsiTheme="minorHAnsi" w:cstheme="minorHAnsi"/>
        </w:rPr>
        <w:t>Chúng tôi trân trọng mọi hồ sơ ứng tuyển; tuy nhiên, chỉ những ứng viên được chọn vào vòng phỏng vấn mới được liên hệ.</w:t>
      </w:r>
    </w:p>
    <w:sectPr w:rsidRPr="00064838" w:rsidR="00242409" w:rsidSect="00EB16B5">
      <w:pgSz w:w="12240" w:h="15840" w:orient="portrait"/>
      <w:pgMar w:top="720" w:right="900"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695" w:rsidP="002939F5" w:rsidRDefault="00856695" w14:paraId="5478B949" w14:textId="77777777">
      <w:pPr>
        <w:spacing w:after="0" w:line="240" w:lineRule="auto"/>
      </w:pPr>
      <w:r>
        <w:separator/>
      </w:r>
    </w:p>
  </w:endnote>
  <w:endnote w:type="continuationSeparator" w:id="0">
    <w:p w:rsidR="00856695" w:rsidP="002939F5" w:rsidRDefault="00856695" w14:paraId="788316C7" w14:textId="77777777">
      <w:pPr>
        <w:spacing w:after="0" w:line="240" w:lineRule="auto"/>
      </w:pPr>
      <w:r>
        <w:continuationSeparator/>
      </w:r>
    </w:p>
  </w:endnote>
  <w:endnote w:type="continuationNotice" w:id="1">
    <w:p w:rsidR="00856695" w:rsidRDefault="00856695" w14:paraId="212D56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695" w:rsidP="002939F5" w:rsidRDefault="00856695" w14:paraId="26FAC36A" w14:textId="77777777">
      <w:pPr>
        <w:spacing w:after="0" w:line="240" w:lineRule="auto"/>
      </w:pPr>
      <w:r>
        <w:separator/>
      </w:r>
    </w:p>
  </w:footnote>
  <w:footnote w:type="continuationSeparator" w:id="0">
    <w:p w:rsidR="00856695" w:rsidP="002939F5" w:rsidRDefault="00856695" w14:paraId="70302751" w14:textId="77777777">
      <w:pPr>
        <w:spacing w:after="0" w:line="240" w:lineRule="auto"/>
      </w:pPr>
      <w:r>
        <w:continuationSeparator/>
      </w:r>
    </w:p>
  </w:footnote>
  <w:footnote w:type="continuationNotice" w:id="1">
    <w:p w:rsidR="00856695" w:rsidRDefault="00856695" w14:paraId="65667E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59"/>
    <w:multiLevelType w:val="hybridMultilevel"/>
    <w:tmpl w:val="AB16057A"/>
    <w:lvl w:ilvl="0" w:tplc="5F6286AA">
      <w:numFmt w:val="bullet"/>
      <w:lvlText w:val="•"/>
      <w:lvlJc w:val="left"/>
      <w:pPr>
        <w:ind w:left="790" w:hanging="430"/>
      </w:pPr>
      <w:rPr>
        <w:rFonts w:hint="default" w:ascii="Calibri" w:hAnsi="Calibri" w:eastAsia="Times New Roman" w:cs="Calibri"/>
      </w:rPr>
    </w:lvl>
    <w:lvl w:ilvl="1" w:tplc="38090003" w:tentative="1">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1" w15:restartNumberingAfterBreak="0">
    <w:nsid w:val="01D328FA"/>
    <w:multiLevelType w:val="hybridMultilevel"/>
    <w:tmpl w:val="973AF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C116F0"/>
    <w:multiLevelType w:val="multilevel"/>
    <w:tmpl w:val="60809CF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C4045F"/>
    <w:multiLevelType w:val="hybridMultilevel"/>
    <w:tmpl w:val="F74483B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hint="default" w:ascii="Courier New" w:hAnsi="Courier New"/>
        <w:sz w:val="20"/>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166FB291"/>
    <w:multiLevelType w:val="hybridMultilevel"/>
    <w:tmpl w:val="8B48D2B8"/>
    <w:lvl w:ilvl="0" w:tplc="964A3290">
      <w:start w:val="1"/>
      <w:numFmt w:val="bullet"/>
      <w:lvlText w:val=""/>
      <w:lvlJc w:val="left"/>
      <w:pPr>
        <w:ind w:left="720" w:hanging="360"/>
      </w:pPr>
      <w:rPr>
        <w:rFonts w:hint="default" w:ascii="Symbol" w:hAnsi="Symbol"/>
      </w:rPr>
    </w:lvl>
    <w:lvl w:ilvl="1" w:tplc="3F2CF8D2">
      <w:start w:val="1"/>
      <w:numFmt w:val="bullet"/>
      <w:lvlText w:val="o"/>
      <w:lvlJc w:val="left"/>
      <w:pPr>
        <w:ind w:left="1440" w:hanging="360"/>
      </w:pPr>
      <w:rPr>
        <w:rFonts w:hint="default" w:ascii="Courier New" w:hAnsi="Courier New"/>
      </w:rPr>
    </w:lvl>
    <w:lvl w:ilvl="2" w:tplc="52641928">
      <w:start w:val="1"/>
      <w:numFmt w:val="bullet"/>
      <w:lvlText w:val=""/>
      <w:lvlJc w:val="left"/>
      <w:pPr>
        <w:ind w:left="2160" w:hanging="360"/>
      </w:pPr>
      <w:rPr>
        <w:rFonts w:hint="default" w:ascii="Wingdings" w:hAnsi="Wingdings"/>
      </w:rPr>
    </w:lvl>
    <w:lvl w:ilvl="3" w:tplc="83A27978">
      <w:start w:val="1"/>
      <w:numFmt w:val="bullet"/>
      <w:lvlText w:val=""/>
      <w:lvlJc w:val="left"/>
      <w:pPr>
        <w:ind w:left="2880" w:hanging="360"/>
      </w:pPr>
      <w:rPr>
        <w:rFonts w:hint="default" w:ascii="Symbol" w:hAnsi="Symbol"/>
      </w:rPr>
    </w:lvl>
    <w:lvl w:ilvl="4" w:tplc="59B4DB58">
      <w:start w:val="1"/>
      <w:numFmt w:val="bullet"/>
      <w:lvlText w:val="o"/>
      <w:lvlJc w:val="left"/>
      <w:pPr>
        <w:ind w:left="3600" w:hanging="360"/>
      </w:pPr>
      <w:rPr>
        <w:rFonts w:hint="default" w:ascii="Courier New" w:hAnsi="Courier New"/>
      </w:rPr>
    </w:lvl>
    <w:lvl w:ilvl="5" w:tplc="68F4E45A">
      <w:start w:val="1"/>
      <w:numFmt w:val="bullet"/>
      <w:lvlText w:val=""/>
      <w:lvlJc w:val="left"/>
      <w:pPr>
        <w:ind w:left="4320" w:hanging="360"/>
      </w:pPr>
      <w:rPr>
        <w:rFonts w:hint="default" w:ascii="Wingdings" w:hAnsi="Wingdings"/>
      </w:rPr>
    </w:lvl>
    <w:lvl w:ilvl="6" w:tplc="03623E2E">
      <w:start w:val="1"/>
      <w:numFmt w:val="bullet"/>
      <w:lvlText w:val=""/>
      <w:lvlJc w:val="left"/>
      <w:pPr>
        <w:ind w:left="5040" w:hanging="360"/>
      </w:pPr>
      <w:rPr>
        <w:rFonts w:hint="default" w:ascii="Symbol" w:hAnsi="Symbol"/>
      </w:rPr>
    </w:lvl>
    <w:lvl w:ilvl="7" w:tplc="DF929782">
      <w:start w:val="1"/>
      <w:numFmt w:val="bullet"/>
      <w:lvlText w:val="o"/>
      <w:lvlJc w:val="left"/>
      <w:pPr>
        <w:ind w:left="5760" w:hanging="360"/>
      </w:pPr>
      <w:rPr>
        <w:rFonts w:hint="default" w:ascii="Courier New" w:hAnsi="Courier New"/>
      </w:rPr>
    </w:lvl>
    <w:lvl w:ilvl="8" w:tplc="0616BF96">
      <w:start w:val="1"/>
      <w:numFmt w:val="bullet"/>
      <w:lvlText w:val=""/>
      <w:lvlJc w:val="left"/>
      <w:pPr>
        <w:ind w:left="6480" w:hanging="360"/>
      </w:pPr>
      <w:rPr>
        <w:rFonts w:hint="default" w:ascii="Wingdings" w:hAnsi="Wingdings"/>
      </w:rPr>
    </w:lvl>
  </w:abstractNum>
  <w:abstractNum w:abstractNumId="5" w15:restartNumberingAfterBreak="0">
    <w:nsid w:val="20CF6F42"/>
    <w:multiLevelType w:val="hybridMultilevel"/>
    <w:tmpl w:val="EC66C9AC"/>
    <w:lvl w:ilvl="0" w:tplc="FFFFFFFF">
      <w:start w:val="1"/>
      <w:numFmt w:val="bullet"/>
      <w:lvlText w:val=""/>
      <w:lvlJc w:val="left"/>
      <w:pPr>
        <w:ind w:left="1287" w:hanging="360"/>
      </w:pPr>
      <w:rPr>
        <w:rFonts w:hint="default" w:ascii="Symbol" w:hAnsi="Symbol"/>
      </w:rPr>
    </w:lvl>
    <w:lvl w:ilvl="1" w:tplc="38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727" w:hanging="360"/>
      </w:pPr>
      <w:rPr>
        <w:rFonts w:hint="default" w:ascii="Wingdings" w:hAnsi="Wingdings"/>
      </w:rPr>
    </w:lvl>
    <w:lvl w:ilvl="3" w:tplc="FFFFFFFF" w:tentative="1">
      <w:start w:val="1"/>
      <w:numFmt w:val="bullet"/>
      <w:lvlText w:val=""/>
      <w:lvlJc w:val="left"/>
      <w:pPr>
        <w:ind w:left="3447" w:hanging="360"/>
      </w:pPr>
      <w:rPr>
        <w:rFonts w:hint="default" w:ascii="Symbol" w:hAnsi="Symbol"/>
      </w:rPr>
    </w:lvl>
    <w:lvl w:ilvl="4" w:tplc="FFFFFFFF" w:tentative="1">
      <w:start w:val="1"/>
      <w:numFmt w:val="bullet"/>
      <w:lvlText w:val="o"/>
      <w:lvlJc w:val="left"/>
      <w:pPr>
        <w:ind w:left="4167" w:hanging="360"/>
      </w:pPr>
      <w:rPr>
        <w:rFonts w:hint="default" w:ascii="Courier New" w:hAnsi="Courier New" w:cs="Courier New"/>
      </w:rPr>
    </w:lvl>
    <w:lvl w:ilvl="5" w:tplc="FFFFFFFF" w:tentative="1">
      <w:start w:val="1"/>
      <w:numFmt w:val="bullet"/>
      <w:lvlText w:val=""/>
      <w:lvlJc w:val="left"/>
      <w:pPr>
        <w:ind w:left="4887" w:hanging="360"/>
      </w:pPr>
      <w:rPr>
        <w:rFonts w:hint="default" w:ascii="Wingdings" w:hAnsi="Wingdings"/>
      </w:rPr>
    </w:lvl>
    <w:lvl w:ilvl="6" w:tplc="FFFFFFFF" w:tentative="1">
      <w:start w:val="1"/>
      <w:numFmt w:val="bullet"/>
      <w:lvlText w:val=""/>
      <w:lvlJc w:val="left"/>
      <w:pPr>
        <w:ind w:left="5607" w:hanging="360"/>
      </w:pPr>
      <w:rPr>
        <w:rFonts w:hint="default" w:ascii="Symbol" w:hAnsi="Symbol"/>
      </w:rPr>
    </w:lvl>
    <w:lvl w:ilvl="7" w:tplc="FFFFFFFF" w:tentative="1">
      <w:start w:val="1"/>
      <w:numFmt w:val="bullet"/>
      <w:lvlText w:val="o"/>
      <w:lvlJc w:val="left"/>
      <w:pPr>
        <w:ind w:left="6327" w:hanging="360"/>
      </w:pPr>
      <w:rPr>
        <w:rFonts w:hint="default" w:ascii="Courier New" w:hAnsi="Courier New" w:cs="Courier New"/>
      </w:rPr>
    </w:lvl>
    <w:lvl w:ilvl="8" w:tplc="FFFFFFFF" w:tentative="1">
      <w:start w:val="1"/>
      <w:numFmt w:val="bullet"/>
      <w:lvlText w:val=""/>
      <w:lvlJc w:val="left"/>
      <w:pPr>
        <w:ind w:left="7047" w:hanging="360"/>
      </w:pPr>
      <w:rPr>
        <w:rFonts w:hint="default" w:ascii="Wingdings" w:hAnsi="Wingdings"/>
      </w:rPr>
    </w:lvl>
  </w:abstractNum>
  <w:abstractNum w:abstractNumId="6" w15:restartNumberingAfterBreak="0">
    <w:nsid w:val="233A3272"/>
    <w:multiLevelType w:val="hybridMultilevel"/>
    <w:tmpl w:val="F1284406"/>
    <w:lvl w:ilvl="0" w:tplc="38090001">
      <w:start w:val="1"/>
      <w:numFmt w:val="bullet"/>
      <w:lvlText w:val=""/>
      <w:lvlJc w:val="left"/>
      <w:pPr>
        <w:ind w:left="720" w:hanging="360"/>
      </w:pPr>
      <w:rPr>
        <w:rFonts w:hint="default" w:ascii="Symbol" w:hAnsi="Symbol"/>
      </w:rPr>
    </w:lvl>
    <w:lvl w:ilvl="1" w:tplc="38090003" w:tentative="1">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7" w15:restartNumberingAfterBreak="0">
    <w:nsid w:val="24A72511"/>
    <w:multiLevelType w:val="hybridMultilevel"/>
    <w:tmpl w:val="1556CE5C"/>
    <w:lvl w:ilvl="0" w:tplc="44EA5008">
      <w:start w:val="1"/>
      <w:numFmt w:val="bullet"/>
      <w:lvlText w:val=""/>
      <w:lvlJc w:val="left"/>
      <w:pPr>
        <w:ind w:left="720" w:hanging="360"/>
      </w:pPr>
      <w:rPr>
        <w:rFonts w:hint="default" w:ascii="Wingdings" w:hAnsi="Wingdings"/>
      </w:rPr>
    </w:lvl>
    <w:lvl w:ilvl="1" w:tplc="CC567BDC">
      <w:start w:val="1"/>
      <w:numFmt w:val="bullet"/>
      <w:lvlText w:val="o"/>
      <w:lvlJc w:val="left"/>
      <w:pPr>
        <w:ind w:left="1440" w:hanging="360"/>
      </w:pPr>
      <w:rPr>
        <w:rFonts w:hint="default" w:ascii="Courier New" w:hAnsi="Courier New"/>
      </w:rPr>
    </w:lvl>
    <w:lvl w:ilvl="2" w:tplc="24CAC278">
      <w:start w:val="1"/>
      <w:numFmt w:val="bullet"/>
      <w:lvlText w:val=""/>
      <w:lvlJc w:val="left"/>
      <w:pPr>
        <w:ind w:left="2160" w:hanging="360"/>
      </w:pPr>
      <w:rPr>
        <w:rFonts w:hint="default" w:ascii="Wingdings" w:hAnsi="Wingdings"/>
      </w:rPr>
    </w:lvl>
    <w:lvl w:ilvl="3" w:tplc="2648E22E">
      <w:start w:val="1"/>
      <w:numFmt w:val="bullet"/>
      <w:lvlText w:val=""/>
      <w:lvlJc w:val="left"/>
      <w:pPr>
        <w:ind w:left="2880" w:hanging="360"/>
      </w:pPr>
      <w:rPr>
        <w:rFonts w:hint="default" w:ascii="Symbol" w:hAnsi="Symbol"/>
      </w:rPr>
    </w:lvl>
    <w:lvl w:ilvl="4" w:tplc="A3D47196">
      <w:start w:val="1"/>
      <w:numFmt w:val="bullet"/>
      <w:lvlText w:val="o"/>
      <w:lvlJc w:val="left"/>
      <w:pPr>
        <w:ind w:left="3600" w:hanging="360"/>
      </w:pPr>
      <w:rPr>
        <w:rFonts w:hint="default" w:ascii="Courier New" w:hAnsi="Courier New"/>
      </w:rPr>
    </w:lvl>
    <w:lvl w:ilvl="5" w:tplc="2A50A96A">
      <w:start w:val="1"/>
      <w:numFmt w:val="bullet"/>
      <w:lvlText w:val=""/>
      <w:lvlJc w:val="left"/>
      <w:pPr>
        <w:ind w:left="4320" w:hanging="360"/>
      </w:pPr>
      <w:rPr>
        <w:rFonts w:hint="default" w:ascii="Wingdings" w:hAnsi="Wingdings"/>
      </w:rPr>
    </w:lvl>
    <w:lvl w:ilvl="6" w:tplc="F93C2592">
      <w:start w:val="1"/>
      <w:numFmt w:val="bullet"/>
      <w:lvlText w:val=""/>
      <w:lvlJc w:val="left"/>
      <w:pPr>
        <w:ind w:left="5040" w:hanging="360"/>
      </w:pPr>
      <w:rPr>
        <w:rFonts w:hint="default" w:ascii="Symbol" w:hAnsi="Symbol"/>
      </w:rPr>
    </w:lvl>
    <w:lvl w:ilvl="7" w:tplc="B10EFCCC">
      <w:start w:val="1"/>
      <w:numFmt w:val="bullet"/>
      <w:lvlText w:val="o"/>
      <w:lvlJc w:val="left"/>
      <w:pPr>
        <w:ind w:left="5760" w:hanging="360"/>
      </w:pPr>
      <w:rPr>
        <w:rFonts w:hint="default" w:ascii="Courier New" w:hAnsi="Courier New"/>
      </w:rPr>
    </w:lvl>
    <w:lvl w:ilvl="8" w:tplc="E61ECCE4">
      <w:start w:val="1"/>
      <w:numFmt w:val="bullet"/>
      <w:lvlText w:val=""/>
      <w:lvlJc w:val="left"/>
      <w:pPr>
        <w:ind w:left="6480" w:hanging="360"/>
      </w:pPr>
      <w:rPr>
        <w:rFonts w:hint="default" w:ascii="Wingdings" w:hAnsi="Wingdings"/>
      </w:rPr>
    </w:lvl>
  </w:abstractNum>
  <w:abstractNum w:abstractNumId="8" w15:restartNumberingAfterBreak="0">
    <w:nsid w:val="25100E6F"/>
    <w:multiLevelType w:val="hybridMultilevel"/>
    <w:tmpl w:val="C250FEB6"/>
    <w:lvl w:ilvl="0" w:tplc="04090001">
      <w:start w:val="1"/>
      <w:numFmt w:val="bullet"/>
      <w:lvlText w:val=""/>
      <w:lvlJc w:val="left"/>
      <w:pPr>
        <w:ind w:left="720" w:hanging="360"/>
      </w:pPr>
      <w:rPr>
        <w:rFonts w:hint="default" w:ascii="Symbol" w:hAnsi="Symbol"/>
      </w:rPr>
    </w:lvl>
    <w:lvl w:ilvl="1" w:tplc="38090003">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9" w15:restartNumberingAfterBreak="0">
    <w:nsid w:val="25323384"/>
    <w:multiLevelType w:val="hybridMultilevel"/>
    <w:tmpl w:val="F74483B2"/>
    <w:lvl w:ilvl="0" w:tplc="0409000F">
      <w:start w:val="1"/>
      <w:numFmt w:val="decimal"/>
      <w:lvlText w:val="%1."/>
      <w:lvlJc w:val="left"/>
      <w:pPr>
        <w:tabs>
          <w:tab w:val="num" w:pos="720"/>
        </w:tabs>
        <w:ind w:left="720" w:hanging="360"/>
      </w:pPr>
      <w:rPr>
        <w:rFonts w:hint="default"/>
      </w:rPr>
    </w:lvl>
    <w:lvl w:ilvl="1" w:tplc="AD44B03C">
      <w:start w:val="1"/>
      <w:numFmt w:val="bullet"/>
      <w:lvlText w:val="o"/>
      <w:lvlJc w:val="left"/>
      <w:pPr>
        <w:tabs>
          <w:tab w:val="num" w:pos="1440"/>
        </w:tabs>
        <w:ind w:left="1440" w:hanging="360"/>
      </w:pPr>
      <w:rPr>
        <w:rFonts w:hint="default" w:ascii="Courier New" w:hAnsi="Courier New"/>
        <w:sz w:val="20"/>
      </w:rPr>
    </w:lvl>
    <w:lvl w:ilvl="2" w:tplc="7416F398" w:tentative="1">
      <w:start w:val="1"/>
      <w:numFmt w:val="decimal"/>
      <w:lvlText w:val="%3."/>
      <w:lvlJc w:val="left"/>
      <w:pPr>
        <w:tabs>
          <w:tab w:val="num" w:pos="2160"/>
        </w:tabs>
        <w:ind w:left="2160" w:hanging="360"/>
      </w:pPr>
    </w:lvl>
    <w:lvl w:ilvl="3" w:tplc="D46CC90C" w:tentative="1">
      <w:start w:val="1"/>
      <w:numFmt w:val="decimal"/>
      <w:lvlText w:val="%4."/>
      <w:lvlJc w:val="left"/>
      <w:pPr>
        <w:tabs>
          <w:tab w:val="num" w:pos="2880"/>
        </w:tabs>
        <w:ind w:left="2880" w:hanging="360"/>
      </w:pPr>
    </w:lvl>
    <w:lvl w:ilvl="4" w:tplc="48C2950A" w:tentative="1">
      <w:start w:val="1"/>
      <w:numFmt w:val="decimal"/>
      <w:lvlText w:val="%5."/>
      <w:lvlJc w:val="left"/>
      <w:pPr>
        <w:tabs>
          <w:tab w:val="num" w:pos="3600"/>
        </w:tabs>
        <w:ind w:left="3600" w:hanging="360"/>
      </w:pPr>
    </w:lvl>
    <w:lvl w:ilvl="5" w:tplc="2730D26C" w:tentative="1">
      <w:start w:val="1"/>
      <w:numFmt w:val="decimal"/>
      <w:lvlText w:val="%6."/>
      <w:lvlJc w:val="left"/>
      <w:pPr>
        <w:tabs>
          <w:tab w:val="num" w:pos="4320"/>
        </w:tabs>
        <w:ind w:left="4320" w:hanging="360"/>
      </w:pPr>
    </w:lvl>
    <w:lvl w:ilvl="6" w:tplc="35A8FAA0" w:tentative="1">
      <w:start w:val="1"/>
      <w:numFmt w:val="decimal"/>
      <w:lvlText w:val="%7."/>
      <w:lvlJc w:val="left"/>
      <w:pPr>
        <w:tabs>
          <w:tab w:val="num" w:pos="5040"/>
        </w:tabs>
        <w:ind w:left="5040" w:hanging="360"/>
      </w:pPr>
    </w:lvl>
    <w:lvl w:ilvl="7" w:tplc="627A4E64" w:tentative="1">
      <w:start w:val="1"/>
      <w:numFmt w:val="decimal"/>
      <w:lvlText w:val="%8."/>
      <w:lvlJc w:val="left"/>
      <w:pPr>
        <w:tabs>
          <w:tab w:val="num" w:pos="5760"/>
        </w:tabs>
        <w:ind w:left="5760" w:hanging="360"/>
      </w:pPr>
    </w:lvl>
    <w:lvl w:ilvl="8" w:tplc="AFAA93C2" w:tentative="1">
      <w:start w:val="1"/>
      <w:numFmt w:val="decimal"/>
      <w:lvlText w:val="%9."/>
      <w:lvlJc w:val="left"/>
      <w:pPr>
        <w:tabs>
          <w:tab w:val="num" w:pos="6480"/>
        </w:tabs>
        <w:ind w:left="6480" w:hanging="360"/>
      </w:pPr>
    </w:lvl>
  </w:abstractNum>
  <w:abstractNum w:abstractNumId="10" w15:restartNumberingAfterBreak="0">
    <w:nsid w:val="29013387"/>
    <w:multiLevelType w:val="hybridMultilevel"/>
    <w:tmpl w:val="E7B46A6C"/>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832352"/>
    <w:multiLevelType w:val="hybridMultilevel"/>
    <w:tmpl w:val="723E52F2"/>
    <w:lvl w:ilvl="0" w:tplc="14E4EE06">
      <w:start w:val="1"/>
      <w:numFmt w:val="bullet"/>
      <w:lvlText w:val="-"/>
      <w:lvlJc w:val="left"/>
      <w:pPr>
        <w:ind w:left="436" w:hanging="360"/>
      </w:pPr>
      <w:rPr>
        <w:rFonts w:hint="default" w:ascii="Tahoma" w:hAnsi="Tahoma" w:eastAsia="Times New Roman" w:cs="Tahoma"/>
      </w:rPr>
    </w:lvl>
    <w:lvl w:ilvl="1" w:tplc="38090003" w:tentative="1">
      <w:start w:val="1"/>
      <w:numFmt w:val="bullet"/>
      <w:lvlText w:val="o"/>
      <w:lvlJc w:val="left"/>
      <w:pPr>
        <w:ind w:left="1156" w:hanging="360"/>
      </w:pPr>
      <w:rPr>
        <w:rFonts w:hint="default" w:ascii="Courier New" w:hAnsi="Courier New" w:cs="Courier New"/>
      </w:rPr>
    </w:lvl>
    <w:lvl w:ilvl="2" w:tplc="38090005" w:tentative="1">
      <w:start w:val="1"/>
      <w:numFmt w:val="bullet"/>
      <w:lvlText w:val=""/>
      <w:lvlJc w:val="left"/>
      <w:pPr>
        <w:ind w:left="1876" w:hanging="360"/>
      </w:pPr>
      <w:rPr>
        <w:rFonts w:hint="default" w:ascii="Wingdings" w:hAnsi="Wingdings"/>
      </w:rPr>
    </w:lvl>
    <w:lvl w:ilvl="3" w:tplc="38090001" w:tentative="1">
      <w:start w:val="1"/>
      <w:numFmt w:val="bullet"/>
      <w:lvlText w:val=""/>
      <w:lvlJc w:val="left"/>
      <w:pPr>
        <w:ind w:left="2596" w:hanging="360"/>
      </w:pPr>
      <w:rPr>
        <w:rFonts w:hint="default" w:ascii="Symbol" w:hAnsi="Symbol"/>
      </w:rPr>
    </w:lvl>
    <w:lvl w:ilvl="4" w:tplc="38090003" w:tentative="1">
      <w:start w:val="1"/>
      <w:numFmt w:val="bullet"/>
      <w:lvlText w:val="o"/>
      <w:lvlJc w:val="left"/>
      <w:pPr>
        <w:ind w:left="3316" w:hanging="360"/>
      </w:pPr>
      <w:rPr>
        <w:rFonts w:hint="default" w:ascii="Courier New" w:hAnsi="Courier New" w:cs="Courier New"/>
      </w:rPr>
    </w:lvl>
    <w:lvl w:ilvl="5" w:tplc="38090005" w:tentative="1">
      <w:start w:val="1"/>
      <w:numFmt w:val="bullet"/>
      <w:lvlText w:val=""/>
      <w:lvlJc w:val="left"/>
      <w:pPr>
        <w:ind w:left="4036" w:hanging="360"/>
      </w:pPr>
      <w:rPr>
        <w:rFonts w:hint="default" w:ascii="Wingdings" w:hAnsi="Wingdings"/>
      </w:rPr>
    </w:lvl>
    <w:lvl w:ilvl="6" w:tplc="38090001" w:tentative="1">
      <w:start w:val="1"/>
      <w:numFmt w:val="bullet"/>
      <w:lvlText w:val=""/>
      <w:lvlJc w:val="left"/>
      <w:pPr>
        <w:ind w:left="4756" w:hanging="360"/>
      </w:pPr>
      <w:rPr>
        <w:rFonts w:hint="default" w:ascii="Symbol" w:hAnsi="Symbol"/>
      </w:rPr>
    </w:lvl>
    <w:lvl w:ilvl="7" w:tplc="38090003" w:tentative="1">
      <w:start w:val="1"/>
      <w:numFmt w:val="bullet"/>
      <w:lvlText w:val="o"/>
      <w:lvlJc w:val="left"/>
      <w:pPr>
        <w:ind w:left="5476" w:hanging="360"/>
      </w:pPr>
      <w:rPr>
        <w:rFonts w:hint="default" w:ascii="Courier New" w:hAnsi="Courier New" w:cs="Courier New"/>
      </w:rPr>
    </w:lvl>
    <w:lvl w:ilvl="8" w:tplc="38090005" w:tentative="1">
      <w:start w:val="1"/>
      <w:numFmt w:val="bullet"/>
      <w:lvlText w:val=""/>
      <w:lvlJc w:val="left"/>
      <w:pPr>
        <w:ind w:left="6196" w:hanging="360"/>
      </w:pPr>
      <w:rPr>
        <w:rFonts w:hint="default" w:ascii="Wingdings" w:hAnsi="Wingdings"/>
      </w:rPr>
    </w:lvl>
  </w:abstractNum>
  <w:abstractNum w:abstractNumId="12" w15:restartNumberingAfterBreak="0">
    <w:nsid w:val="32841CF4"/>
    <w:multiLevelType w:val="hybridMultilevel"/>
    <w:tmpl w:val="FE5CD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2C1185"/>
    <w:multiLevelType w:val="hybridMultilevel"/>
    <w:tmpl w:val="7F92A3B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6EE1987"/>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hint="default" w:ascii="Wingdings" w:hAnsi="Wingding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5D3402"/>
    <w:multiLevelType w:val="hybridMultilevel"/>
    <w:tmpl w:val="871CA4F6"/>
    <w:lvl w:ilvl="0" w:tplc="FFFFFFFF">
      <w:start w:val="1"/>
      <w:numFmt w:val="decimal"/>
      <w:lvlText w:val="%1."/>
      <w:lvlJc w:val="left"/>
      <w:pPr>
        <w:ind w:left="720" w:hanging="360"/>
      </w:pPr>
      <w:rPr>
        <w:rFonts w:hint="default"/>
        <w:b/>
        <w:bCs/>
      </w:rPr>
    </w:lvl>
    <w:lvl w:ilvl="1" w:tplc="0409000D">
      <w:start w:val="1"/>
      <w:numFmt w:val="bullet"/>
      <w:lvlText w:val=""/>
      <w:lvlJc w:val="left"/>
      <w:pPr>
        <w:ind w:left="1440" w:hanging="360"/>
      </w:pPr>
      <w:rPr>
        <w:rFonts w:hint="default" w:ascii="Wingdings" w:hAnsi="Wingding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B846C9"/>
    <w:multiLevelType w:val="hybridMultilevel"/>
    <w:tmpl w:val="8AAA130C"/>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A1444C6"/>
    <w:multiLevelType w:val="hybridMultilevel"/>
    <w:tmpl w:val="6B7E315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F6354E3"/>
    <w:multiLevelType w:val="hybridMultilevel"/>
    <w:tmpl w:val="80F4B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240D461"/>
    <w:multiLevelType w:val="hybridMultilevel"/>
    <w:tmpl w:val="A790B612"/>
    <w:lvl w:ilvl="0" w:tplc="7FBA762C">
      <w:start w:val="1"/>
      <w:numFmt w:val="bullet"/>
      <w:lvlText w:val=""/>
      <w:lvlJc w:val="left"/>
      <w:pPr>
        <w:ind w:left="720" w:hanging="360"/>
      </w:pPr>
      <w:rPr>
        <w:rFonts w:hint="default" w:ascii="Symbol" w:hAnsi="Symbol"/>
      </w:rPr>
    </w:lvl>
    <w:lvl w:ilvl="1" w:tplc="F15A8E02">
      <w:start w:val="1"/>
      <w:numFmt w:val="bullet"/>
      <w:lvlText w:val="o"/>
      <w:lvlJc w:val="left"/>
      <w:pPr>
        <w:ind w:left="1440" w:hanging="360"/>
      </w:pPr>
      <w:rPr>
        <w:rFonts w:hint="default" w:ascii="Courier New" w:hAnsi="Courier New"/>
      </w:rPr>
    </w:lvl>
    <w:lvl w:ilvl="2" w:tplc="5680F220">
      <w:start w:val="1"/>
      <w:numFmt w:val="bullet"/>
      <w:lvlText w:val=""/>
      <w:lvlJc w:val="left"/>
      <w:pPr>
        <w:ind w:left="2160" w:hanging="360"/>
      </w:pPr>
      <w:rPr>
        <w:rFonts w:hint="default" w:ascii="Wingdings" w:hAnsi="Wingdings"/>
      </w:rPr>
    </w:lvl>
    <w:lvl w:ilvl="3" w:tplc="3D9278F0">
      <w:start w:val="1"/>
      <w:numFmt w:val="bullet"/>
      <w:lvlText w:val=""/>
      <w:lvlJc w:val="left"/>
      <w:pPr>
        <w:ind w:left="2880" w:hanging="360"/>
      </w:pPr>
      <w:rPr>
        <w:rFonts w:hint="default" w:ascii="Symbol" w:hAnsi="Symbol"/>
      </w:rPr>
    </w:lvl>
    <w:lvl w:ilvl="4" w:tplc="0350824A">
      <w:start w:val="1"/>
      <w:numFmt w:val="bullet"/>
      <w:lvlText w:val="o"/>
      <w:lvlJc w:val="left"/>
      <w:pPr>
        <w:ind w:left="3600" w:hanging="360"/>
      </w:pPr>
      <w:rPr>
        <w:rFonts w:hint="default" w:ascii="Courier New" w:hAnsi="Courier New"/>
      </w:rPr>
    </w:lvl>
    <w:lvl w:ilvl="5" w:tplc="C43CAF98">
      <w:start w:val="1"/>
      <w:numFmt w:val="bullet"/>
      <w:lvlText w:val=""/>
      <w:lvlJc w:val="left"/>
      <w:pPr>
        <w:ind w:left="4320" w:hanging="360"/>
      </w:pPr>
      <w:rPr>
        <w:rFonts w:hint="default" w:ascii="Wingdings" w:hAnsi="Wingdings"/>
      </w:rPr>
    </w:lvl>
    <w:lvl w:ilvl="6" w:tplc="E5F8E5BC">
      <w:start w:val="1"/>
      <w:numFmt w:val="bullet"/>
      <w:lvlText w:val=""/>
      <w:lvlJc w:val="left"/>
      <w:pPr>
        <w:ind w:left="5040" w:hanging="360"/>
      </w:pPr>
      <w:rPr>
        <w:rFonts w:hint="default" w:ascii="Symbol" w:hAnsi="Symbol"/>
      </w:rPr>
    </w:lvl>
    <w:lvl w:ilvl="7" w:tplc="1004C14A">
      <w:start w:val="1"/>
      <w:numFmt w:val="bullet"/>
      <w:lvlText w:val="o"/>
      <w:lvlJc w:val="left"/>
      <w:pPr>
        <w:ind w:left="5760" w:hanging="360"/>
      </w:pPr>
      <w:rPr>
        <w:rFonts w:hint="default" w:ascii="Courier New" w:hAnsi="Courier New"/>
      </w:rPr>
    </w:lvl>
    <w:lvl w:ilvl="8" w:tplc="B6EC012E">
      <w:start w:val="1"/>
      <w:numFmt w:val="bullet"/>
      <w:lvlText w:val=""/>
      <w:lvlJc w:val="left"/>
      <w:pPr>
        <w:ind w:left="6480" w:hanging="360"/>
      </w:pPr>
      <w:rPr>
        <w:rFonts w:hint="default" w:ascii="Wingdings" w:hAnsi="Wingdings"/>
      </w:rPr>
    </w:lvl>
  </w:abstractNum>
  <w:abstractNum w:abstractNumId="20" w15:restartNumberingAfterBreak="0">
    <w:nsid w:val="531B063A"/>
    <w:multiLevelType w:val="hybridMultilevel"/>
    <w:tmpl w:val="765640E2"/>
    <w:lvl w:ilvl="0" w:tplc="9EE0980A">
      <w:start w:val="1"/>
      <w:numFmt w:val="decimal"/>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C40C2A"/>
    <w:multiLevelType w:val="hybridMultilevel"/>
    <w:tmpl w:val="9698ACE2"/>
    <w:lvl w:ilvl="0" w:tplc="38090005">
      <w:start w:val="1"/>
      <w:numFmt w:val="bullet"/>
      <w:lvlText w:val=""/>
      <w:lvlJc w:val="left"/>
      <w:pPr>
        <w:ind w:left="720" w:hanging="360"/>
      </w:pPr>
      <w:rPr>
        <w:rFonts w:hint="default" w:ascii="Wingdings" w:hAnsi="Wingdings"/>
      </w:rPr>
    </w:lvl>
    <w:lvl w:ilvl="1" w:tplc="38090003">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22" w15:restartNumberingAfterBreak="0">
    <w:nsid w:val="5864215B"/>
    <w:multiLevelType w:val="hybridMultilevel"/>
    <w:tmpl w:val="5658FDD6"/>
    <w:lvl w:ilvl="0" w:tplc="C18A6826">
      <w:start w:val="1"/>
      <w:numFmt w:val="bullet"/>
      <w:lvlText w:val=""/>
      <w:lvlJc w:val="left"/>
      <w:pPr>
        <w:ind w:left="720" w:hanging="360"/>
      </w:pPr>
      <w:rPr>
        <w:rFonts w:hint="default" w:ascii="Wingdings" w:hAnsi="Wingdings"/>
      </w:rPr>
    </w:lvl>
    <w:lvl w:ilvl="1" w:tplc="0C127E6C">
      <w:start w:val="1"/>
      <w:numFmt w:val="bullet"/>
      <w:lvlText w:val="o"/>
      <w:lvlJc w:val="left"/>
      <w:pPr>
        <w:ind w:left="1440" w:hanging="360"/>
      </w:pPr>
      <w:rPr>
        <w:rFonts w:hint="default" w:ascii="Courier New" w:hAnsi="Courier New"/>
      </w:rPr>
    </w:lvl>
    <w:lvl w:ilvl="2" w:tplc="815AC6C2">
      <w:start w:val="1"/>
      <w:numFmt w:val="bullet"/>
      <w:lvlText w:val=""/>
      <w:lvlJc w:val="left"/>
      <w:pPr>
        <w:ind w:left="2160" w:hanging="360"/>
      </w:pPr>
      <w:rPr>
        <w:rFonts w:hint="default" w:ascii="Wingdings" w:hAnsi="Wingdings"/>
      </w:rPr>
    </w:lvl>
    <w:lvl w:ilvl="3" w:tplc="99C48A8A">
      <w:start w:val="1"/>
      <w:numFmt w:val="bullet"/>
      <w:lvlText w:val=""/>
      <w:lvlJc w:val="left"/>
      <w:pPr>
        <w:ind w:left="2880" w:hanging="360"/>
      </w:pPr>
      <w:rPr>
        <w:rFonts w:hint="default" w:ascii="Symbol" w:hAnsi="Symbol"/>
      </w:rPr>
    </w:lvl>
    <w:lvl w:ilvl="4" w:tplc="59940008">
      <w:start w:val="1"/>
      <w:numFmt w:val="bullet"/>
      <w:lvlText w:val="o"/>
      <w:lvlJc w:val="left"/>
      <w:pPr>
        <w:ind w:left="3600" w:hanging="360"/>
      </w:pPr>
      <w:rPr>
        <w:rFonts w:hint="default" w:ascii="Courier New" w:hAnsi="Courier New"/>
      </w:rPr>
    </w:lvl>
    <w:lvl w:ilvl="5" w:tplc="A028A3B6">
      <w:start w:val="1"/>
      <w:numFmt w:val="bullet"/>
      <w:lvlText w:val=""/>
      <w:lvlJc w:val="left"/>
      <w:pPr>
        <w:ind w:left="4320" w:hanging="360"/>
      </w:pPr>
      <w:rPr>
        <w:rFonts w:hint="default" w:ascii="Wingdings" w:hAnsi="Wingdings"/>
      </w:rPr>
    </w:lvl>
    <w:lvl w:ilvl="6" w:tplc="1F3C8734">
      <w:start w:val="1"/>
      <w:numFmt w:val="bullet"/>
      <w:lvlText w:val=""/>
      <w:lvlJc w:val="left"/>
      <w:pPr>
        <w:ind w:left="5040" w:hanging="360"/>
      </w:pPr>
      <w:rPr>
        <w:rFonts w:hint="default" w:ascii="Symbol" w:hAnsi="Symbol"/>
      </w:rPr>
    </w:lvl>
    <w:lvl w:ilvl="7" w:tplc="3CB0ADFE">
      <w:start w:val="1"/>
      <w:numFmt w:val="bullet"/>
      <w:lvlText w:val="o"/>
      <w:lvlJc w:val="left"/>
      <w:pPr>
        <w:ind w:left="5760" w:hanging="360"/>
      </w:pPr>
      <w:rPr>
        <w:rFonts w:hint="default" w:ascii="Courier New" w:hAnsi="Courier New"/>
      </w:rPr>
    </w:lvl>
    <w:lvl w:ilvl="8" w:tplc="946454B6">
      <w:start w:val="1"/>
      <w:numFmt w:val="bullet"/>
      <w:lvlText w:val=""/>
      <w:lvlJc w:val="left"/>
      <w:pPr>
        <w:ind w:left="6480" w:hanging="360"/>
      </w:pPr>
      <w:rPr>
        <w:rFonts w:hint="default" w:ascii="Wingdings" w:hAnsi="Wingdings"/>
      </w:rPr>
    </w:lvl>
  </w:abstractNum>
  <w:abstractNum w:abstractNumId="23" w15:restartNumberingAfterBreak="0">
    <w:nsid w:val="59585B72"/>
    <w:multiLevelType w:val="hybridMultilevel"/>
    <w:tmpl w:val="B98CBA8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4E042F8"/>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hint="default" w:ascii="Wingdings" w:hAnsi="Wingding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58E3F1D"/>
    <w:multiLevelType w:val="multilevel"/>
    <w:tmpl w:val="05107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74634F7"/>
    <w:multiLevelType w:val="hybridMultilevel"/>
    <w:tmpl w:val="61D80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9330615"/>
    <w:multiLevelType w:val="hybridMultilevel"/>
    <w:tmpl w:val="0A20B670"/>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7B729D"/>
    <w:multiLevelType w:val="hybridMultilevel"/>
    <w:tmpl w:val="83664E68"/>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882EFC"/>
    <w:multiLevelType w:val="hybridMultilevel"/>
    <w:tmpl w:val="56CE82F2"/>
    <w:lvl w:ilvl="0" w:tplc="FFFFFFFF">
      <w:start w:val="1"/>
      <w:numFmt w:val="decimal"/>
      <w:lvlText w:val="%1."/>
      <w:lvlJc w:val="left"/>
      <w:pPr>
        <w:ind w:left="720" w:hanging="360"/>
      </w:pPr>
      <w:rPr>
        <w:rFonts w:hint="default"/>
        <w:b/>
        <w:bCs/>
      </w:rPr>
    </w:lvl>
    <w:lvl w:ilvl="1" w:tplc="04090001">
      <w:start w:val="1"/>
      <w:numFmt w:val="bullet"/>
      <w:lvlText w:val=""/>
      <w:lvlJc w:val="left"/>
      <w:pPr>
        <w:ind w:left="36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20BDB"/>
    <w:multiLevelType w:val="hybridMultilevel"/>
    <w:tmpl w:val="1B90B334"/>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B304D8"/>
    <w:multiLevelType w:val="hybridMultilevel"/>
    <w:tmpl w:val="05307B2E"/>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DB398E"/>
    <w:multiLevelType w:val="hybridMultilevel"/>
    <w:tmpl w:val="1E643BF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7E6F3A6B"/>
    <w:multiLevelType w:val="multilevel"/>
    <w:tmpl w:val="D3DC2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CC1C6D"/>
    <w:multiLevelType w:val="hybridMultilevel"/>
    <w:tmpl w:val="84AA172C"/>
    <w:lvl w:ilvl="0" w:tplc="FFFFFFFF">
      <w:start w:val="1"/>
      <w:numFmt w:val="decimal"/>
      <w:lvlText w:val="%1."/>
      <w:lvlJc w:val="left"/>
      <w:pPr>
        <w:ind w:left="720" w:hanging="360"/>
      </w:pPr>
      <w:rPr>
        <w:rFonts w:hint="default"/>
        <w:b/>
        <w:bCs/>
      </w:rPr>
    </w:lvl>
    <w:lvl w:ilvl="1" w:tplc="38090005">
      <w:start w:val="1"/>
      <w:numFmt w:val="bullet"/>
      <w:lvlText w:val=""/>
      <w:lvlJc w:val="left"/>
      <w:pPr>
        <w:ind w:left="720" w:hanging="360"/>
      </w:pPr>
      <w:rPr>
        <w:rFonts w:hint="default" w:ascii="Wingdings" w:hAnsi="Wingding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785796">
    <w:abstractNumId w:val="7"/>
  </w:num>
  <w:num w:numId="2" w16cid:durableId="202138987">
    <w:abstractNumId w:val="22"/>
  </w:num>
  <w:num w:numId="3" w16cid:durableId="931549109">
    <w:abstractNumId w:val="23"/>
  </w:num>
  <w:num w:numId="4" w16cid:durableId="1864899086">
    <w:abstractNumId w:val="17"/>
  </w:num>
  <w:num w:numId="5" w16cid:durableId="132990213">
    <w:abstractNumId w:val="11"/>
  </w:num>
  <w:num w:numId="6" w16cid:durableId="1514566193">
    <w:abstractNumId w:val="21"/>
  </w:num>
  <w:num w:numId="7" w16cid:durableId="700207744">
    <w:abstractNumId w:val="24"/>
  </w:num>
  <w:num w:numId="8" w16cid:durableId="1475297497">
    <w:abstractNumId w:val="14"/>
  </w:num>
  <w:num w:numId="9" w16cid:durableId="2132825006">
    <w:abstractNumId w:val="20"/>
  </w:num>
  <w:num w:numId="10" w16cid:durableId="864051658">
    <w:abstractNumId w:val="34"/>
  </w:num>
  <w:num w:numId="11" w16cid:durableId="337581156">
    <w:abstractNumId w:val="5"/>
  </w:num>
  <w:num w:numId="12" w16cid:durableId="17437683">
    <w:abstractNumId w:val="6"/>
  </w:num>
  <w:num w:numId="13" w16cid:durableId="1863400903">
    <w:abstractNumId w:val="0"/>
  </w:num>
  <w:num w:numId="14" w16cid:durableId="202059086">
    <w:abstractNumId w:val="8"/>
  </w:num>
  <w:num w:numId="15" w16cid:durableId="1431858119">
    <w:abstractNumId w:val="28"/>
  </w:num>
  <w:num w:numId="16" w16cid:durableId="1609268106">
    <w:abstractNumId w:val="30"/>
  </w:num>
  <w:num w:numId="17" w16cid:durableId="1359114857">
    <w:abstractNumId w:val="27"/>
  </w:num>
  <w:num w:numId="18" w16cid:durableId="67191774">
    <w:abstractNumId w:val="31"/>
  </w:num>
  <w:num w:numId="19" w16cid:durableId="1318193663">
    <w:abstractNumId w:val="12"/>
  </w:num>
  <w:num w:numId="20" w16cid:durableId="174537795">
    <w:abstractNumId w:val="13"/>
  </w:num>
  <w:num w:numId="21" w16cid:durableId="859322691">
    <w:abstractNumId w:val="16"/>
  </w:num>
  <w:num w:numId="22" w16cid:durableId="1201897460">
    <w:abstractNumId w:val="2"/>
  </w:num>
  <w:num w:numId="23" w16cid:durableId="1319963713">
    <w:abstractNumId w:val="18"/>
  </w:num>
  <w:num w:numId="24" w16cid:durableId="226578291">
    <w:abstractNumId w:val="9"/>
  </w:num>
  <w:num w:numId="25" w16cid:durableId="750279985">
    <w:abstractNumId w:val="4"/>
  </w:num>
  <w:num w:numId="26" w16cid:durableId="500000168">
    <w:abstractNumId w:val="19"/>
  </w:num>
  <w:num w:numId="27" w16cid:durableId="1806462922">
    <w:abstractNumId w:val="26"/>
  </w:num>
  <w:num w:numId="28" w16cid:durableId="1571188406">
    <w:abstractNumId w:val="1"/>
  </w:num>
  <w:num w:numId="29" w16cid:durableId="1713461300">
    <w:abstractNumId w:val="3"/>
  </w:num>
  <w:num w:numId="30" w16cid:durableId="602735595">
    <w:abstractNumId w:val="33"/>
  </w:num>
  <w:num w:numId="31" w16cid:durableId="1970209989">
    <w:abstractNumId w:val="25"/>
  </w:num>
  <w:num w:numId="32" w16cid:durableId="915478316">
    <w:abstractNumId w:val="32"/>
  </w:num>
  <w:num w:numId="33" w16cid:durableId="866600726">
    <w:abstractNumId w:val="15"/>
  </w:num>
  <w:num w:numId="34" w16cid:durableId="1576208669">
    <w:abstractNumId w:val="10"/>
  </w:num>
  <w:num w:numId="35" w16cid:durableId="105180553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88"/>
    <w:rsid w:val="00001231"/>
    <w:rsid w:val="000012F9"/>
    <w:rsid w:val="000035C5"/>
    <w:rsid w:val="00004545"/>
    <w:rsid w:val="00007A5E"/>
    <w:rsid w:val="00010219"/>
    <w:rsid w:val="000114E0"/>
    <w:rsid w:val="00011C78"/>
    <w:rsid w:val="00013253"/>
    <w:rsid w:val="000149CB"/>
    <w:rsid w:val="00017ADA"/>
    <w:rsid w:val="00017B91"/>
    <w:rsid w:val="00017D88"/>
    <w:rsid w:val="00026080"/>
    <w:rsid w:val="00030E0E"/>
    <w:rsid w:val="00031867"/>
    <w:rsid w:val="000354FC"/>
    <w:rsid w:val="00037BC7"/>
    <w:rsid w:val="0004168C"/>
    <w:rsid w:val="00041BBF"/>
    <w:rsid w:val="00044AB7"/>
    <w:rsid w:val="00045823"/>
    <w:rsid w:val="000459DF"/>
    <w:rsid w:val="000509F2"/>
    <w:rsid w:val="00050A7A"/>
    <w:rsid w:val="00061135"/>
    <w:rsid w:val="00064838"/>
    <w:rsid w:val="00071CA7"/>
    <w:rsid w:val="00083B36"/>
    <w:rsid w:val="000905AE"/>
    <w:rsid w:val="0009394A"/>
    <w:rsid w:val="0009458E"/>
    <w:rsid w:val="0009507E"/>
    <w:rsid w:val="00095881"/>
    <w:rsid w:val="00097951"/>
    <w:rsid w:val="000A0FEB"/>
    <w:rsid w:val="000A3433"/>
    <w:rsid w:val="000A4671"/>
    <w:rsid w:val="000A4A36"/>
    <w:rsid w:val="000A578D"/>
    <w:rsid w:val="000A7C16"/>
    <w:rsid w:val="000B007C"/>
    <w:rsid w:val="000B0C8D"/>
    <w:rsid w:val="000B5F60"/>
    <w:rsid w:val="000B725F"/>
    <w:rsid w:val="000C4FBC"/>
    <w:rsid w:val="000C7B5C"/>
    <w:rsid w:val="000D19E0"/>
    <w:rsid w:val="000D3632"/>
    <w:rsid w:val="000D40DB"/>
    <w:rsid w:val="000D53C0"/>
    <w:rsid w:val="000D6C6D"/>
    <w:rsid w:val="000E04EC"/>
    <w:rsid w:val="000E079A"/>
    <w:rsid w:val="000E4BDA"/>
    <w:rsid w:val="000E634E"/>
    <w:rsid w:val="000F1301"/>
    <w:rsid w:val="000F27CB"/>
    <w:rsid w:val="000F3628"/>
    <w:rsid w:val="000F4940"/>
    <w:rsid w:val="000F774D"/>
    <w:rsid w:val="00102CF6"/>
    <w:rsid w:val="001060DE"/>
    <w:rsid w:val="0011174D"/>
    <w:rsid w:val="00111BD6"/>
    <w:rsid w:val="00111D4A"/>
    <w:rsid w:val="001130E3"/>
    <w:rsid w:val="001157FD"/>
    <w:rsid w:val="00115F4B"/>
    <w:rsid w:val="00116332"/>
    <w:rsid w:val="00117BD1"/>
    <w:rsid w:val="00123C43"/>
    <w:rsid w:val="001267C4"/>
    <w:rsid w:val="00127D0F"/>
    <w:rsid w:val="001313CF"/>
    <w:rsid w:val="00131900"/>
    <w:rsid w:val="00132847"/>
    <w:rsid w:val="00134FFF"/>
    <w:rsid w:val="001366F4"/>
    <w:rsid w:val="001374F6"/>
    <w:rsid w:val="00137810"/>
    <w:rsid w:val="001378E5"/>
    <w:rsid w:val="00142DB1"/>
    <w:rsid w:val="00152E40"/>
    <w:rsid w:val="00153425"/>
    <w:rsid w:val="001561DB"/>
    <w:rsid w:val="0015621E"/>
    <w:rsid w:val="00160D6A"/>
    <w:rsid w:val="0016414B"/>
    <w:rsid w:val="00165813"/>
    <w:rsid w:val="00170697"/>
    <w:rsid w:val="001739EE"/>
    <w:rsid w:val="00180DF4"/>
    <w:rsid w:val="0018415B"/>
    <w:rsid w:val="00186323"/>
    <w:rsid w:val="00187157"/>
    <w:rsid w:val="0019261F"/>
    <w:rsid w:val="001930F0"/>
    <w:rsid w:val="001948D0"/>
    <w:rsid w:val="001953B4"/>
    <w:rsid w:val="0019600F"/>
    <w:rsid w:val="001970F8"/>
    <w:rsid w:val="001A0E38"/>
    <w:rsid w:val="001A3361"/>
    <w:rsid w:val="001A511B"/>
    <w:rsid w:val="001A53D4"/>
    <w:rsid w:val="001B4E1A"/>
    <w:rsid w:val="001B564D"/>
    <w:rsid w:val="001C1135"/>
    <w:rsid w:val="001C1B3D"/>
    <w:rsid w:val="001C2463"/>
    <w:rsid w:val="001D08E0"/>
    <w:rsid w:val="001D1835"/>
    <w:rsid w:val="001D2312"/>
    <w:rsid w:val="001D3C6F"/>
    <w:rsid w:val="001D4D79"/>
    <w:rsid w:val="001D7B8A"/>
    <w:rsid w:val="001E1A64"/>
    <w:rsid w:val="001E380C"/>
    <w:rsid w:val="001F40F3"/>
    <w:rsid w:val="001F466D"/>
    <w:rsid w:val="001F6507"/>
    <w:rsid w:val="00201EEE"/>
    <w:rsid w:val="0020515F"/>
    <w:rsid w:val="00211876"/>
    <w:rsid w:val="0021232E"/>
    <w:rsid w:val="00217242"/>
    <w:rsid w:val="0022305E"/>
    <w:rsid w:val="00224129"/>
    <w:rsid w:val="002253F3"/>
    <w:rsid w:val="00230110"/>
    <w:rsid w:val="00242408"/>
    <w:rsid w:val="00242409"/>
    <w:rsid w:val="002454B7"/>
    <w:rsid w:val="0024743E"/>
    <w:rsid w:val="00252D6D"/>
    <w:rsid w:val="0025672B"/>
    <w:rsid w:val="00260720"/>
    <w:rsid w:val="0026168B"/>
    <w:rsid w:val="002623D8"/>
    <w:rsid w:val="00262B74"/>
    <w:rsid w:val="00264BD0"/>
    <w:rsid w:val="00272FCF"/>
    <w:rsid w:val="0027498A"/>
    <w:rsid w:val="00277EA9"/>
    <w:rsid w:val="00280607"/>
    <w:rsid w:val="0028728B"/>
    <w:rsid w:val="00287E6B"/>
    <w:rsid w:val="00290B5B"/>
    <w:rsid w:val="002925A6"/>
    <w:rsid w:val="00292F9A"/>
    <w:rsid w:val="002939F5"/>
    <w:rsid w:val="00296D83"/>
    <w:rsid w:val="002A0791"/>
    <w:rsid w:val="002A4818"/>
    <w:rsid w:val="002B3845"/>
    <w:rsid w:val="002B4141"/>
    <w:rsid w:val="002B6006"/>
    <w:rsid w:val="002B7395"/>
    <w:rsid w:val="002C0D20"/>
    <w:rsid w:val="002C1CE4"/>
    <w:rsid w:val="002C49A9"/>
    <w:rsid w:val="002C5AE8"/>
    <w:rsid w:val="002C5CC5"/>
    <w:rsid w:val="002C5FCF"/>
    <w:rsid w:val="002C696A"/>
    <w:rsid w:val="002C699D"/>
    <w:rsid w:val="002C6EB9"/>
    <w:rsid w:val="002D28FF"/>
    <w:rsid w:val="002D3387"/>
    <w:rsid w:val="002D3C33"/>
    <w:rsid w:val="002D436F"/>
    <w:rsid w:val="002D6911"/>
    <w:rsid w:val="002D75E2"/>
    <w:rsid w:val="002E0486"/>
    <w:rsid w:val="002F34E0"/>
    <w:rsid w:val="002F5DB2"/>
    <w:rsid w:val="002F69DE"/>
    <w:rsid w:val="003004E2"/>
    <w:rsid w:val="00301BD4"/>
    <w:rsid w:val="003030ED"/>
    <w:rsid w:val="003124AF"/>
    <w:rsid w:val="0031367B"/>
    <w:rsid w:val="00315F09"/>
    <w:rsid w:val="003175FC"/>
    <w:rsid w:val="00321927"/>
    <w:rsid w:val="00321983"/>
    <w:rsid w:val="0033169A"/>
    <w:rsid w:val="00346B15"/>
    <w:rsid w:val="00354B43"/>
    <w:rsid w:val="00357829"/>
    <w:rsid w:val="0036374C"/>
    <w:rsid w:val="00363800"/>
    <w:rsid w:val="003641D3"/>
    <w:rsid w:val="0036461E"/>
    <w:rsid w:val="003670DD"/>
    <w:rsid w:val="003717C5"/>
    <w:rsid w:val="00372C78"/>
    <w:rsid w:val="003764FF"/>
    <w:rsid w:val="00377145"/>
    <w:rsid w:val="003800C5"/>
    <w:rsid w:val="0038289F"/>
    <w:rsid w:val="00383DB5"/>
    <w:rsid w:val="00384B5C"/>
    <w:rsid w:val="0038510A"/>
    <w:rsid w:val="00387E26"/>
    <w:rsid w:val="00390463"/>
    <w:rsid w:val="00390992"/>
    <w:rsid w:val="003A0357"/>
    <w:rsid w:val="003A0A23"/>
    <w:rsid w:val="003A1169"/>
    <w:rsid w:val="003A7BB0"/>
    <w:rsid w:val="003B03B9"/>
    <w:rsid w:val="003B147D"/>
    <w:rsid w:val="003B1EF5"/>
    <w:rsid w:val="003B3289"/>
    <w:rsid w:val="003B32E4"/>
    <w:rsid w:val="003B34A1"/>
    <w:rsid w:val="003B50D3"/>
    <w:rsid w:val="003B732C"/>
    <w:rsid w:val="003B7759"/>
    <w:rsid w:val="003B7C88"/>
    <w:rsid w:val="003C2746"/>
    <w:rsid w:val="003C5284"/>
    <w:rsid w:val="003C732A"/>
    <w:rsid w:val="003C79BD"/>
    <w:rsid w:val="003D4497"/>
    <w:rsid w:val="003D73A3"/>
    <w:rsid w:val="003E0D83"/>
    <w:rsid w:val="003E42B8"/>
    <w:rsid w:val="003E5F6E"/>
    <w:rsid w:val="003F4A6D"/>
    <w:rsid w:val="003F79A7"/>
    <w:rsid w:val="00401314"/>
    <w:rsid w:val="00401B13"/>
    <w:rsid w:val="00401C87"/>
    <w:rsid w:val="004065FA"/>
    <w:rsid w:val="00410B6B"/>
    <w:rsid w:val="00412548"/>
    <w:rsid w:val="00413CB3"/>
    <w:rsid w:val="00413F8B"/>
    <w:rsid w:val="00417581"/>
    <w:rsid w:val="0042053E"/>
    <w:rsid w:val="004226F3"/>
    <w:rsid w:val="00424C1B"/>
    <w:rsid w:val="004264CB"/>
    <w:rsid w:val="00426E2A"/>
    <w:rsid w:val="00434771"/>
    <w:rsid w:val="00436B1E"/>
    <w:rsid w:val="004378F2"/>
    <w:rsid w:val="00444EFF"/>
    <w:rsid w:val="00445171"/>
    <w:rsid w:val="00454322"/>
    <w:rsid w:val="00454E7F"/>
    <w:rsid w:val="0045591A"/>
    <w:rsid w:val="0045726C"/>
    <w:rsid w:val="00460F07"/>
    <w:rsid w:val="00470C12"/>
    <w:rsid w:val="004714A8"/>
    <w:rsid w:val="00473B25"/>
    <w:rsid w:val="00485529"/>
    <w:rsid w:val="0048632D"/>
    <w:rsid w:val="00490BAD"/>
    <w:rsid w:val="00497394"/>
    <w:rsid w:val="004A0C55"/>
    <w:rsid w:val="004A19A3"/>
    <w:rsid w:val="004A1AB9"/>
    <w:rsid w:val="004A7B29"/>
    <w:rsid w:val="004B3085"/>
    <w:rsid w:val="004B6E8E"/>
    <w:rsid w:val="004C2398"/>
    <w:rsid w:val="004C4AC2"/>
    <w:rsid w:val="004D13EB"/>
    <w:rsid w:val="004D4357"/>
    <w:rsid w:val="004D45B4"/>
    <w:rsid w:val="004E3C89"/>
    <w:rsid w:val="004E6110"/>
    <w:rsid w:val="004F0004"/>
    <w:rsid w:val="004F48EC"/>
    <w:rsid w:val="004F496B"/>
    <w:rsid w:val="004F7204"/>
    <w:rsid w:val="0050013E"/>
    <w:rsid w:val="005024D2"/>
    <w:rsid w:val="005047C1"/>
    <w:rsid w:val="00505093"/>
    <w:rsid w:val="00505842"/>
    <w:rsid w:val="005118F5"/>
    <w:rsid w:val="00512B70"/>
    <w:rsid w:val="00520B40"/>
    <w:rsid w:val="00522419"/>
    <w:rsid w:val="005245C7"/>
    <w:rsid w:val="00524FD9"/>
    <w:rsid w:val="00527D5F"/>
    <w:rsid w:val="005310FF"/>
    <w:rsid w:val="005342CE"/>
    <w:rsid w:val="00534AEE"/>
    <w:rsid w:val="00536BFC"/>
    <w:rsid w:val="00537954"/>
    <w:rsid w:val="00537CB9"/>
    <w:rsid w:val="00537E53"/>
    <w:rsid w:val="00541CDC"/>
    <w:rsid w:val="00555483"/>
    <w:rsid w:val="00555BBB"/>
    <w:rsid w:val="0055644E"/>
    <w:rsid w:val="00561ACF"/>
    <w:rsid w:val="005631CC"/>
    <w:rsid w:val="005637C2"/>
    <w:rsid w:val="00564D25"/>
    <w:rsid w:val="00565149"/>
    <w:rsid w:val="00565E7C"/>
    <w:rsid w:val="00566A40"/>
    <w:rsid w:val="005770AE"/>
    <w:rsid w:val="0058036D"/>
    <w:rsid w:val="00580CF4"/>
    <w:rsid w:val="005825F2"/>
    <w:rsid w:val="00583483"/>
    <w:rsid w:val="00584147"/>
    <w:rsid w:val="00584443"/>
    <w:rsid w:val="0058537F"/>
    <w:rsid w:val="005868B6"/>
    <w:rsid w:val="00586B59"/>
    <w:rsid w:val="00587497"/>
    <w:rsid w:val="005905BF"/>
    <w:rsid w:val="00592092"/>
    <w:rsid w:val="00593ECC"/>
    <w:rsid w:val="00594EE3"/>
    <w:rsid w:val="00595D5A"/>
    <w:rsid w:val="00597499"/>
    <w:rsid w:val="005A0844"/>
    <w:rsid w:val="005A17CF"/>
    <w:rsid w:val="005A341A"/>
    <w:rsid w:val="005A485B"/>
    <w:rsid w:val="005A72D7"/>
    <w:rsid w:val="005B199F"/>
    <w:rsid w:val="005B3019"/>
    <w:rsid w:val="005B7AD9"/>
    <w:rsid w:val="005C00B0"/>
    <w:rsid w:val="005C0340"/>
    <w:rsid w:val="005C1779"/>
    <w:rsid w:val="005C6ADA"/>
    <w:rsid w:val="005C74DF"/>
    <w:rsid w:val="005D1AAC"/>
    <w:rsid w:val="005D221F"/>
    <w:rsid w:val="005D7BC4"/>
    <w:rsid w:val="005D7CD1"/>
    <w:rsid w:val="005E1F3D"/>
    <w:rsid w:val="005E3955"/>
    <w:rsid w:val="005F05D8"/>
    <w:rsid w:val="005F0AE5"/>
    <w:rsid w:val="005F2E95"/>
    <w:rsid w:val="005F48CC"/>
    <w:rsid w:val="005F4EAE"/>
    <w:rsid w:val="005F7380"/>
    <w:rsid w:val="0060393B"/>
    <w:rsid w:val="00604E22"/>
    <w:rsid w:val="00606721"/>
    <w:rsid w:val="006143EE"/>
    <w:rsid w:val="0061693B"/>
    <w:rsid w:val="00624B0F"/>
    <w:rsid w:val="006330B2"/>
    <w:rsid w:val="0063727F"/>
    <w:rsid w:val="00637D76"/>
    <w:rsid w:val="006407F7"/>
    <w:rsid w:val="00640EBB"/>
    <w:rsid w:val="006415A9"/>
    <w:rsid w:val="006423A5"/>
    <w:rsid w:val="006476C0"/>
    <w:rsid w:val="006608C6"/>
    <w:rsid w:val="0067511E"/>
    <w:rsid w:val="00675892"/>
    <w:rsid w:val="006814A5"/>
    <w:rsid w:val="00682939"/>
    <w:rsid w:val="00684C56"/>
    <w:rsid w:val="006853CE"/>
    <w:rsid w:val="00685836"/>
    <w:rsid w:val="00697651"/>
    <w:rsid w:val="006A1DA4"/>
    <w:rsid w:val="006A2834"/>
    <w:rsid w:val="006A48E3"/>
    <w:rsid w:val="006A54E5"/>
    <w:rsid w:val="006A56B2"/>
    <w:rsid w:val="006A75FA"/>
    <w:rsid w:val="006B257A"/>
    <w:rsid w:val="006B34CD"/>
    <w:rsid w:val="006C4019"/>
    <w:rsid w:val="006C5D4A"/>
    <w:rsid w:val="006D253E"/>
    <w:rsid w:val="006D3E6E"/>
    <w:rsid w:val="006D7D1D"/>
    <w:rsid w:val="006E0E5F"/>
    <w:rsid w:val="006E11F2"/>
    <w:rsid w:val="006E143D"/>
    <w:rsid w:val="006E57D1"/>
    <w:rsid w:val="006F0CE2"/>
    <w:rsid w:val="006F41C3"/>
    <w:rsid w:val="006F4302"/>
    <w:rsid w:val="006F6CEB"/>
    <w:rsid w:val="00700C85"/>
    <w:rsid w:val="007100A8"/>
    <w:rsid w:val="007137D0"/>
    <w:rsid w:val="0071384A"/>
    <w:rsid w:val="00715C95"/>
    <w:rsid w:val="00717F33"/>
    <w:rsid w:val="007332D8"/>
    <w:rsid w:val="00735A52"/>
    <w:rsid w:val="0074029D"/>
    <w:rsid w:val="0074181C"/>
    <w:rsid w:val="00742220"/>
    <w:rsid w:val="00745DE7"/>
    <w:rsid w:val="00746639"/>
    <w:rsid w:val="00752D0D"/>
    <w:rsid w:val="00755325"/>
    <w:rsid w:val="00756889"/>
    <w:rsid w:val="00760F20"/>
    <w:rsid w:val="007611ED"/>
    <w:rsid w:val="007615FC"/>
    <w:rsid w:val="00764BF7"/>
    <w:rsid w:val="00764E5C"/>
    <w:rsid w:val="00774909"/>
    <w:rsid w:val="00777F0E"/>
    <w:rsid w:val="00786BD1"/>
    <w:rsid w:val="00791DFC"/>
    <w:rsid w:val="007A0839"/>
    <w:rsid w:val="007A2EB5"/>
    <w:rsid w:val="007A7927"/>
    <w:rsid w:val="007A7D6C"/>
    <w:rsid w:val="007B2C35"/>
    <w:rsid w:val="007C1326"/>
    <w:rsid w:val="007D0E37"/>
    <w:rsid w:val="007D784E"/>
    <w:rsid w:val="007E1427"/>
    <w:rsid w:val="007E380D"/>
    <w:rsid w:val="007E4115"/>
    <w:rsid w:val="007E62FE"/>
    <w:rsid w:val="007E6B89"/>
    <w:rsid w:val="007F01ED"/>
    <w:rsid w:val="007F0BDA"/>
    <w:rsid w:val="007F377B"/>
    <w:rsid w:val="007F5641"/>
    <w:rsid w:val="007F7B46"/>
    <w:rsid w:val="0080013E"/>
    <w:rsid w:val="00801BF4"/>
    <w:rsid w:val="00802F28"/>
    <w:rsid w:val="00813B1A"/>
    <w:rsid w:val="00816CAC"/>
    <w:rsid w:val="008212F4"/>
    <w:rsid w:val="00821519"/>
    <w:rsid w:val="008235D4"/>
    <w:rsid w:val="00823A90"/>
    <w:rsid w:val="00826EAE"/>
    <w:rsid w:val="00827073"/>
    <w:rsid w:val="00827FF6"/>
    <w:rsid w:val="00832569"/>
    <w:rsid w:val="00833486"/>
    <w:rsid w:val="00834F9F"/>
    <w:rsid w:val="00835175"/>
    <w:rsid w:val="008357EB"/>
    <w:rsid w:val="00841468"/>
    <w:rsid w:val="00843AE4"/>
    <w:rsid w:val="0084475A"/>
    <w:rsid w:val="00847FFA"/>
    <w:rsid w:val="00850E2A"/>
    <w:rsid w:val="00851AB9"/>
    <w:rsid w:val="00851BFC"/>
    <w:rsid w:val="00854100"/>
    <w:rsid w:val="00855671"/>
    <w:rsid w:val="00855AEF"/>
    <w:rsid w:val="00856695"/>
    <w:rsid w:val="00857C97"/>
    <w:rsid w:val="008609B4"/>
    <w:rsid w:val="00862905"/>
    <w:rsid w:val="0086407F"/>
    <w:rsid w:val="00864A0A"/>
    <w:rsid w:val="008652D1"/>
    <w:rsid w:val="008658CA"/>
    <w:rsid w:val="00865AD5"/>
    <w:rsid w:val="00865F59"/>
    <w:rsid w:val="008710F0"/>
    <w:rsid w:val="00881259"/>
    <w:rsid w:val="008920F2"/>
    <w:rsid w:val="00892171"/>
    <w:rsid w:val="0089219D"/>
    <w:rsid w:val="00892AB1"/>
    <w:rsid w:val="00893B86"/>
    <w:rsid w:val="008956CF"/>
    <w:rsid w:val="0089590A"/>
    <w:rsid w:val="008A0BDF"/>
    <w:rsid w:val="008A2BE8"/>
    <w:rsid w:val="008A688A"/>
    <w:rsid w:val="008B3BAE"/>
    <w:rsid w:val="008B3DF3"/>
    <w:rsid w:val="008B3FED"/>
    <w:rsid w:val="008B6A70"/>
    <w:rsid w:val="008B7B38"/>
    <w:rsid w:val="008C5B62"/>
    <w:rsid w:val="008C7087"/>
    <w:rsid w:val="008D1B77"/>
    <w:rsid w:val="008D66DA"/>
    <w:rsid w:val="008D77BF"/>
    <w:rsid w:val="008D7D62"/>
    <w:rsid w:val="008E0993"/>
    <w:rsid w:val="008E6307"/>
    <w:rsid w:val="008E74A2"/>
    <w:rsid w:val="008F26D1"/>
    <w:rsid w:val="008F274F"/>
    <w:rsid w:val="008F68B5"/>
    <w:rsid w:val="00906B09"/>
    <w:rsid w:val="00910C94"/>
    <w:rsid w:val="009123DB"/>
    <w:rsid w:val="0091473F"/>
    <w:rsid w:val="00915731"/>
    <w:rsid w:val="00916556"/>
    <w:rsid w:val="009205CA"/>
    <w:rsid w:val="00922DBF"/>
    <w:rsid w:val="00924FA2"/>
    <w:rsid w:val="00926255"/>
    <w:rsid w:val="00926C96"/>
    <w:rsid w:val="00934CC5"/>
    <w:rsid w:val="00941897"/>
    <w:rsid w:val="0094559F"/>
    <w:rsid w:val="00945877"/>
    <w:rsid w:val="009476F5"/>
    <w:rsid w:val="00947CE7"/>
    <w:rsid w:val="009520E9"/>
    <w:rsid w:val="00953062"/>
    <w:rsid w:val="009564B6"/>
    <w:rsid w:val="0096006E"/>
    <w:rsid w:val="009622B8"/>
    <w:rsid w:val="009663B9"/>
    <w:rsid w:val="009707D2"/>
    <w:rsid w:val="00971C70"/>
    <w:rsid w:val="00977536"/>
    <w:rsid w:val="009812C1"/>
    <w:rsid w:val="009819D3"/>
    <w:rsid w:val="00981C24"/>
    <w:rsid w:val="00981ECC"/>
    <w:rsid w:val="009827D6"/>
    <w:rsid w:val="00984D47"/>
    <w:rsid w:val="00985378"/>
    <w:rsid w:val="009900AF"/>
    <w:rsid w:val="009911E7"/>
    <w:rsid w:val="0099202E"/>
    <w:rsid w:val="009935BB"/>
    <w:rsid w:val="00996011"/>
    <w:rsid w:val="009972E3"/>
    <w:rsid w:val="009A133A"/>
    <w:rsid w:val="009A6664"/>
    <w:rsid w:val="009B7C0F"/>
    <w:rsid w:val="009C02DA"/>
    <w:rsid w:val="009C246C"/>
    <w:rsid w:val="009C48DF"/>
    <w:rsid w:val="009C7D1C"/>
    <w:rsid w:val="009D1179"/>
    <w:rsid w:val="009D3F19"/>
    <w:rsid w:val="009D6E0E"/>
    <w:rsid w:val="009E43AB"/>
    <w:rsid w:val="009E64DD"/>
    <w:rsid w:val="009F2C3B"/>
    <w:rsid w:val="009F473D"/>
    <w:rsid w:val="009F78B5"/>
    <w:rsid w:val="00A050F9"/>
    <w:rsid w:val="00A06F5F"/>
    <w:rsid w:val="00A078A0"/>
    <w:rsid w:val="00A141E5"/>
    <w:rsid w:val="00A15E94"/>
    <w:rsid w:val="00A201E9"/>
    <w:rsid w:val="00A21EFA"/>
    <w:rsid w:val="00A26386"/>
    <w:rsid w:val="00A301CD"/>
    <w:rsid w:val="00A304AC"/>
    <w:rsid w:val="00A35AB6"/>
    <w:rsid w:val="00A37828"/>
    <w:rsid w:val="00A5087B"/>
    <w:rsid w:val="00A52172"/>
    <w:rsid w:val="00A52766"/>
    <w:rsid w:val="00A563E7"/>
    <w:rsid w:val="00A5657B"/>
    <w:rsid w:val="00A64189"/>
    <w:rsid w:val="00A65DC2"/>
    <w:rsid w:val="00A66EBA"/>
    <w:rsid w:val="00A70A0B"/>
    <w:rsid w:val="00A75081"/>
    <w:rsid w:val="00A751FB"/>
    <w:rsid w:val="00A80149"/>
    <w:rsid w:val="00A80DBB"/>
    <w:rsid w:val="00A80EE8"/>
    <w:rsid w:val="00A811EC"/>
    <w:rsid w:val="00A827A4"/>
    <w:rsid w:val="00A837E1"/>
    <w:rsid w:val="00A83E18"/>
    <w:rsid w:val="00A85790"/>
    <w:rsid w:val="00A91DFA"/>
    <w:rsid w:val="00A9416C"/>
    <w:rsid w:val="00A95995"/>
    <w:rsid w:val="00A96A36"/>
    <w:rsid w:val="00A97C2D"/>
    <w:rsid w:val="00AA116A"/>
    <w:rsid w:val="00AA26F5"/>
    <w:rsid w:val="00AA4414"/>
    <w:rsid w:val="00AA4FDE"/>
    <w:rsid w:val="00AA5F16"/>
    <w:rsid w:val="00AA7282"/>
    <w:rsid w:val="00AB1C7A"/>
    <w:rsid w:val="00AB2A01"/>
    <w:rsid w:val="00AB35D7"/>
    <w:rsid w:val="00AB49C0"/>
    <w:rsid w:val="00AB7118"/>
    <w:rsid w:val="00AC03AD"/>
    <w:rsid w:val="00AC4EAA"/>
    <w:rsid w:val="00AD46FA"/>
    <w:rsid w:val="00AD690A"/>
    <w:rsid w:val="00AE105B"/>
    <w:rsid w:val="00AE732B"/>
    <w:rsid w:val="00AF3EF0"/>
    <w:rsid w:val="00AF454A"/>
    <w:rsid w:val="00AF647A"/>
    <w:rsid w:val="00B00558"/>
    <w:rsid w:val="00B03BE0"/>
    <w:rsid w:val="00B0467C"/>
    <w:rsid w:val="00B05C28"/>
    <w:rsid w:val="00B13F48"/>
    <w:rsid w:val="00B15EEF"/>
    <w:rsid w:val="00B1798B"/>
    <w:rsid w:val="00B17D0E"/>
    <w:rsid w:val="00B23F7C"/>
    <w:rsid w:val="00B248FB"/>
    <w:rsid w:val="00B262E8"/>
    <w:rsid w:val="00B271EE"/>
    <w:rsid w:val="00B32C0D"/>
    <w:rsid w:val="00B32CDA"/>
    <w:rsid w:val="00B33C99"/>
    <w:rsid w:val="00B34AC0"/>
    <w:rsid w:val="00B35AD6"/>
    <w:rsid w:val="00B368D8"/>
    <w:rsid w:val="00B379C6"/>
    <w:rsid w:val="00B37AB0"/>
    <w:rsid w:val="00B410A0"/>
    <w:rsid w:val="00B415DB"/>
    <w:rsid w:val="00B418A8"/>
    <w:rsid w:val="00B44E56"/>
    <w:rsid w:val="00B45DB3"/>
    <w:rsid w:val="00B470A6"/>
    <w:rsid w:val="00B57B92"/>
    <w:rsid w:val="00B6258D"/>
    <w:rsid w:val="00B66169"/>
    <w:rsid w:val="00B671AF"/>
    <w:rsid w:val="00B73D19"/>
    <w:rsid w:val="00B742E5"/>
    <w:rsid w:val="00B74598"/>
    <w:rsid w:val="00B75741"/>
    <w:rsid w:val="00B760A3"/>
    <w:rsid w:val="00B76F35"/>
    <w:rsid w:val="00B772A7"/>
    <w:rsid w:val="00B83BF3"/>
    <w:rsid w:val="00B84A51"/>
    <w:rsid w:val="00B92864"/>
    <w:rsid w:val="00B967BA"/>
    <w:rsid w:val="00BA3BB0"/>
    <w:rsid w:val="00BA4173"/>
    <w:rsid w:val="00BA50E7"/>
    <w:rsid w:val="00BA6A60"/>
    <w:rsid w:val="00BA6E07"/>
    <w:rsid w:val="00BB2078"/>
    <w:rsid w:val="00BB275E"/>
    <w:rsid w:val="00BB3058"/>
    <w:rsid w:val="00BC4929"/>
    <w:rsid w:val="00BD0DA2"/>
    <w:rsid w:val="00BD1B97"/>
    <w:rsid w:val="00BD1D5E"/>
    <w:rsid w:val="00BD2BAC"/>
    <w:rsid w:val="00BD6419"/>
    <w:rsid w:val="00BD6946"/>
    <w:rsid w:val="00BE05F7"/>
    <w:rsid w:val="00BE2FB3"/>
    <w:rsid w:val="00BE617F"/>
    <w:rsid w:val="00BF00A8"/>
    <w:rsid w:val="00BF5FFB"/>
    <w:rsid w:val="00C0781F"/>
    <w:rsid w:val="00C10745"/>
    <w:rsid w:val="00C16D8D"/>
    <w:rsid w:val="00C173FC"/>
    <w:rsid w:val="00C21798"/>
    <w:rsid w:val="00C3243F"/>
    <w:rsid w:val="00C33233"/>
    <w:rsid w:val="00C33F25"/>
    <w:rsid w:val="00C340E0"/>
    <w:rsid w:val="00C4726E"/>
    <w:rsid w:val="00C50494"/>
    <w:rsid w:val="00C5308F"/>
    <w:rsid w:val="00C6247B"/>
    <w:rsid w:val="00C62B15"/>
    <w:rsid w:val="00C6584D"/>
    <w:rsid w:val="00C718BF"/>
    <w:rsid w:val="00C7252E"/>
    <w:rsid w:val="00C72F5D"/>
    <w:rsid w:val="00C745CA"/>
    <w:rsid w:val="00C76A6C"/>
    <w:rsid w:val="00C80BD9"/>
    <w:rsid w:val="00C825AF"/>
    <w:rsid w:val="00C8261D"/>
    <w:rsid w:val="00C82CC6"/>
    <w:rsid w:val="00C9051C"/>
    <w:rsid w:val="00C910F2"/>
    <w:rsid w:val="00C94DEC"/>
    <w:rsid w:val="00C9627F"/>
    <w:rsid w:val="00CA1401"/>
    <w:rsid w:val="00CA1ECA"/>
    <w:rsid w:val="00CA67DD"/>
    <w:rsid w:val="00CB1C62"/>
    <w:rsid w:val="00CB426A"/>
    <w:rsid w:val="00CC035A"/>
    <w:rsid w:val="00CC1EE1"/>
    <w:rsid w:val="00CC30C7"/>
    <w:rsid w:val="00CC32FC"/>
    <w:rsid w:val="00CC4231"/>
    <w:rsid w:val="00CC4C47"/>
    <w:rsid w:val="00CC4FF9"/>
    <w:rsid w:val="00CC5E56"/>
    <w:rsid w:val="00CD142D"/>
    <w:rsid w:val="00CD16D3"/>
    <w:rsid w:val="00CD1EA7"/>
    <w:rsid w:val="00CD34FE"/>
    <w:rsid w:val="00CD784D"/>
    <w:rsid w:val="00CD7B83"/>
    <w:rsid w:val="00CE31C0"/>
    <w:rsid w:val="00CE3ECE"/>
    <w:rsid w:val="00CE5872"/>
    <w:rsid w:val="00CE6502"/>
    <w:rsid w:val="00CE757F"/>
    <w:rsid w:val="00CF019D"/>
    <w:rsid w:val="00CF2034"/>
    <w:rsid w:val="00D02636"/>
    <w:rsid w:val="00D03771"/>
    <w:rsid w:val="00D03854"/>
    <w:rsid w:val="00D042DF"/>
    <w:rsid w:val="00D04E2D"/>
    <w:rsid w:val="00D053FC"/>
    <w:rsid w:val="00D067AE"/>
    <w:rsid w:val="00D20517"/>
    <w:rsid w:val="00D26F95"/>
    <w:rsid w:val="00D31575"/>
    <w:rsid w:val="00D32A9A"/>
    <w:rsid w:val="00D32DF1"/>
    <w:rsid w:val="00D33A4A"/>
    <w:rsid w:val="00D33E82"/>
    <w:rsid w:val="00D35372"/>
    <w:rsid w:val="00D3739F"/>
    <w:rsid w:val="00D53CB4"/>
    <w:rsid w:val="00D55BCB"/>
    <w:rsid w:val="00D627EA"/>
    <w:rsid w:val="00D63100"/>
    <w:rsid w:val="00D6386A"/>
    <w:rsid w:val="00D64ED5"/>
    <w:rsid w:val="00D654CF"/>
    <w:rsid w:val="00D665DA"/>
    <w:rsid w:val="00D67986"/>
    <w:rsid w:val="00D72755"/>
    <w:rsid w:val="00D86E2A"/>
    <w:rsid w:val="00D8749C"/>
    <w:rsid w:val="00D9098B"/>
    <w:rsid w:val="00D97E52"/>
    <w:rsid w:val="00DA0125"/>
    <w:rsid w:val="00DA3BDA"/>
    <w:rsid w:val="00DA459A"/>
    <w:rsid w:val="00DA4B04"/>
    <w:rsid w:val="00DA74EC"/>
    <w:rsid w:val="00DA7DC7"/>
    <w:rsid w:val="00DB0167"/>
    <w:rsid w:val="00DB017F"/>
    <w:rsid w:val="00DB13CD"/>
    <w:rsid w:val="00DB19FB"/>
    <w:rsid w:val="00DB3CEC"/>
    <w:rsid w:val="00DC1262"/>
    <w:rsid w:val="00DE14C1"/>
    <w:rsid w:val="00DE2316"/>
    <w:rsid w:val="00DE2586"/>
    <w:rsid w:val="00DE2AC3"/>
    <w:rsid w:val="00DF0F23"/>
    <w:rsid w:val="00DF2F9A"/>
    <w:rsid w:val="00DF2FED"/>
    <w:rsid w:val="00E02A7D"/>
    <w:rsid w:val="00E1149A"/>
    <w:rsid w:val="00E11CFB"/>
    <w:rsid w:val="00E135A9"/>
    <w:rsid w:val="00E149FD"/>
    <w:rsid w:val="00E22E92"/>
    <w:rsid w:val="00E260D0"/>
    <w:rsid w:val="00E30A8B"/>
    <w:rsid w:val="00E377C5"/>
    <w:rsid w:val="00E37E45"/>
    <w:rsid w:val="00E443A3"/>
    <w:rsid w:val="00E457FA"/>
    <w:rsid w:val="00E51428"/>
    <w:rsid w:val="00E51D65"/>
    <w:rsid w:val="00E56477"/>
    <w:rsid w:val="00E57F10"/>
    <w:rsid w:val="00E6139C"/>
    <w:rsid w:val="00E6194C"/>
    <w:rsid w:val="00E62E9C"/>
    <w:rsid w:val="00E64F02"/>
    <w:rsid w:val="00E653DB"/>
    <w:rsid w:val="00E659BD"/>
    <w:rsid w:val="00E66179"/>
    <w:rsid w:val="00E6763A"/>
    <w:rsid w:val="00E67D72"/>
    <w:rsid w:val="00E7344C"/>
    <w:rsid w:val="00E7347C"/>
    <w:rsid w:val="00E75D59"/>
    <w:rsid w:val="00E77DB8"/>
    <w:rsid w:val="00E80E1C"/>
    <w:rsid w:val="00E81A75"/>
    <w:rsid w:val="00E86E12"/>
    <w:rsid w:val="00E9076C"/>
    <w:rsid w:val="00E90AC3"/>
    <w:rsid w:val="00E91464"/>
    <w:rsid w:val="00E97D18"/>
    <w:rsid w:val="00EA79B9"/>
    <w:rsid w:val="00EB16B5"/>
    <w:rsid w:val="00EB20AA"/>
    <w:rsid w:val="00EB4298"/>
    <w:rsid w:val="00EB4D9D"/>
    <w:rsid w:val="00EB6505"/>
    <w:rsid w:val="00EB7042"/>
    <w:rsid w:val="00EB754D"/>
    <w:rsid w:val="00EB768A"/>
    <w:rsid w:val="00EC2469"/>
    <w:rsid w:val="00EC6B8D"/>
    <w:rsid w:val="00EC7A94"/>
    <w:rsid w:val="00ED34E8"/>
    <w:rsid w:val="00EE0EBF"/>
    <w:rsid w:val="00EE273E"/>
    <w:rsid w:val="00EE2D8A"/>
    <w:rsid w:val="00EE3951"/>
    <w:rsid w:val="00EE55A5"/>
    <w:rsid w:val="00EE6AAD"/>
    <w:rsid w:val="00EF0741"/>
    <w:rsid w:val="00EF0798"/>
    <w:rsid w:val="00EF1EB6"/>
    <w:rsid w:val="00EF1EFD"/>
    <w:rsid w:val="00EF501F"/>
    <w:rsid w:val="00EF56C3"/>
    <w:rsid w:val="00EF6B2F"/>
    <w:rsid w:val="00EF7147"/>
    <w:rsid w:val="00F010B8"/>
    <w:rsid w:val="00F03605"/>
    <w:rsid w:val="00F038DD"/>
    <w:rsid w:val="00F043E9"/>
    <w:rsid w:val="00F0468D"/>
    <w:rsid w:val="00F05DF7"/>
    <w:rsid w:val="00F10DCC"/>
    <w:rsid w:val="00F12511"/>
    <w:rsid w:val="00F1253B"/>
    <w:rsid w:val="00F14C9E"/>
    <w:rsid w:val="00F210C0"/>
    <w:rsid w:val="00F24BDB"/>
    <w:rsid w:val="00F25404"/>
    <w:rsid w:val="00F30598"/>
    <w:rsid w:val="00F320AE"/>
    <w:rsid w:val="00F36544"/>
    <w:rsid w:val="00F37268"/>
    <w:rsid w:val="00F52117"/>
    <w:rsid w:val="00F5472A"/>
    <w:rsid w:val="00F55B73"/>
    <w:rsid w:val="00F571D0"/>
    <w:rsid w:val="00F60EF1"/>
    <w:rsid w:val="00F61615"/>
    <w:rsid w:val="00F61FB4"/>
    <w:rsid w:val="00F703F7"/>
    <w:rsid w:val="00F77945"/>
    <w:rsid w:val="00F81CD6"/>
    <w:rsid w:val="00F8263F"/>
    <w:rsid w:val="00F85B1D"/>
    <w:rsid w:val="00F861FD"/>
    <w:rsid w:val="00F87A44"/>
    <w:rsid w:val="00F87BAD"/>
    <w:rsid w:val="00F906F2"/>
    <w:rsid w:val="00F91D9A"/>
    <w:rsid w:val="00F92DD7"/>
    <w:rsid w:val="00F96BDC"/>
    <w:rsid w:val="00FA2604"/>
    <w:rsid w:val="00FA32E5"/>
    <w:rsid w:val="00FA5B86"/>
    <w:rsid w:val="00FB219E"/>
    <w:rsid w:val="00FB2CAE"/>
    <w:rsid w:val="00FB7A80"/>
    <w:rsid w:val="00FC0E73"/>
    <w:rsid w:val="00FC3D09"/>
    <w:rsid w:val="00FC612B"/>
    <w:rsid w:val="00FC7D66"/>
    <w:rsid w:val="00FD0611"/>
    <w:rsid w:val="00FD0C72"/>
    <w:rsid w:val="00FD63DF"/>
    <w:rsid w:val="00FE41FE"/>
    <w:rsid w:val="00FE4956"/>
    <w:rsid w:val="00FE4AA5"/>
    <w:rsid w:val="00FE590E"/>
    <w:rsid w:val="00FF03D3"/>
    <w:rsid w:val="00FF6C47"/>
    <w:rsid w:val="0123055A"/>
    <w:rsid w:val="02A412FE"/>
    <w:rsid w:val="03BF4431"/>
    <w:rsid w:val="040D013B"/>
    <w:rsid w:val="05BACB42"/>
    <w:rsid w:val="05C75C5D"/>
    <w:rsid w:val="05D26ABA"/>
    <w:rsid w:val="05E82148"/>
    <w:rsid w:val="06041443"/>
    <w:rsid w:val="06B18297"/>
    <w:rsid w:val="099E8A8F"/>
    <w:rsid w:val="0F376C31"/>
    <w:rsid w:val="101FF5BB"/>
    <w:rsid w:val="10380FB3"/>
    <w:rsid w:val="1180D019"/>
    <w:rsid w:val="121C8587"/>
    <w:rsid w:val="130959A0"/>
    <w:rsid w:val="134ECF71"/>
    <w:rsid w:val="1641E1BE"/>
    <w:rsid w:val="167F295B"/>
    <w:rsid w:val="1828D22A"/>
    <w:rsid w:val="1891869F"/>
    <w:rsid w:val="189678B6"/>
    <w:rsid w:val="1913DBB5"/>
    <w:rsid w:val="1B456CCD"/>
    <w:rsid w:val="1B7EAF6B"/>
    <w:rsid w:val="1B8A9254"/>
    <w:rsid w:val="1C5DF014"/>
    <w:rsid w:val="1C82B5C5"/>
    <w:rsid w:val="1C9AD01E"/>
    <w:rsid w:val="1CB3FFA7"/>
    <w:rsid w:val="1CE5E286"/>
    <w:rsid w:val="1D8F8469"/>
    <w:rsid w:val="1FB9CA08"/>
    <w:rsid w:val="213F79AC"/>
    <w:rsid w:val="21BD3310"/>
    <w:rsid w:val="22998B91"/>
    <w:rsid w:val="27290B44"/>
    <w:rsid w:val="28C89ACB"/>
    <w:rsid w:val="2966847D"/>
    <w:rsid w:val="29AC5658"/>
    <w:rsid w:val="29D4EFEA"/>
    <w:rsid w:val="2A99E67C"/>
    <w:rsid w:val="2B413707"/>
    <w:rsid w:val="2DAB1A5C"/>
    <w:rsid w:val="2DDFE0D3"/>
    <w:rsid w:val="2DEEA480"/>
    <w:rsid w:val="2E8D3B44"/>
    <w:rsid w:val="2EFA87DF"/>
    <w:rsid w:val="2EFF3CBA"/>
    <w:rsid w:val="2FD754BA"/>
    <w:rsid w:val="3185D0ED"/>
    <w:rsid w:val="3229E1E5"/>
    <w:rsid w:val="33523EFC"/>
    <w:rsid w:val="34F99F03"/>
    <w:rsid w:val="35D90924"/>
    <w:rsid w:val="3665BAC2"/>
    <w:rsid w:val="379A0F25"/>
    <w:rsid w:val="37D601A9"/>
    <w:rsid w:val="3A18C36E"/>
    <w:rsid w:val="3ABB3DC6"/>
    <w:rsid w:val="3DD82443"/>
    <w:rsid w:val="3E92BBE6"/>
    <w:rsid w:val="3EADF017"/>
    <w:rsid w:val="429E47B3"/>
    <w:rsid w:val="43748244"/>
    <w:rsid w:val="43982D85"/>
    <w:rsid w:val="43EF7898"/>
    <w:rsid w:val="44949062"/>
    <w:rsid w:val="44A95874"/>
    <w:rsid w:val="453BAD26"/>
    <w:rsid w:val="453BD2EB"/>
    <w:rsid w:val="47660F14"/>
    <w:rsid w:val="47770929"/>
    <w:rsid w:val="479F0CCA"/>
    <w:rsid w:val="4987FF5E"/>
    <w:rsid w:val="49FA62D7"/>
    <w:rsid w:val="4A739871"/>
    <w:rsid w:val="4AE04ACC"/>
    <w:rsid w:val="4BA89735"/>
    <w:rsid w:val="4E7036EA"/>
    <w:rsid w:val="4F8E3F20"/>
    <w:rsid w:val="4F9FF9E7"/>
    <w:rsid w:val="5076498D"/>
    <w:rsid w:val="5141AE3A"/>
    <w:rsid w:val="52386F0F"/>
    <w:rsid w:val="570EB28A"/>
    <w:rsid w:val="57416BBF"/>
    <w:rsid w:val="5761F33A"/>
    <w:rsid w:val="579284EA"/>
    <w:rsid w:val="59DD49DD"/>
    <w:rsid w:val="5AF67E44"/>
    <w:rsid w:val="5B6F912C"/>
    <w:rsid w:val="5BC2C5E8"/>
    <w:rsid w:val="5D010516"/>
    <w:rsid w:val="5D294266"/>
    <w:rsid w:val="5DF50B08"/>
    <w:rsid w:val="5E9F35CA"/>
    <w:rsid w:val="5FCD7398"/>
    <w:rsid w:val="609ED6D6"/>
    <w:rsid w:val="61882852"/>
    <w:rsid w:val="624C8759"/>
    <w:rsid w:val="6386E546"/>
    <w:rsid w:val="64F796F1"/>
    <w:rsid w:val="6797A2C9"/>
    <w:rsid w:val="6800FC99"/>
    <w:rsid w:val="683BBB03"/>
    <w:rsid w:val="6944ED4C"/>
    <w:rsid w:val="69EA6F31"/>
    <w:rsid w:val="6AAC136D"/>
    <w:rsid w:val="6B561CDE"/>
    <w:rsid w:val="6DD5B6F7"/>
    <w:rsid w:val="6E1275A6"/>
    <w:rsid w:val="6E1A008B"/>
    <w:rsid w:val="6FE508AE"/>
    <w:rsid w:val="6FF53700"/>
    <w:rsid w:val="700271FF"/>
    <w:rsid w:val="70771651"/>
    <w:rsid w:val="715B6354"/>
    <w:rsid w:val="717BA174"/>
    <w:rsid w:val="71A9D551"/>
    <w:rsid w:val="7203E836"/>
    <w:rsid w:val="73250235"/>
    <w:rsid w:val="7329FAE9"/>
    <w:rsid w:val="73B5BFAD"/>
    <w:rsid w:val="742C8FB6"/>
    <w:rsid w:val="74F2A044"/>
    <w:rsid w:val="7525DF49"/>
    <w:rsid w:val="754435F2"/>
    <w:rsid w:val="755A0203"/>
    <w:rsid w:val="759CAA4F"/>
    <w:rsid w:val="75B58369"/>
    <w:rsid w:val="771E9DDC"/>
    <w:rsid w:val="796783A2"/>
    <w:rsid w:val="7A14DF0E"/>
    <w:rsid w:val="7D00AE9B"/>
    <w:rsid w:val="7D2B9527"/>
    <w:rsid w:val="7ECE62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28968"/>
  <w15:docId w15:val="{00944E00-C2C4-4166-8F6F-32A1709C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B7C88"/>
    <w:rPr>
      <w:color w:val="0000FF"/>
      <w:u w:val="single"/>
    </w:rPr>
  </w:style>
  <w:style w:type="paragraph" w:styleId="ListParagraph">
    <w:name w:val="List Paragraph"/>
    <w:basedOn w:val="Normal"/>
    <w:uiPriority w:val="34"/>
    <w:qFormat/>
    <w:rsid w:val="000114E0"/>
    <w:pPr>
      <w:ind w:left="720"/>
      <w:contextualSpacing/>
    </w:pPr>
  </w:style>
  <w:style w:type="paragraph" w:styleId="BalloonText">
    <w:name w:val="Balloon Text"/>
    <w:basedOn w:val="Normal"/>
    <w:link w:val="BalloonTextChar"/>
    <w:uiPriority w:val="99"/>
    <w:semiHidden/>
    <w:unhideWhenUsed/>
    <w:rsid w:val="009C7D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C7D1C"/>
    <w:rPr>
      <w:rFonts w:ascii="Tahoma" w:hAnsi="Tahoma" w:cs="Tahoma"/>
      <w:sz w:val="16"/>
      <w:szCs w:val="16"/>
    </w:rPr>
  </w:style>
  <w:style w:type="paragraph" w:styleId="Header">
    <w:name w:val="header"/>
    <w:basedOn w:val="Normal"/>
    <w:link w:val="HeaderChar"/>
    <w:uiPriority w:val="99"/>
    <w:unhideWhenUsed/>
    <w:rsid w:val="0029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39F5"/>
    <w:rPr>
      <w:rFonts w:ascii="Times New Roman" w:hAnsi="Times New Roman" w:cs="Times New Roman"/>
      <w:sz w:val="20"/>
      <w:szCs w:val="20"/>
    </w:rPr>
  </w:style>
  <w:style w:type="paragraph" w:styleId="Footer">
    <w:name w:val="footer"/>
    <w:basedOn w:val="Normal"/>
    <w:link w:val="FooterChar"/>
    <w:uiPriority w:val="99"/>
    <w:unhideWhenUsed/>
    <w:rsid w:val="0029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39F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B7759"/>
    <w:rPr>
      <w:sz w:val="16"/>
      <w:szCs w:val="16"/>
    </w:rPr>
  </w:style>
  <w:style w:type="paragraph" w:styleId="CommentText">
    <w:name w:val="annotation text"/>
    <w:basedOn w:val="Normal"/>
    <w:link w:val="CommentTextChar"/>
    <w:uiPriority w:val="99"/>
    <w:unhideWhenUsed/>
    <w:rsid w:val="003B7759"/>
    <w:pPr>
      <w:spacing w:line="240" w:lineRule="auto"/>
    </w:pPr>
  </w:style>
  <w:style w:type="character" w:styleId="CommentTextChar" w:customStyle="1">
    <w:name w:val="Comment Text Char"/>
    <w:basedOn w:val="DefaultParagraphFont"/>
    <w:link w:val="CommentText"/>
    <w:uiPriority w:val="99"/>
    <w:rsid w:val="003B7759"/>
    <w:rPr>
      <w:rFonts w:ascii="Times New Roman" w:hAnsi="Times New Roman" w:cs="Times New Roman"/>
      <w:sz w:val="20"/>
      <w:szCs w:val="20"/>
    </w:rPr>
  </w:style>
  <w:style w:type="paragraph" w:styleId="NormalWeb">
    <w:name w:val="Normal (Web)"/>
    <w:basedOn w:val="Normal"/>
    <w:uiPriority w:val="99"/>
    <w:unhideWhenUsed/>
    <w:rsid w:val="00BD1B97"/>
    <w:pPr>
      <w:spacing w:after="0" w:line="240" w:lineRule="auto"/>
    </w:pPr>
    <w:rPr>
      <w:rFonts w:eastAsiaTheme="minorHAnsi"/>
      <w:sz w:val="24"/>
      <w:szCs w:val="24"/>
      <w:lang w:val="en-ID" w:eastAsia="en-ID"/>
    </w:rPr>
  </w:style>
  <w:style w:type="paragraph" w:styleId="Revision">
    <w:name w:val="Revision"/>
    <w:hidden/>
    <w:uiPriority w:val="99"/>
    <w:semiHidden/>
    <w:rsid w:val="005D1AAC"/>
    <w:pPr>
      <w:spacing w:after="0" w:line="240" w:lineRule="auto"/>
    </w:pPr>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AAC"/>
    <w:rPr>
      <w:b/>
      <w:bCs/>
    </w:rPr>
  </w:style>
  <w:style w:type="character" w:styleId="CommentSubjectChar" w:customStyle="1">
    <w:name w:val="Comment Subject Char"/>
    <w:basedOn w:val="CommentTextChar"/>
    <w:link w:val="CommentSubject"/>
    <w:uiPriority w:val="99"/>
    <w:semiHidden/>
    <w:rsid w:val="005D1AAC"/>
    <w:rPr>
      <w:rFonts w:ascii="Times New Roman" w:hAnsi="Times New Roman" w:cs="Times New Roman"/>
      <w:b/>
      <w:bCs/>
      <w:sz w:val="20"/>
      <w:szCs w:val="20"/>
    </w:rPr>
  </w:style>
  <w:style w:type="character" w:styleId="normaltextrun" w:customStyle="1">
    <w:name w:val="normaltextrun"/>
    <w:basedOn w:val="DefaultParagraphFont"/>
    <w:rsid w:val="00007A5E"/>
  </w:style>
  <w:style w:type="character" w:styleId="eop" w:customStyle="1">
    <w:name w:val="eop"/>
    <w:basedOn w:val="DefaultParagraphFont"/>
    <w:rsid w:val="00007A5E"/>
  </w:style>
  <w:style w:type="character" w:styleId="UnresolvedMention1" w:customStyle="1">
    <w:name w:val="Unresolved Mention1"/>
    <w:basedOn w:val="DefaultParagraphFont"/>
    <w:uiPriority w:val="99"/>
    <w:semiHidden/>
    <w:unhideWhenUsed/>
    <w:rsid w:val="008609B4"/>
    <w:rPr>
      <w:color w:val="605E5C"/>
      <w:shd w:val="clear" w:color="auto" w:fill="E1DFDD"/>
    </w:rPr>
  </w:style>
  <w:style w:type="character" w:styleId="FollowedHyperlink">
    <w:name w:val="FollowedHyperlink"/>
    <w:basedOn w:val="DefaultParagraphFont"/>
    <w:uiPriority w:val="99"/>
    <w:semiHidden/>
    <w:unhideWhenUsed/>
    <w:rsid w:val="00E67D72"/>
    <w:rPr>
      <w:color w:val="800080" w:themeColor="followedHyperlink"/>
      <w:u w:val="single"/>
    </w:rPr>
  </w:style>
  <w:style w:type="paragraph" w:styleId="xmsonormal" w:customStyle="1">
    <w:name w:val="x_msonormal"/>
    <w:basedOn w:val="Normal"/>
    <w:rsid w:val="008C7087"/>
    <w:pPr>
      <w:spacing w:after="0" w:line="240" w:lineRule="auto"/>
    </w:pPr>
    <w:rPr>
      <w:rFonts w:ascii="Calibri" w:hAnsi="Calibri" w:cs="Calibri" w:eastAsiaTheme="minorHAnsi"/>
      <w:sz w:val="22"/>
      <w:szCs w:val="22"/>
    </w:rPr>
  </w:style>
  <w:style w:type="character" w:styleId="xcontentpasted0" w:customStyle="1">
    <w:name w:val="x_contentpasted0"/>
    <w:basedOn w:val="DefaultParagraphFont"/>
    <w:rsid w:val="008C7087"/>
  </w:style>
  <w:style w:type="character" w:styleId="UnresolvedMention">
    <w:name w:val="Unresolved Mention"/>
    <w:basedOn w:val="DefaultParagraphFont"/>
    <w:uiPriority w:val="99"/>
    <w:semiHidden/>
    <w:unhideWhenUsed/>
    <w:rsid w:val="00564D25"/>
    <w:rPr>
      <w:color w:val="605E5C"/>
      <w:shd w:val="clear" w:color="auto" w:fill="E1DFDD"/>
    </w:rPr>
  </w:style>
  <w:style w:type="character" w:styleId="Strong">
    <w:name w:val="Strong"/>
    <w:basedOn w:val="DefaultParagraphFont"/>
    <w:uiPriority w:val="22"/>
    <w:qFormat/>
    <w:rsid w:val="00E44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5540">
      <w:bodyDiv w:val="1"/>
      <w:marLeft w:val="0"/>
      <w:marRight w:val="0"/>
      <w:marTop w:val="0"/>
      <w:marBottom w:val="0"/>
      <w:divBdr>
        <w:top w:val="none" w:sz="0" w:space="0" w:color="auto"/>
        <w:left w:val="none" w:sz="0" w:space="0" w:color="auto"/>
        <w:bottom w:val="none" w:sz="0" w:space="0" w:color="auto"/>
        <w:right w:val="none" w:sz="0" w:space="0" w:color="auto"/>
      </w:divBdr>
    </w:div>
    <w:div w:id="505286490">
      <w:bodyDiv w:val="1"/>
      <w:marLeft w:val="0"/>
      <w:marRight w:val="0"/>
      <w:marTop w:val="0"/>
      <w:marBottom w:val="0"/>
      <w:divBdr>
        <w:top w:val="none" w:sz="0" w:space="0" w:color="auto"/>
        <w:left w:val="none" w:sz="0" w:space="0" w:color="auto"/>
        <w:bottom w:val="none" w:sz="0" w:space="0" w:color="auto"/>
        <w:right w:val="none" w:sz="0" w:space="0" w:color="auto"/>
      </w:divBdr>
    </w:div>
    <w:div w:id="565265765">
      <w:bodyDiv w:val="1"/>
      <w:marLeft w:val="0"/>
      <w:marRight w:val="0"/>
      <w:marTop w:val="0"/>
      <w:marBottom w:val="0"/>
      <w:divBdr>
        <w:top w:val="none" w:sz="0" w:space="0" w:color="auto"/>
        <w:left w:val="none" w:sz="0" w:space="0" w:color="auto"/>
        <w:bottom w:val="none" w:sz="0" w:space="0" w:color="auto"/>
        <w:right w:val="none" w:sz="0" w:space="0" w:color="auto"/>
      </w:divBdr>
      <w:divsChild>
        <w:div w:id="257249297">
          <w:marLeft w:val="360"/>
          <w:marRight w:val="0"/>
          <w:marTop w:val="0"/>
          <w:marBottom w:val="0"/>
          <w:divBdr>
            <w:top w:val="none" w:sz="0" w:space="0" w:color="auto"/>
            <w:left w:val="none" w:sz="0" w:space="0" w:color="auto"/>
            <w:bottom w:val="none" w:sz="0" w:space="0" w:color="auto"/>
            <w:right w:val="none" w:sz="0" w:space="0" w:color="auto"/>
          </w:divBdr>
        </w:div>
        <w:div w:id="283922926">
          <w:marLeft w:val="360"/>
          <w:marRight w:val="0"/>
          <w:marTop w:val="0"/>
          <w:marBottom w:val="0"/>
          <w:divBdr>
            <w:top w:val="none" w:sz="0" w:space="0" w:color="auto"/>
            <w:left w:val="none" w:sz="0" w:space="0" w:color="auto"/>
            <w:bottom w:val="none" w:sz="0" w:space="0" w:color="auto"/>
            <w:right w:val="none" w:sz="0" w:space="0" w:color="auto"/>
          </w:divBdr>
        </w:div>
        <w:div w:id="291794061">
          <w:marLeft w:val="360"/>
          <w:marRight w:val="0"/>
          <w:marTop w:val="0"/>
          <w:marBottom w:val="0"/>
          <w:divBdr>
            <w:top w:val="none" w:sz="0" w:space="0" w:color="auto"/>
            <w:left w:val="none" w:sz="0" w:space="0" w:color="auto"/>
            <w:bottom w:val="none" w:sz="0" w:space="0" w:color="auto"/>
            <w:right w:val="none" w:sz="0" w:space="0" w:color="auto"/>
          </w:divBdr>
        </w:div>
        <w:div w:id="309021859">
          <w:marLeft w:val="360"/>
          <w:marRight w:val="0"/>
          <w:marTop w:val="0"/>
          <w:marBottom w:val="0"/>
          <w:divBdr>
            <w:top w:val="none" w:sz="0" w:space="0" w:color="auto"/>
            <w:left w:val="none" w:sz="0" w:space="0" w:color="auto"/>
            <w:bottom w:val="none" w:sz="0" w:space="0" w:color="auto"/>
            <w:right w:val="none" w:sz="0" w:space="0" w:color="auto"/>
          </w:divBdr>
        </w:div>
        <w:div w:id="506094996">
          <w:marLeft w:val="360"/>
          <w:marRight w:val="0"/>
          <w:marTop w:val="0"/>
          <w:marBottom w:val="0"/>
          <w:divBdr>
            <w:top w:val="none" w:sz="0" w:space="0" w:color="auto"/>
            <w:left w:val="none" w:sz="0" w:space="0" w:color="auto"/>
            <w:bottom w:val="none" w:sz="0" w:space="0" w:color="auto"/>
            <w:right w:val="none" w:sz="0" w:space="0" w:color="auto"/>
          </w:divBdr>
        </w:div>
        <w:div w:id="697269018">
          <w:marLeft w:val="360"/>
          <w:marRight w:val="0"/>
          <w:marTop w:val="0"/>
          <w:marBottom w:val="0"/>
          <w:divBdr>
            <w:top w:val="none" w:sz="0" w:space="0" w:color="auto"/>
            <w:left w:val="none" w:sz="0" w:space="0" w:color="auto"/>
            <w:bottom w:val="none" w:sz="0" w:space="0" w:color="auto"/>
            <w:right w:val="none" w:sz="0" w:space="0" w:color="auto"/>
          </w:divBdr>
        </w:div>
        <w:div w:id="781728429">
          <w:marLeft w:val="360"/>
          <w:marRight w:val="0"/>
          <w:marTop w:val="0"/>
          <w:marBottom w:val="0"/>
          <w:divBdr>
            <w:top w:val="none" w:sz="0" w:space="0" w:color="auto"/>
            <w:left w:val="none" w:sz="0" w:space="0" w:color="auto"/>
            <w:bottom w:val="none" w:sz="0" w:space="0" w:color="auto"/>
            <w:right w:val="none" w:sz="0" w:space="0" w:color="auto"/>
          </w:divBdr>
        </w:div>
        <w:div w:id="793327702">
          <w:marLeft w:val="360"/>
          <w:marRight w:val="0"/>
          <w:marTop w:val="0"/>
          <w:marBottom w:val="0"/>
          <w:divBdr>
            <w:top w:val="none" w:sz="0" w:space="0" w:color="auto"/>
            <w:left w:val="none" w:sz="0" w:space="0" w:color="auto"/>
            <w:bottom w:val="none" w:sz="0" w:space="0" w:color="auto"/>
            <w:right w:val="none" w:sz="0" w:space="0" w:color="auto"/>
          </w:divBdr>
        </w:div>
        <w:div w:id="811865817">
          <w:marLeft w:val="360"/>
          <w:marRight w:val="0"/>
          <w:marTop w:val="0"/>
          <w:marBottom w:val="0"/>
          <w:divBdr>
            <w:top w:val="none" w:sz="0" w:space="0" w:color="auto"/>
            <w:left w:val="none" w:sz="0" w:space="0" w:color="auto"/>
            <w:bottom w:val="none" w:sz="0" w:space="0" w:color="auto"/>
            <w:right w:val="none" w:sz="0" w:space="0" w:color="auto"/>
          </w:divBdr>
        </w:div>
        <w:div w:id="882523881">
          <w:marLeft w:val="360"/>
          <w:marRight w:val="0"/>
          <w:marTop w:val="0"/>
          <w:marBottom w:val="0"/>
          <w:divBdr>
            <w:top w:val="none" w:sz="0" w:space="0" w:color="auto"/>
            <w:left w:val="none" w:sz="0" w:space="0" w:color="auto"/>
            <w:bottom w:val="none" w:sz="0" w:space="0" w:color="auto"/>
            <w:right w:val="none" w:sz="0" w:space="0" w:color="auto"/>
          </w:divBdr>
        </w:div>
        <w:div w:id="1261522519">
          <w:marLeft w:val="360"/>
          <w:marRight w:val="0"/>
          <w:marTop w:val="0"/>
          <w:marBottom w:val="0"/>
          <w:divBdr>
            <w:top w:val="none" w:sz="0" w:space="0" w:color="auto"/>
            <w:left w:val="none" w:sz="0" w:space="0" w:color="auto"/>
            <w:bottom w:val="none" w:sz="0" w:space="0" w:color="auto"/>
            <w:right w:val="none" w:sz="0" w:space="0" w:color="auto"/>
          </w:divBdr>
        </w:div>
        <w:div w:id="1310282408">
          <w:marLeft w:val="360"/>
          <w:marRight w:val="0"/>
          <w:marTop w:val="0"/>
          <w:marBottom w:val="0"/>
          <w:divBdr>
            <w:top w:val="none" w:sz="0" w:space="0" w:color="auto"/>
            <w:left w:val="none" w:sz="0" w:space="0" w:color="auto"/>
            <w:bottom w:val="none" w:sz="0" w:space="0" w:color="auto"/>
            <w:right w:val="none" w:sz="0" w:space="0" w:color="auto"/>
          </w:divBdr>
        </w:div>
        <w:div w:id="1564413659">
          <w:marLeft w:val="360"/>
          <w:marRight w:val="0"/>
          <w:marTop w:val="0"/>
          <w:marBottom w:val="0"/>
          <w:divBdr>
            <w:top w:val="none" w:sz="0" w:space="0" w:color="auto"/>
            <w:left w:val="none" w:sz="0" w:space="0" w:color="auto"/>
            <w:bottom w:val="none" w:sz="0" w:space="0" w:color="auto"/>
            <w:right w:val="none" w:sz="0" w:space="0" w:color="auto"/>
          </w:divBdr>
        </w:div>
        <w:div w:id="1712654809">
          <w:marLeft w:val="360"/>
          <w:marRight w:val="0"/>
          <w:marTop w:val="0"/>
          <w:marBottom w:val="0"/>
          <w:divBdr>
            <w:top w:val="none" w:sz="0" w:space="0" w:color="auto"/>
            <w:left w:val="none" w:sz="0" w:space="0" w:color="auto"/>
            <w:bottom w:val="none" w:sz="0" w:space="0" w:color="auto"/>
            <w:right w:val="none" w:sz="0" w:space="0" w:color="auto"/>
          </w:divBdr>
        </w:div>
        <w:div w:id="1933852812">
          <w:marLeft w:val="360"/>
          <w:marRight w:val="0"/>
          <w:marTop w:val="0"/>
          <w:marBottom w:val="0"/>
          <w:divBdr>
            <w:top w:val="none" w:sz="0" w:space="0" w:color="auto"/>
            <w:left w:val="none" w:sz="0" w:space="0" w:color="auto"/>
            <w:bottom w:val="none" w:sz="0" w:space="0" w:color="auto"/>
            <w:right w:val="none" w:sz="0" w:space="0" w:color="auto"/>
          </w:divBdr>
        </w:div>
        <w:div w:id="2020962253">
          <w:marLeft w:val="360"/>
          <w:marRight w:val="0"/>
          <w:marTop w:val="0"/>
          <w:marBottom w:val="0"/>
          <w:divBdr>
            <w:top w:val="none" w:sz="0" w:space="0" w:color="auto"/>
            <w:left w:val="none" w:sz="0" w:space="0" w:color="auto"/>
            <w:bottom w:val="none" w:sz="0" w:space="0" w:color="auto"/>
            <w:right w:val="none" w:sz="0" w:space="0" w:color="auto"/>
          </w:divBdr>
        </w:div>
        <w:div w:id="2027095779">
          <w:marLeft w:val="360"/>
          <w:marRight w:val="0"/>
          <w:marTop w:val="0"/>
          <w:marBottom w:val="0"/>
          <w:divBdr>
            <w:top w:val="none" w:sz="0" w:space="0" w:color="auto"/>
            <w:left w:val="none" w:sz="0" w:space="0" w:color="auto"/>
            <w:bottom w:val="none" w:sz="0" w:space="0" w:color="auto"/>
            <w:right w:val="none" w:sz="0" w:space="0" w:color="auto"/>
          </w:divBdr>
        </w:div>
      </w:divsChild>
    </w:div>
    <w:div w:id="594676751">
      <w:bodyDiv w:val="1"/>
      <w:marLeft w:val="0"/>
      <w:marRight w:val="0"/>
      <w:marTop w:val="0"/>
      <w:marBottom w:val="0"/>
      <w:divBdr>
        <w:top w:val="none" w:sz="0" w:space="0" w:color="auto"/>
        <w:left w:val="none" w:sz="0" w:space="0" w:color="auto"/>
        <w:bottom w:val="none" w:sz="0" w:space="0" w:color="auto"/>
        <w:right w:val="none" w:sz="0" w:space="0" w:color="auto"/>
      </w:divBdr>
    </w:div>
    <w:div w:id="1087077474">
      <w:bodyDiv w:val="1"/>
      <w:marLeft w:val="0"/>
      <w:marRight w:val="0"/>
      <w:marTop w:val="0"/>
      <w:marBottom w:val="0"/>
      <w:divBdr>
        <w:top w:val="none" w:sz="0" w:space="0" w:color="auto"/>
        <w:left w:val="none" w:sz="0" w:space="0" w:color="auto"/>
        <w:bottom w:val="none" w:sz="0" w:space="0" w:color="auto"/>
        <w:right w:val="none" w:sz="0" w:space="0" w:color="auto"/>
      </w:divBdr>
    </w:div>
    <w:div w:id="1191840023">
      <w:bodyDiv w:val="1"/>
      <w:marLeft w:val="0"/>
      <w:marRight w:val="0"/>
      <w:marTop w:val="0"/>
      <w:marBottom w:val="0"/>
      <w:divBdr>
        <w:top w:val="none" w:sz="0" w:space="0" w:color="auto"/>
        <w:left w:val="none" w:sz="0" w:space="0" w:color="auto"/>
        <w:bottom w:val="none" w:sz="0" w:space="0" w:color="auto"/>
        <w:right w:val="none" w:sz="0" w:space="0" w:color="auto"/>
      </w:divBdr>
    </w:div>
    <w:div w:id="1298996815">
      <w:bodyDiv w:val="1"/>
      <w:marLeft w:val="0"/>
      <w:marRight w:val="0"/>
      <w:marTop w:val="0"/>
      <w:marBottom w:val="0"/>
      <w:divBdr>
        <w:top w:val="none" w:sz="0" w:space="0" w:color="auto"/>
        <w:left w:val="none" w:sz="0" w:space="0" w:color="auto"/>
        <w:bottom w:val="none" w:sz="0" w:space="0" w:color="auto"/>
        <w:right w:val="none" w:sz="0" w:space="0" w:color="auto"/>
      </w:divBdr>
    </w:div>
    <w:div w:id="1458723444">
      <w:bodyDiv w:val="1"/>
      <w:marLeft w:val="0"/>
      <w:marRight w:val="0"/>
      <w:marTop w:val="0"/>
      <w:marBottom w:val="0"/>
      <w:divBdr>
        <w:top w:val="none" w:sz="0" w:space="0" w:color="auto"/>
        <w:left w:val="none" w:sz="0" w:space="0" w:color="auto"/>
        <w:bottom w:val="none" w:sz="0" w:space="0" w:color="auto"/>
        <w:right w:val="none" w:sz="0" w:space="0" w:color="auto"/>
      </w:divBdr>
    </w:div>
    <w:div w:id="1535969679">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817869011">
      <w:bodyDiv w:val="1"/>
      <w:marLeft w:val="0"/>
      <w:marRight w:val="0"/>
      <w:marTop w:val="0"/>
      <w:marBottom w:val="0"/>
      <w:divBdr>
        <w:top w:val="none" w:sz="0" w:space="0" w:color="auto"/>
        <w:left w:val="none" w:sz="0" w:space="0" w:color="auto"/>
        <w:bottom w:val="none" w:sz="0" w:space="0" w:color="auto"/>
        <w:right w:val="none" w:sz="0" w:space="0" w:color="auto"/>
      </w:divBdr>
    </w:div>
    <w:div w:id="1921213949">
      <w:bodyDiv w:val="1"/>
      <w:marLeft w:val="0"/>
      <w:marRight w:val="0"/>
      <w:marTop w:val="0"/>
      <w:marBottom w:val="0"/>
      <w:divBdr>
        <w:top w:val="none" w:sz="0" w:space="0" w:color="auto"/>
        <w:left w:val="none" w:sz="0" w:space="0" w:color="auto"/>
        <w:bottom w:val="none" w:sz="0" w:space="0" w:color="auto"/>
        <w:right w:val="none" w:sz="0" w:space="0" w:color="auto"/>
      </w:divBdr>
    </w:div>
    <w:div w:id="19248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ietnam@rikolto.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vietnam@rikolto.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southeastasia.rikolto.org/job-vacancies/rice-field-project-officer" TargetMode="External" Id="Rd596a3ef830a449a" /><Relationship Type="http://schemas.openxmlformats.org/officeDocument/2006/relationships/hyperlink" Target="https://southeastasia.rikolto.org/job-vacancies/rice-field-project-officer" TargetMode="External" Id="Rf48d86fe70ce40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11B4D74E99E44C8D9D9DC600EC70FA" ma:contentTypeVersion="19" ma:contentTypeDescription="Create a new document." ma:contentTypeScope="" ma:versionID="d114577aba1ca13580afa16a8c9e16f6">
  <xsd:schema xmlns:xsd="http://www.w3.org/2001/XMLSchema" xmlns:xs="http://www.w3.org/2001/XMLSchema" xmlns:p="http://schemas.microsoft.com/office/2006/metadata/properties" xmlns:ns2="de9ea5ef-9a0c-4ba2-96f9-f2ae712fed45" xmlns:ns3="f648ea9f-acc2-43b8-93a8-688838875bf9" targetNamespace="http://schemas.microsoft.com/office/2006/metadata/properties" ma:root="true" ma:fieldsID="d69a87b7ef64b917f31663f7a42612b8" ns2:_="" ns3:_="">
    <xsd:import namespace="de9ea5ef-9a0c-4ba2-96f9-f2ae712fed45"/>
    <xsd:import namespace="f648ea9f-acc2-43b8-93a8-688838875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a5ef-9a0c-4ba2-96f9-f2ae712fed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dc88e95-237a-4f69-aa77-796793bfd051}" ma:internalName="TaxCatchAll" ma:showField="CatchAllData" ma:web="de9ea5ef-9a0c-4ba2-96f9-f2ae712fe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ea9f-acc2-43b8-93a8-688838875b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b08990-66f7-4168-8a6c-818de277a8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48ea9f-acc2-43b8-93a8-688838875bf9">
      <Terms xmlns="http://schemas.microsoft.com/office/infopath/2007/PartnerControls"/>
    </lcf76f155ced4ddcb4097134ff3c332f>
    <TaxCatchAll xmlns="de9ea5ef-9a0c-4ba2-96f9-f2ae712fed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48F54-8C8D-4737-94AF-8FA24D4516F1}">
  <ds:schemaRefs>
    <ds:schemaRef ds:uri="http://schemas.openxmlformats.org/officeDocument/2006/bibliography"/>
  </ds:schemaRefs>
</ds:datastoreItem>
</file>

<file path=customXml/itemProps2.xml><?xml version="1.0" encoding="utf-8"?>
<ds:datastoreItem xmlns:ds="http://schemas.openxmlformats.org/officeDocument/2006/customXml" ds:itemID="{50ADCB00-825B-4176-B489-6200F2281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a5ef-9a0c-4ba2-96f9-f2ae712fed45"/>
    <ds:schemaRef ds:uri="f648ea9f-acc2-43b8-93a8-68883887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C1D9-519B-4715-8E6B-776E3AAC940D}">
  <ds:schemaRefs>
    <ds:schemaRef ds:uri="http://schemas.microsoft.com/office/2006/metadata/properties"/>
    <ds:schemaRef ds:uri="http://schemas.microsoft.com/office/infopath/2007/PartnerControls"/>
    <ds:schemaRef ds:uri="f648ea9f-acc2-43b8-93a8-688838875bf9"/>
    <ds:schemaRef ds:uri="de9ea5ef-9a0c-4ba2-96f9-f2ae712fed45"/>
  </ds:schemaRefs>
</ds:datastoreItem>
</file>

<file path=customXml/itemProps4.xml><?xml version="1.0" encoding="utf-8"?>
<ds:datastoreItem xmlns:ds="http://schemas.openxmlformats.org/officeDocument/2006/customXml" ds:itemID="{ED212D66-DB16-4CE7-B1EC-DB7C919442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Lily Wayong</dc:creator>
  <keywords/>
  <lastModifiedBy>Vương Tuyết Nhung</lastModifiedBy>
  <revision>344</revision>
  <lastPrinted>2022-02-01T20:40:00.0000000Z</lastPrinted>
  <dcterms:created xsi:type="dcterms:W3CDTF">2023-05-31T08:24:00.0000000Z</dcterms:created>
  <dcterms:modified xsi:type="dcterms:W3CDTF">2025-08-04T14:31:29.7836411Z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0x0101006511B4D74E99E44C8D9D9DC600EC70FA</vt:lpwstr>
  </property>
  <property fmtid="{D5CDD505-2E9C-101B-9397-08002B2CF9AE}" pid="3" name="MediaServiceImageTags">
    <vt:lpwstr/>
  </property>
  <property fmtid="{D5CDD505-2E9C-101B-9397-08002B2CF9AE}" pid="4" name="GrammarlyDocumentId">
    <vt:lpwstr>3664cf7dbd0172187044f649ca59244e4d10d90c57a5a98f0d165945f1e75521</vt:lpwstr>
  </property>
</Properties>
</file>