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7C3A" w14:textId="77777777" w:rsidR="006E4305" w:rsidRPr="004561D7" w:rsidRDefault="006E4305" w:rsidP="006E4305">
      <w:pPr>
        <w:pStyle w:val="NormalWeb"/>
        <w:shd w:val="clear" w:color="auto" w:fill="FFFFFF"/>
        <w:spacing w:before="0" w:after="0" w:line="288" w:lineRule="atLeast"/>
        <w:jc w:val="both"/>
        <w:rPr>
          <w:color w:val="201F1E"/>
        </w:rPr>
      </w:pPr>
      <w:r w:rsidRPr="004561D7">
        <w:rPr>
          <w:color w:val="000000"/>
          <w:bdr w:val="none" w:sz="0" w:space="0" w:color="auto" w:frame="1"/>
        </w:rPr>
        <w:t>The Consultative Institute for Socio-Economic Development of Rural and Mountainous Areas (CISDOMA) is a Non – Governmental Organization (NGO), established in 2000. CISDOMA has implemented a number of development projects, especially connected to grass-roots level, conducted various researches and surveys on different aspects such as sustainable agriculture, climate change, and adaptive livelihoods, value chain analysis, and capacity building for ethnic minority communities. </w:t>
      </w:r>
      <w:r w:rsidRPr="004561D7">
        <w:rPr>
          <w:color w:val="060008"/>
          <w:bdr w:val="none" w:sz="0" w:space="0" w:color="auto" w:frame="1"/>
          <w:shd w:val="clear" w:color="auto" w:fill="FFFFFF"/>
        </w:rPr>
        <w:t>The institute has also been actively engaged in different policy forums relating to land and forest governance, rural development issues.</w:t>
      </w:r>
    </w:p>
    <w:p w14:paraId="1EBD4BBE" w14:textId="602FF773" w:rsidR="00696416" w:rsidRDefault="006E4305" w:rsidP="006E4305">
      <w:pPr>
        <w:pStyle w:val="NormalWeb"/>
        <w:shd w:val="clear" w:color="auto" w:fill="FFFFFF"/>
        <w:spacing w:before="0" w:beforeAutospacing="0" w:after="0" w:afterAutospacing="0"/>
        <w:rPr>
          <w:color w:val="060008"/>
          <w:bdr w:val="none" w:sz="0" w:space="0" w:color="auto" w:frame="1"/>
          <w:shd w:val="clear" w:color="auto" w:fill="FFFFFF"/>
        </w:rPr>
      </w:pPr>
      <w:r w:rsidRPr="004561D7">
        <w:rPr>
          <w:color w:val="060008"/>
          <w:bdr w:val="none" w:sz="0" w:space="0" w:color="auto" w:frame="1"/>
          <w:shd w:val="clear" w:color="auto" w:fill="FFFFFF"/>
        </w:rPr>
        <w:t>Within the framework of the project "</w:t>
      </w:r>
      <w:r w:rsidR="00696416" w:rsidRPr="0069641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96416" w:rsidRPr="00696416">
        <w:rPr>
          <w:color w:val="060008"/>
          <w:bdr w:val="none" w:sz="0" w:space="0" w:color="auto" w:frame="1"/>
          <w:shd w:val="clear" w:color="auto" w:fill="FFFFFF"/>
        </w:rPr>
        <w:t>Ecological agricultural transformation to improve the livelihoods of ethnic minorities in the Northern highlands of Vietnam</w:t>
      </w:r>
      <w:r w:rsidR="005E4EB8">
        <w:rPr>
          <w:color w:val="060008"/>
          <w:bdr w:val="none" w:sz="0" w:space="0" w:color="auto" w:frame="1"/>
          <w:shd w:val="clear" w:color="auto" w:fill="FFFFFF"/>
        </w:rPr>
        <w:t>”, C</w:t>
      </w:r>
      <w:r w:rsidR="005E4EB8" w:rsidRPr="004A2909">
        <w:rPr>
          <w:color w:val="060008"/>
          <w:bdr w:val="none" w:sz="0" w:space="0" w:color="auto" w:frame="1"/>
          <w:shd w:val="clear" w:color="auto" w:fill="FFFFFF"/>
        </w:rPr>
        <w:t>isdoma will implement activities</w:t>
      </w:r>
      <w:r w:rsidR="005E4EB8">
        <w:rPr>
          <w:color w:val="060008"/>
          <w:bdr w:val="none" w:sz="0" w:space="0" w:color="auto" w:frame="1"/>
          <w:shd w:val="clear" w:color="auto" w:fill="FFFFFF"/>
        </w:rPr>
        <w:t>:</w:t>
      </w:r>
    </w:p>
    <w:p w14:paraId="4121E334" w14:textId="25029CA6" w:rsidR="005E4EB8" w:rsidRPr="005E4EB8" w:rsidRDefault="005E4EB8" w:rsidP="005E4EB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60008"/>
          <w:bdr w:val="none" w:sz="0" w:space="0" w:color="auto" w:frame="1"/>
          <w:shd w:val="clear" w:color="auto" w:fill="FFFFFF"/>
        </w:rPr>
      </w:pPr>
      <w:r w:rsidRPr="005E4EB8">
        <w:rPr>
          <w:color w:val="060008"/>
          <w:bdr w:val="none" w:sz="0" w:space="0" w:color="auto" w:frame="1"/>
          <w:shd w:val="clear" w:color="auto" w:fill="FFFFFF"/>
        </w:rPr>
        <w:t>Comprehensive research on the cinnamon value chain: National-level study and case study in Lao Cai province</w:t>
      </w:r>
    </w:p>
    <w:p w14:paraId="4C161476" w14:textId="130B53DB" w:rsidR="005E4EB8" w:rsidRPr="005030F0" w:rsidRDefault="005E4EB8" w:rsidP="005E4EB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60008"/>
          <w:bdr w:val="none" w:sz="0" w:space="0" w:color="auto" w:frame="1"/>
          <w:shd w:val="clear" w:color="auto" w:fill="FFFFFF"/>
        </w:rPr>
      </w:pPr>
      <w:r w:rsidRPr="005E4EB8">
        <w:rPr>
          <w:color w:val="060008"/>
          <w:bdr w:val="none" w:sz="0" w:space="0" w:color="auto" w:frame="1"/>
          <w:shd w:val="clear" w:color="auto" w:fill="FFFFFF"/>
        </w:rPr>
        <w:t>Baseline survey: 4 project communes – Bao Nhai and Coc Lau; Van Ban, Chieng Ken in Lao Cai province</w:t>
      </w:r>
    </w:p>
    <w:p w14:paraId="2099B23F" w14:textId="77D6592B" w:rsidR="005E4EB8" w:rsidRPr="005E4EB8" w:rsidRDefault="005E4EB8" w:rsidP="005E4EB8">
      <w:pPr>
        <w:pStyle w:val="NormalWeb"/>
        <w:shd w:val="clear" w:color="auto" w:fill="FFFFFF"/>
        <w:spacing w:after="0"/>
        <w:rPr>
          <w:color w:val="060008"/>
          <w:bdr w:val="none" w:sz="0" w:space="0" w:color="auto" w:frame="1"/>
          <w:shd w:val="clear" w:color="auto" w:fill="FFFFFF"/>
        </w:rPr>
      </w:pPr>
      <w:r w:rsidRPr="005E4EB8">
        <w:rPr>
          <w:color w:val="060008"/>
          <w:bdr w:val="none" w:sz="0" w:space="0" w:color="auto" w:frame="1"/>
          <w:shd w:val="clear" w:color="auto" w:fill="FFFFFF"/>
        </w:rPr>
        <w:t xml:space="preserve">CISDOMA needs to recruit </w:t>
      </w:r>
      <w:r w:rsidR="005030F0">
        <w:rPr>
          <w:color w:val="060008"/>
          <w:bdr w:val="none" w:sz="0" w:space="0" w:color="auto" w:frame="1"/>
          <w:shd w:val="clear" w:color="auto" w:fill="FFFFFF"/>
        </w:rPr>
        <w:t xml:space="preserve">a </w:t>
      </w:r>
      <w:r w:rsidR="002E1B93" w:rsidRPr="005030F0">
        <w:rPr>
          <w:bdr w:val="none" w:sz="0" w:space="0" w:color="auto" w:frame="1"/>
          <w:shd w:val="clear" w:color="auto" w:fill="FFFFFF"/>
        </w:rPr>
        <w:t xml:space="preserve">consulting team </w:t>
      </w:r>
      <w:r w:rsidRPr="005E4EB8">
        <w:rPr>
          <w:color w:val="060008"/>
          <w:bdr w:val="none" w:sz="0" w:space="0" w:color="auto" w:frame="1"/>
          <w:shd w:val="clear" w:color="auto" w:fill="FFFFFF"/>
        </w:rPr>
        <w:t>with suitable expertise and experience for th</w:t>
      </w:r>
      <w:r w:rsidR="005F739F">
        <w:rPr>
          <w:color w:val="060008"/>
          <w:bdr w:val="none" w:sz="0" w:space="0" w:color="auto" w:frame="1"/>
          <w:shd w:val="clear" w:color="auto" w:fill="FFFFFF"/>
        </w:rPr>
        <w:t xml:space="preserve">ese </w:t>
      </w:r>
      <w:r w:rsidRPr="005E4EB8">
        <w:rPr>
          <w:color w:val="060008"/>
          <w:bdr w:val="none" w:sz="0" w:space="0" w:color="auto" w:frame="1"/>
          <w:shd w:val="clear" w:color="auto" w:fill="FFFFFF"/>
        </w:rPr>
        <w:t>activi</w:t>
      </w:r>
      <w:r w:rsidR="005F739F">
        <w:rPr>
          <w:color w:val="060008"/>
          <w:bdr w:val="none" w:sz="0" w:space="0" w:color="auto" w:frame="1"/>
          <w:shd w:val="clear" w:color="auto" w:fill="FFFFFF"/>
        </w:rPr>
        <w:t>ties</w:t>
      </w:r>
      <w:r w:rsidRPr="005E4EB8">
        <w:rPr>
          <w:color w:val="060008"/>
          <w:bdr w:val="none" w:sz="0" w:space="0" w:color="auto" w:frame="1"/>
          <w:shd w:val="clear" w:color="auto" w:fill="FFFFFF"/>
        </w:rPr>
        <w:t>. Detailed Job description: in TOR attached.</w:t>
      </w:r>
    </w:p>
    <w:p w14:paraId="4357D69B" w14:textId="633623CA" w:rsidR="005E4EB8" w:rsidRPr="005E4EB8" w:rsidRDefault="005E4EB8" w:rsidP="005E4EB8">
      <w:pPr>
        <w:pStyle w:val="NormalWeb"/>
        <w:shd w:val="clear" w:color="auto" w:fill="FFFFFF"/>
        <w:spacing w:after="0"/>
        <w:rPr>
          <w:color w:val="060008"/>
          <w:bdr w:val="none" w:sz="0" w:space="0" w:color="auto" w:frame="1"/>
          <w:shd w:val="clear" w:color="auto" w:fill="FFFFFF"/>
        </w:rPr>
      </w:pPr>
      <w:r w:rsidRPr="005E4EB8">
        <w:rPr>
          <w:color w:val="060008"/>
          <w:bdr w:val="none" w:sz="0" w:space="0" w:color="auto" w:frame="1"/>
          <w:shd w:val="clear" w:color="auto" w:fill="FFFFFF"/>
        </w:rPr>
        <w:t xml:space="preserve">Starting date: </w:t>
      </w:r>
      <w:r w:rsidR="00B52ED1">
        <w:rPr>
          <w:color w:val="060008"/>
          <w:bdr w:val="none" w:sz="0" w:space="0" w:color="auto" w:frame="1"/>
          <w:shd w:val="clear" w:color="auto" w:fill="FFFFFF"/>
        </w:rPr>
        <w:t>0</w:t>
      </w:r>
      <w:r w:rsidR="001679C4">
        <w:rPr>
          <w:color w:val="060008"/>
          <w:bdr w:val="none" w:sz="0" w:space="0" w:color="auto" w:frame="1"/>
          <w:shd w:val="clear" w:color="auto" w:fill="FFFFFF"/>
        </w:rPr>
        <w:t>2</w:t>
      </w:r>
      <w:r w:rsidR="00B52ED1">
        <w:rPr>
          <w:color w:val="060008"/>
          <w:bdr w:val="none" w:sz="0" w:space="0" w:color="auto" w:frame="1"/>
          <w:shd w:val="clear" w:color="auto" w:fill="FFFFFF"/>
        </w:rPr>
        <w:t>/07/2025</w:t>
      </w:r>
    </w:p>
    <w:p w14:paraId="1BD0C93C" w14:textId="748287FC" w:rsidR="005E4EB8" w:rsidRPr="005E4EB8" w:rsidRDefault="005E4EB8" w:rsidP="005E4EB8">
      <w:pPr>
        <w:pStyle w:val="NormalWeb"/>
        <w:shd w:val="clear" w:color="auto" w:fill="FFFFFF"/>
        <w:spacing w:after="0"/>
        <w:rPr>
          <w:color w:val="060008"/>
          <w:bdr w:val="none" w:sz="0" w:space="0" w:color="auto" w:frame="1"/>
          <w:shd w:val="clear" w:color="auto" w:fill="FFFFFF"/>
        </w:rPr>
      </w:pPr>
      <w:r w:rsidRPr="005E4EB8">
        <w:rPr>
          <w:color w:val="060008"/>
          <w:bdr w:val="none" w:sz="0" w:space="0" w:color="auto" w:frame="1"/>
          <w:shd w:val="clear" w:color="auto" w:fill="FFFFFF"/>
        </w:rPr>
        <w:t xml:space="preserve">Deadline for application: </w:t>
      </w:r>
      <w:r w:rsidR="00B52ED1">
        <w:rPr>
          <w:color w:val="060008"/>
          <w:bdr w:val="none" w:sz="0" w:space="0" w:color="auto" w:frame="1"/>
          <w:shd w:val="clear" w:color="auto" w:fill="FFFFFF"/>
        </w:rPr>
        <w:t>18/07/2025</w:t>
      </w:r>
    </w:p>
    <w:p w14:paraId="7CBF6190" w14:textId="33C4BCDE" w:rsidR="005E4EB8" w:rsidRPr="005E4EB8" w:rsidRDefault="005E4EB8" w:rsidP="005E4EB8">
      <w:pPr>
        <w:pStyle w:val="NormalWeb"/>
        <w:shd w:val="clear" w:color="auto" w:fill="FFFFFF"/>
        <w:spacing w:before="0" w:beforeAutospacing="0" w:after="0" w:afterAutospacing="0"/>
        <w:rPr>
          <w:color w:val="060008"/>
          <w:bdr w:val="none" w:sz="0" w:space="0" w:color="auto" w:frame="1"/>
          <w:shd w:val="clear" w:color="auto" w:fill="FFFFFF"/>
        </w:rPr>
      </w:pPr>
      <w:r w:rsidRPr="005E4EB8">
        <w:rPr>
          <w:color w:val="060008"/>
          <w:bdr w:val="none" w:sz="0" w:space="0" w:color="auto" w:frame="1"/>
          <w:shd w:val="clear" w:color="auto" w:fill="FFFFFF"/>
        </w:rPr>
        <w:t>Contact for further information: Email: info@cisdoma.org.vn or nha.ntt@cisdoma.org.vn  , phone number 0243.784.3678/ 0987798115</w:t>
      </w:r>
    </w:p>
    <w:p w14:paraId="60CFE1E7" w14:textId="77777777" w:rsidR="005E4EB8" w:rsidRDefault="005E4EB8" w:rsidP="006E4305">
      <w:pPr>
        <w:pStyle w:val="NormalWeb"/>
        <w:shd w:val="clear" w:color="auto" w:fill="FFFFFF"/>
        <w:spacing w:before="0" w:beforeAutospacing="0" w:after="0" w:afterAutospacing="0"/>
        <w:rPr>
          <w:color w:val="060008"/>
          <w:bdr w:val="none" w:sz="0" w:space="0" w:color="auto" w:frame="1"/>
          <w:shd w:val="clear" w:color="auto" w:fill="FFFFFF"/>
        </w:rPr>
      </w:pPr>
    </w:p>
    <w:p w14:paraId="246AAC9D" w14:textId="77777777" w:rsidR="005E4EB8" w:rsidRDefault="005E4EB8" w:rsidP="006E4305">
      <w:pPr>
        <w:pStyle w:val="NormalWeb"/>
        <w:shd w:val="clear" w:color="auto" w:fill="FFFFFF"/>
        <w:spacing w:before="0" w:beforeAutospacing="0" w:after="0" w:afterAutospacing="0"/>
        <w:rPr>
          <w:color w:val="060008"/>
          <w:bdr w:val="none" w:sz="0" w:space="0" w:color="auto" w:frame="1"/>
          <w:shd w:val="clear" w:color="auto" w:fill="FFFFFF"/>
        </w:rPr>
      </w:pPr>
    </w:p>
    <w:p w14:paraId="6A0C697D" w14:textId="77777777" w:rsidR="005030F0" w:rsidRDefault="005030F0" w:rsidP="006E4305">
      <w:pPr>
        <w:pStyle w:val="NormalWeb"/>
        <w:shd w:val="clear" w:color="auto" w:fill="FFFFFF"/>
        <w:spacing w:before="0" w:beforeAutospacing="0" w:after="0" w:afterAutospacing="0"/>
        <w:rPr>
          <w:color w:val="060008"/>
          <w:bdr w:val="none" w:sz="0" w:space="0" w:color="auto" w:frame="1"/>
          <w:shd w:val="clear" w:color="auto" w:fill="FFFFFF"/>
        </w:rPr>
      </w:pPr>
    </w:p>
    <w:p w14:paraId="700F9470" w14:textId="77777777" w:rsidR="005030F0" w:rsidRDefault="005030F0" w:rsidP="006E4305">
      <w:pPr>
        <w:pStyle w:val="NormalWeb"/>
        <w:shd w:val="clear" w:color="auto" w:fill="FFFFFF"/>
        <w:spacing w:before="0" w:beforeAutospacing="0" w:after="0" w:afterAutospacing="0"/>
        <w:rPr>
          <w:color w:val="060008"/>
          <w:bdr w:val="none" w:sz="0" w:space="0" w:color="auto" w:frame="1"/>
          <w:shd w:val="clear" w:color="auto" w:fill="FFFFFF"/>
        </w:rPr>
      </w:pPr>
    </w:p>
    <w:p w14:paraId="45FF7D4E" w14:textId="77777777" w:rsidR="005030F0" w:rsidRDefault="005030F0" w:rsidP="006E4305">
      <w:pPr>
        <w:pStyle w:val="NormalWeb"/>
        <w:shd w:val="clear" w:color="auto" w:fill="FFFFFF"/>
        <w:spacing w:before="0" w:beforeAutospacing="0" w:after="0" w:afterAutospacing="0"/>
        <w:rPr>
          <w:color w:val="060008"/>
          <w:bdr w:val="none" w:sz="0" w:space="0" w:color="auto" w:frame="1"/>
          <w:shd w:val="clear" w:color="auto" w:fill="FFFFFF"/>
        </w:rPr>
      </w:pPr>
    </w:p>
    <w:p w14:paraId="6D818C5B" w14:textId="77777777" w:rsidR="005030F0" w:rsidRDefault="005030F0" w:rsidP="006E4305">
      <w:pPr>
        <w:pStyle w:val="NormalWeb"/>
        <w:shd w:val="clear" w:color="auto" w:fill="FFFFFF"/>
        <w:spacing w:before="0" w:beforeAutospacing="0" w:after="0" w:afterAutospacing="0"/>
        <w:rPr>
          <w:color w:val="060008"/>
          <w:bdr w:val="none" w:sz="0" w:space="0" w:color="auto" w:frame="1"/>
          <w:shd w:val="clear" w:color="auto" w:fill="FFFFFF"/>
        </w:rPr>
      </w:pPr>
    </w:p>
    <w:sectPr w:rsidR="00503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F705B"/>
    <w:multiLevelType w:val="hybridMultilevel"/>
    <w:tmpl w:val="1B9460C6"/>
    <w:lvl w:ilvl="0" w:tplc="5C8262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5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9"/>
    <w:rsid w:val="000C19D1"/>
    <w:rsid w:val="001342D2"/>
    <w:rsid w:val="001458C6"/>
    <w:rsid w:val="001679C4"/>
    <w:rsid w:val="002C7E50"/>
    <w:rsid w:val="002E1B93"/>
    <w:rsid w:val="00327727"/>
    <w:rsid w:val="004702EC"/>
    <w:rsid w:val="00486A02"/>
    <w:rsid w:val="004A463A"/>
    <w:rsid w:val="005030F0"/>
    <w:rsid w:val="005105BA"/>
    <w:rsid w:val="00554EF6"/>
    <w:rsid w:val="00592291"/>
    <w:rsid w:val="005E4EB8"/>
    <w:rsid w:val="005E6B1A"/>
    <w:rsid w:val="005F739F"/>
    <w:rsid w:val="00604289"/>
    <w:rsid w:val="00632395"/>
    <w:rsid w:val="006617FA"/>
    <w:rsid w:val="00696416"/>
    <w:rsid w:val="006A67BA"/>
    <w:rsid w:val="006D1640"/>
    <w:rsid w:val="006E4305"/>
    <w:rsid w:val="00763F0D"/>
    <w:rsid w:val="007C5BC7"/>
    <w:rsid w:val="008A0532"/>
    <w:rsid w:val="00945BE8"/>
    <w:rsid w:val="00946707"/>
    <w:rsid w:val="00982752"/>
    <w:rsid w:val="00A632DA"/>
    <w:rsid w:val="00A96E61"/>
    <w:rsid w:val="00B52ED1"/>
    <w:rsid w:val="00BC305F"/>
    <w:rsid w:val="00C05300"/>
    <w:rsid w:val="00D03686"/>
    <w:rsid w:val="00D70389"/>
    <w:rsid w:val="00D83220"/>
    <w:rsid w:val="00E4324E"/>
    <w:rsid w:val="00E7750E"/>
    <w:rsid w:val="00EE420C"/>
    <w:rsid w:val="00EE6ACC"/>
    <w:rsid w:val="00EF40F9"/>
    <w:rsid w:val="00F41BA2"/>
    <w:rsid w:val="00FE30F1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C498E"/>
  <w15:chartTrackingRefBased/>
  <w15:docId w15:val="{19A656A6-B62C-40CC-B888-D40BC492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2D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83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2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463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63A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1183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Bùi Thị Lan</dc:creator>
  <cp:keywords/>
  <dc:description/>
  <cp:lastModifiedBy>Nha Nguyen Thi Thanh</cp:lastModifiedBy>
  <cp:revision>3</cp:revision>
  <dcterms:created xsi:type="dcterms:W3CDTF">2025-07-02T09:30:00Z</dcterms:created>
  <dcterms:modified xsi:type="dcterms:W3CDTF">2025-07-02T09:32:00Z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3aff5ade-5f5e-4018-b24e-651f946eec24</vt:lpwstr>
  </property>
</Properties>
</file>