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279" w:type="dxa"/>
        <w:tblLook w:val="00A0" w:firstRow="1" w:lastRow="0" w:firstColumn="1" w:lastColumn="0" w:noHBand="0" w:noVBand="0"/>
      </w:tblPr>
      <w:tblGrid>
        <w:gridCol w:w="10279"/>
      </w:tblGrid>
      <w:tr w:rsidR="00853EEF" w:rsidRPr="004B6BC1" w14:paraId="188F5985" w14:textId="77777777" w:rsidTr="004B6BC1">
        <w:trPr>
          <w:trHeight w:val="878"/>
        </w:trPr>
        <w:tc>
          <w:tcPr>
            <w:tcW w:w="10279" w:type="dxa"/>
          </w:tcPr>
          <w:p w14:paraId="4DA6F199" w14:textId="126C6413" w:rsidR="00853EEF" w:rsidRPr="004B6BC1" w:rsidRDefault="00612BBD" w:rsidP="008D4682">
            <w:pPr>
              <w:pStyle w:val="Textkrper2"/>
              <w:jc w:val="left"/>
              <w:rPr>
                <w:sz w:val="40"/>
                <w:szCs w:val="40"/>
              </w:rPr>
            </w:pPr>
            <w:bookmarkStart w:id="0" w:name="_Toc47421189"/>
            <w:bookmarkStart w:id="1" w:name="_Toc48118069"/>
            <w:bookmarkStart w:id="2" w:name="_Toc83726675"/>
            <w:bookmarkStart w:id="3" w:name="_Toc84160803"/>
            <w:bookmarkStart w:id="4" w:name="_Toc144089326"/>
            <w:r w:rsidRPr="004B6BC1">
              <w:rPr>
                <w:sz w:val="40"/>
                <w:szCs w:val="40"/>
              </w:rPr>
              <w:t>INTERNSHIP OPPORTUNITY</w:t>
            </w:r>
          </w:p>
        </w:tc>
      </w:tr>
    </w:tbl>
    <w:p w14:paraId="6F3F3BED" w14:textId="77777777" w:rsidR="00E613A7" w:rsidRDefault="00E613A7" w:rsidP="00E613A7">
      <w:pPr>
        <w:spacing w:line="276" w:lineRule="auto"/>
        <w:ind w:left="2" w:right="335"/>
        <w:jc w:val="both"/>
      </w:pPr>
      <w:r>
        <w:rPr>
          <w:rFonts w:ascii="Arial" w:eastAsia="Arial" w:hAnsi="Arial" w:cs="Arial"/>
          <w:color w:val="000000"/>
          <w:sz w:val="20"/>
          <w:szCs w:val="20"/>
        </w:rPr>
        <w:t xml:space="preserve">As a federal </w:t>
      </w:r>
      <w:r>
        <w:rPr>
          <w:rFonts w:ascii="Arial" w:eastAsia="Arial" w:hAnsi="Arial" w:cs="Arial"/>
          <w:color w:val="000000"/>
          <w:spacing w:val="1"/>
          <w:sz w:val="20"/>
          <w:szCs w:val="20"/>
        </w:rPr>
        <w:t>e</w:t>
      </w:r>
      <w:r>
        <w:rPr>
          <w:rFonts w:ascii="Arial" w:eastAsia="Arial" w:hAnsi="Arial" w:cs="Arial"/>
          <w:color w:val="000000"/>
          <w:sz w:val="20"/>
          <w:szCs w:val="20"/>
        </w:rPr>
        <w:t>nterp</w:t>
      </w:r>
      <w:r>
        <w:rPr>
          <w:rFonts w:ascii="Arial" w:eastAsia="Arial" w:hAnsi="Arial" w:cs="Arial"/>
          <w:color w:val="000000"/>
          <w:spacing w:val="2"/>
          <w:sz w:val="20"/>
          <w:szCs w:val="20"/>
        </w:rPr>
        <w:t>r</w:t>
      </w:r>
      <w:r>
        <w:rPr>
          <w:rFonts w:ascii="Arial" w:eastAsia="Arial" w:hAnsi="Arial" w:cs="Arial"/>
          <w:color w:val="000000"/>
          <w:sz w:val="20"/>
          <w:szCs w:val="20"/>
        </w:rPr>
        <w:t>ise, the Deuts</w:t>
      </w:r>
      <w:r>
        <w:rPr>
          <w:rFonts w:ascii="Arial" w:eastAsia="Arial" w:hAnsi="Arial" w:cs="Arial"/>
          <w:color w:val="000000"/>
          <w:spacing w:val="1"/>
          <w:sz w:val="20"/>
          <w:szCs w:val="20"/>
        </w:rPr>
        <w:t>c</w:t>
      </w:r>
      <w:r>
        <w:rPr>
          <w:rFonts w:ascii="Arial" w:eastAsia="Arial" w:hAnsi="Arial" w:cs="Arial"/>
          <w:color w:val="000000"/>
          <w:sz w:val="20"/>
          <w:szCs w:val="20"/>
        </w:rPr>
        <w:t>he Ge</w:t>
      </w:r>
      <w:r>
        <w:rPr>
          <w:rFonts w:ascii="Arial" w:eastAsia="Arial" w:hAnsi="Arial" w:cs="Arial"/>
          <w:color w:val="000000"/>
          <w:spacing w:val="1"/>
          <w:sz w:val="20"/>
          <w:szCs w:val="20"/>
        </w:rPr>
        <w:t>se</w:t>
      </w:r>
      <w:r>
        <w:rPr>
          <w:rFonts w:ascii="Arial" w:eastAsia="Arial" w:hAnsi="Arial" w:cs="Arial"/>
          <w:color w:val="000000"/>
          <w:sz w:val="20"/>
          <w:szCs w:val="20"/>
        </w:rPr>
        <w:t>l</w:t>
      </w:r>
      <w:r>
        <w:rPr>
          <w:rFonts w:ascii="Arial" w:eastAsia="Arial" w:hAnsi="Arial" w:cs="Arial"/>
          <w:color w:val="000000"/>
          <w:spacing w:val="-1"/>
          <w:sz w:val="20"/>
          <w:szCs w:val="20"/>
        </w:rPr>
        <w:t>l</w:t>
      </w:r>
      <w:r>
        <w:rPr>
          <w:rFonts w:ascii="Arial" w:eastAsia="Arial" w:hAnsi="Arial" w:cs="Arial"/>
          <w:color w:val="000000"/>
          <w:sz w:val="20"/>
          <w:szCs w:val="20"/>
        </w:rPr>
        <w:t>s</w:t>
      </w:r>
      <w:r>
        <w:rPr>
          <w:rFonts w:ascii="Arial" w:eastAsia="Arial" w:hAnsi="Arial" w:cs="Arial"/>
          <w:color w:val="000000"/>
          <w:spacing w:val="1"/>
          <w:sz w:val="20"/>
          <w:szCs w:val="20"/>
        </w:rPr>
        <w:t>c</w:t>
      </w:r>
      <w:r>
        <w:rPr>
          <w:rFonts w:ascii="Arial" w:eastAsia="Arial" w:hAnsi="Arial" w:cs="Arial"/>
          <w:color w:val="000000"/>
          <w:sz w:val="20"/>
          <w:szCs w:val="20"/>
        </w:rPr>
        <w:t>ha</w:t>
      </w:r>
      <w:r>
        <w:rPr>
          <w:rFonts w:ascii="Arial" w:eastAsia="Arial" w:hAnsi="Arial" w:cs="Arial"/>
          <w:color w:val="000000"/>
          <w:spacing w:val="2"/>
          <w:sz w:val="20"/>
          <w:szCs w:val="20"/>
        </w:rPr>
        <w:t>f</w:t>
      </w:r>
      <w:r>
        <w:rPr>
          <w:rFonts w:ascii="Arial" w:eastAsia="Arial" w:hAnsi="Arial" w:cs="Arial"/>
          <w:color w:val="000000"/>
          <w:sz w:val="20"/>
          <w:szCs w:val="20"/>
        </w:rPr>
        <w:t xml:space="preserve">t für </w:t>
      </w:r>
      <w:r>
        <w:rPr>
          <w:rFonts w:ascii="Arial" w:eastAsia="Arial" w:hAnsi="Arial" w:cs="Arial"/>
          <w:color w:val="000000"/>
          <w:spacing w:val="1"/>
          <w:sz w:val="20"/>
          <w:szCs w:val="20"/>
        </w:rPr>
        <w:t>I</w:t>
      </w:r>
      <w:r>
        <w:rPr>
          <w:rFonts w:ascii="Arial" w:eastAsia="Arial" w:hAnsi="Arial" w:cs="Arial"/>
          <w:color w:val="000000"/>
          <w:sz w:val="20"/>
          <w:szCs w:val="20"/>
        </w:rPr>
        <w:t>nterna</w:t>
      </w:r>
      <w:r>
        <w:rPr>
          <w:rFonts w:ascii="Arial" w:eastAsia="Arial" w:hAnsi="Arial" w:cs="Arial"/>
          <w:color w:val="000000"/>
          <w:spacing w:val="1"/>
          <w:sz w:val="20"/>
          <w:szCs w:val="20"/>
        </w:rPr>
        <w:t>t</w:t>
      </w:r>
      <w:r>
        <w:rPr>
          <w:rFonts w:ascii="Arial" w:eastAsia="Arial" w:hAnsi="Arial" w:cs="Arial"/>
          <w:color w:val="000000"/>
          <w:sz w:val="20"/>
          <w:szCs w:val="20"/>
        </w:rPr>
        <w:t>i</w:t>
      </w:r>
      <w:r>
        <w:rPr>
          <w:rFonts w:ascii="Arial" w:eastAsia="Arial" w:hAnsi="Arial" w:cs="Arial"/>
          <w:color w:val="000000"/>
          <w:spacing w:val="1"/>
          <w:sz w:val="20"/>
          <w:szCs w:val="20"/>
        </w:rPr>
        <w:t>o</w:t>
      </w:r>
      <w:r>
        <w:rPr>
          <w:rFonts w:ascii="Arial" w:eastAsia="Arial" w:hAnsi="Arial" w:cs="Arial"/>
          <w:color w:val="000000"/>
          <w:sz w:val="20"/>
          <w:szCs w:val="20"/>
        </w:rPr>
        <w:t>n</w:t>
      </w:r>
      <w:r>
        <w:rPr>
          <w:rFonts w:ascii="Arial" w:eastAsia="Arial" w:hAnsi="Arial" w:cs="Arial"/>
          <w:color w:val="000000"/>
          <w:spacing w:val="1"/>
          <w:sz w:val="20"/>
          <w:szCs w:val="20"/>
        </w:rPr>
        <w:t>a</w:t>
      </w:r>
      <w:r>
        <w:rPr>
          <w:rFonts w:ascii="Arial" w:eastAsia="Arial" w:hAnsi="Arial" w:cs="Arial"/>
          <w:color w:val="000000"/>
          <w:sz w:val="20"/>
          <w:szCs w:val="20"/>
        </w:rPr>
        <w:t>le Zusa</w:t>
      </w:r>
      <w:r>
        <w:rPr>
          <w:rFonts w:ascii="Arial" w:eastAsia="Arial" w:hAnsi="Arial" w:cs="Arial"/>
          <w:color w:val="000000"/>
          <w:spacing w:val="1"/>
          <w:sz w:val="20"/>
          <w:szCs w:val="20"/>
        </w:rPr>
        <w:t>m</w:t>
      </w:r>
      <w:r>
        <w:rPr>
          <w:rFonts w:ascii="Arial" w:eastAsia="Arial" w:hAnsi="Arial" w:cs="Arial"/>
          <w:color w:val="000000"/>
          <w:sz w:val="20"/>
          <w:szCs w:val="20"/>
        </w:rPr>
        <w:t>m</w:t>
      </w:r>
      <w:r>
        <w:rPr>
          <w:rFonts w:ascii="Arial" w:eastAsia="Arial" w:hAnsi="Arial" w:cs="Arial"/>
          <w:color w:val="000000"/>
          <w:spacing w:val="2"/>
          <w:sz w:val="20"/>
          <w:szCs w:val="20"/>
        </w:rPr>
        <w:t>e</w:t>
      </w:r>
      <w:r>
        <w:rPr>
          <w:rFonts w:ascii="Arial" w:eastAsia="Arial" w:hAnsi="Arial" w:cs="Arial"/>
          <w:color w:val="000000"/>
          <w:sz w:val="20"/>
          <w:szCs w:val="20"/>
        </w:rPr>
        <w:t>na</w:t>
      </w:r>
      <w:r>
        <w:rPr>
          <w:rFonts w:ascii="Arial" w:eastAsia="Arial" w:hAnsi="Arial" w:cs="Arial"/>
          <w:color w:val="000000"/>
          <w:spacing w:val="2"/>
          <w:sz w:val="20"/>
          <w:szCs w:val="20"/>
        </w:rPr>
        <w:t>r</w:t>
      </w:r>
      <w:r>
        <w:rPr>
          <w:rFonts w:ascii="Arial" w:eastAsia="Arial" w:hAnsi="Arial" w:cs="Arial"/>
          <w:color w:val="000000"/>
          <w:sz w:val="20"/>
          <w:szCs w:val="20"/>
        </w:rPr>
        <w:t>be</w:t>
      </w:r>
      <w:r>
        <w:rPr>
          <w:rFonts w:ascii="Arial" w:eastAsia="Arial" w:hAnsi="Arial" w:cs="Arial"/>
          <w:color w:val="000000"/>
          <w:spacing w:val="-1"/>
          <w:sz w:val="20"/>
          <w:szCs w:val="20"/>
        </w:rPr>
        <w:t>i</w:t>
      </w:r>
      <w:r>
        <w:rPr>
          <w:rFonts w:ascii="Arial" w:eastAsia="Arial" w:hAnsi="Arial" w:cs="Arial"/>
          <w:color w:val="000000"/>
          <w:sz w:val="20"/>
          <w:szCs w:val="20"/>
        </w:rPr>
        <w:t>t (GIZ)</w:t>
      </w:r>
      <w:r>
        <w:rPr>
          <w:rFonts w:ascii="Arial" w:eastAsia="Arial" w:hAnsi="Arial" w:cs="Arial"/>
          <w:color w:val="000000"/>
          <w:spacing w:val="1"/>
          <w:sz w:val="20"/>
          <w:szCs w:val="20"/>
        </w:rPr>
        <w:t xml:space="preserve"> G</w:t>
      </w:r>
      <w:r>
        <w:rPr>
          <w:rFonts w:ascii="Arial" w:eastAsia="Arial" w:hAnsi="Arial" w:cs="Arial"/>
          <w:color w:val="000000"/>
          <w:sz w:val="20"/>
          <w:szCs w:val="20"/>
        </w:rPr>
        <w:t>mbH su</w:t>
      </w:r>
      <w:r>
        <w:rPr>
          <w:rFonts w:ascii="Arial" w:eastAsia="Arial" w:hAnsi="Arial" w:cs="Arial"/>
          <w:color w:val="000000"/>
          <w:spacing w:val="2"/>
          <w:sz w:val="20"/>
          <w:szCs w:val="20"/>
        </w:rPr>
        <w:t>p</w:t>
      </w:r>
      <w:r>
        <w:rPr>
          <w:rFonts w:ascii="Arial" w:eastAsia="Arial" w:hAnsi="Arial" w:cs="Arial"/>
          <w:color w:val="000000"/>
          <w:sz w:val="20"/>
          <w:szCs w:val="20"/>
        </w:rPr>
        <w:t>ports the</w:t>
      </w:r>
      <w:r>
        <w:rPr>
          <w:rFonts w:ascii="Arial" w:eastAsia="Arial" w:hAnsi="Arial" w:cs="Arial"/>
          <w:color w:val="000000"/>
          <w:spacing w:val="15"/>
          <w:sz w:val="20"/>
          <w:szCs w:val="20"/>
        </w:rPr>
        <w:t xml:space="preserve"> </w:t>
      </w:r>
      <w:r>
        <w:rPr>
          <w:rFonts w:ascii="Arial" w:eastAsia="Arial" w:hAnsi="Arial" w:cs="Arial"/>
          <w:color w:val="000000"/>
          <w:spacing w:val="1"/>
          <w:sz w:val="20"/>
          <w:szCs w:val="20"/>
        </w:rPr>
        <w:t>G</w:t>
      </w:r>
      <w:r>
        <w:rPr>
          <w:rFonts w:ascii="Arial" w:eastAsia="Arial" w:hAnsi="Arial" w:cs="Arial"/>
          <w:color w:val="000000"/>
          <w:sz w:val="20"/>
          <w:szCs w:val="20"/>
        </w:rPr>
        <w:t>erm</w:t>
      </w:r>
      <w:r>
        <w:rPr>
          <w:rFonts w:ascii="Arial" w:eastAsia="Arial" w:hAnsi="Arial" w:cs="Arial"/>
          <w:color w:val="000000"/>
          <w:spacing w:val="2"/>
          <w:sz w:val="20"/>
          <w:szCs w:val="20"/>
        </w:rPr>
        <w:t>a</w:t>
      </w:r>
      <w:r>
        <w:rPr>
          <w:rFonts w:ascii="Arial" w:eastAsia="Arial" w:hAnsi="Arial" w:cs="Arial"/>
          <w:color w:val="000000"/>
          <w:sz w:val="20"/>
          <w:szCs w:val="20"/>
        </w:rPr>
        <w:t>n</w:t>
      </w:r>
      <w:r>
        <w:rPr>
          <w:rFonts w:ascii="Arial" w:eastAsia="Arial" w:hAnsi="Arial" w:cs="Arial"/>
          <w:color w:val="000000"/>
          <w:spacing w:val="16"/>
          <w:sz w:val="20"/>
          <w:szCs w:val="20"/>
        </w:rPr>
        <w:t xml:space="preserve"> </w:t>
      </w:r>
      <w:r>
        <w:rPr>
          <w:rFonts w:ascii="Arial" w:eastAsia="Arial" w:hAnsi="Arial" w:cs="Arial"/>
          <w:color w:val="000000"/>
          <w:sz w:val="20"/>
          <w:szCs w:val="20"/>
        </w:rPr>
        <w:t>Go</w:t>
      </w:r>
      <w:r>
        <w:rPr>
          <w:rFonts w:ascii="Arial" w:eastAsia="Arial" w:hAnsi="Arial" w:cs="Arial"/>
          <w:color w:val="000000"/>
          <w:spacing w:val="1"/>
          <w:sz w:val="20"/>
          <w:szCs w:val="20"/>
        </w:rPr>
        <w:t>v</w:t>
      </w:r>
      <w:r>
        <w:rPr>
          <w:rFonts w:ascii="Arial" w:eastAsia="Arial" w:hAnsi="Arial" w:cs="Arial"/>
          <w:color w:val="000000"/>
          <w:sz w:val="20"/>
          <w:szCs w:val="20"/>
        </w:rPr>
        <w:t>ern</w:t>
      </w:r>
      <w:r>
        <w:rPr>
          <w:rFonts w:ascii="Arial" w:eastAsia="Arial" w:hAnsi="Arial" w:cs="Arial"/>
          <w:color w:val="000000"/>
          <w:spacing w:val="2"/>
          <w:sz w:val="20"/>
          <w:szCs w:val="20"/>
        </w:rPr>
        <w:t>m</w:t>
      </w:r>
      <w:r>
        <w:rPr>
          <w:rFonts w:ascii="Arial" w:eastAsia="Arial" w:hAnsi="Arial" w:cs="Arial"/>
          <w:color w:val="000000"/>
          <w:sz w:val="20"/>
          <w:szCs w:val="20"/>
        </w:rPr>
        <w:t>ent</w:t>
      </w:r>
      <w:r>
        <w:rPr>
          <w:rFonts w:ascii="Arial" w:eastAsia="Arial" w:hAnsi="Arial" w:cs="Arial"/>
          <w:color w:val="000000"/>
          <w:spacing w:val="15"/>
          <w:sz w:val="20"/>
          <w:szCs w:val="20"/>
        </w:rPr>
        <w:t xml:space="preserve"> </w:t>
      </w:r>
      <w:r>
        <w:rPr>
          <w:rFonts w:ascii="Arial" w:eastAsia="Arial" w:hAnsi="Arial" w:cs="Arial"/>
          <w:color w:val="000000"/>
          <w:spacing w:val="2"/>
          <w:sz w:val="20"/>
          <w:szCs w:val="20"/>
        </w:rPr>
        <w:t>i</w:t>
      </w:r>
      <w:r>
        <w:rPr>
          <w:rFonts w:ascii="Arial" w:eastAsia="Arial" w:hAnsi="Arial" w:cs="Arial"/>
          <w:color w:val="000000"/>
          <w:sz w:val="20"/>
          <w:szCs w:val="20"/>
        </w:rPr>
        <w:t>n</w:t>
      </w:r>
      <w:r>
        <w:rPr>
          <w:rFonts w:ascii="Arial" w:eastAsia="Arial" w:hAnsi="Arial" w:cs="Arial"/>
          <w:color w:val="000000"/>
          <w:spacing w:val="15"/>
          <w:sz w:val="20"/>
          <w:szCs w:val="20"/>
        </w:rPr>
        <w:t xml:space="preserve"> </w:t>
      </w:r>
      <w:r>
        <w:rPr>
          <w:rFonts w:ascii="Arial" w:eastAsia="Arial" w:hAnsi="Arial" w:cs="Arial"/>
          <w:color w:val="000000"/>
          <w:sz w:val="20"/>
          <w:szCs w:val="20"/>
        </w:rPr>
        <w:t>a</w:t>
      </w:r>
      <w:r>
        <w:rPr>
          <w:rFonts w:ascii="Arial" w:eastAsia="Arial" w:hAnsi="Arial" w:cs="Arial"/>
          <w:color w:val="000000"/>
          <w:spacing w:val="1"/>
          <w:sz w:val="20"/>
          <w:szCs w:val="20"/>
        </w:rPr>
        <w:t>c</w:t>
      </w:r>
      <w:r>
        <w:rPr>
          <w:rFonts w:ascii="Arial" w:eastAsia="Arial" w:hAnsi="Arial" w:cs="Arial"/>
          <w:color w:val="000000"/>
          <w:sz w:val="20"/>
          <w:szCs w:val="20"/>
        </w:rPr>
        <w:t>hie</w:t>
      </w:r>
      <w:r>
        <w:rPr>
          <w:rFonts w:ascii="Arial" w:eastAsia="Arial" w:hAnsi="Arial" w:cs="Arial"/>
          <w:color w:val="000000"/>
          <w:spacing w:val="2"/>
          <w:sz w:val="20"/>
          <w:szCs w:val="20"/>
        </w:rPr>
        <w:t>v</w:t>
      </w:r>
      <w:r>
        <w:rPr>
          <w:rFonts w:ascii="Arial" w:eastAsia="Arial" w:hAnsi="Arial" w:cs="Arial"/>
          <w:color w:val="000000"/>
          <w:sz w:val="20"/>
          <w:szCs w:val="20"/>
        </w:rPr>
        <w:t>ing</w:t>
      </w:r>
      <w:r>
        <w:rPr>
          <w:rFonts w:ascii="Arial" w:eastAsia="Arial" w:hAnsi="Arial" w:cs="Arial"/>
          <w:color w:val="000000"/>
          <w:spacing w:val="16"/>
          <w:sz w:val="20"/>
          <w:szCs w:val="20"/>
        </w:rPr>
        <w:t xml:space="preserve"> </w:t>
      </w:r>
      <w:r>
        <w:rPr>
          <w:rFonts w:ascii="Arial" w:eastAsia="Arial" w:hAnsi="Arial" w:cs="Arial"/>
          <w:color w:val="000000"/>
          <w:sz w:val="20"/>
          <w:szCs w:val="20"/>
        </w:rPr>
        <w:t>its</w:t>
      </w:r>
      <w:r>
        <w:rPr>
          <w:rFonts w:ascii="Arial" w:eastAsia="Arial" w:hAnsi="Arial" w:cs="Arial"/>
          <w:color w:val="000000"/>
          <w:spacing w:val="16"/>
          <w:sz w:val="20"/>
          <w:szCs w:val="20"/>
        </w:rPr>
        <w:t xml:space="preserve"> </w:t>
      </w:r>
      <w:r>
        <w:rPr>
          <w:rFonts w:ascii="Arial" w:eastAsia="Arial" w:hAnsi="Arial" w:cs="Arial"/>
          <w:color w:val="000000"/>
          <w:sz w:val="20"/>
          <w:szCs w:val="20"/>
        </w:rPr>
        <w:t>ob</w:t>
      </w:r>
      <w:r>
        <w:rPr>
          <w:rFonts w:ascii="Arial" w:eastAsia="Arial" w:hAnsi="Arial" w:cs="Arial"/>
          <w:color w:val="000000"/>
          <w:spacing w:val="1"/>
          <w:sz w:val="20"/>
          <w:szCs w:val="20"/>
        </w:rPr>
        <w:t>j</w:t>
      </w:r>
      <w:r>
        <w:rPr>
          <w:rFonts w:ascii="Arial" w:eastAsia="Arial" w:hAnsi="Arial" w:cs="Arial"/>
          <w:color w:val="000000"/>
          <w:sz w:val="20"/>
          <w:szCs w:val="20"/>
        </w:rPr>
        <w:t>ectives</w:t>
      </w:r>
      <w:r>
        <w:rPr>
          <w:rFonts w:ascii="Arial" w:eastAsia="Arial" w:hAnsi="Arial" w:cs="Arial"/>
          <w:color w:val="000000"/>
          <w:spacing w:val="17"/>
          <w:sz w:val="20"/>
          <w:szCs w:val="20"/>
        </w:rPr>
        <w:t xml:space="preserve"> </w:t>
      </w:r>
      <w:r>
        <w:rPr>
          <w:rFonts w:ascii="Arial" w:eastAsia="Arial" w:hAnsi="Arial" w:cs="Arial"/>
          <w:color w:val="000000"/>
          <w:spacing w:val="1"/>
          <w:sz w:val="20"/>
          <w:szCs w:val="20"/>
        </w:rPr>
        <w:t>i</w:t>
      </w:r>
      <w:r>
        <w:rPr>
          <w:rFonts w:ascii="Arial" w:eastAsia="Arial" w:hAnsi="Arial" w:cs="Arial"/>
          <w:color w:val="000000"/>
          <w:sz w:val="20"/>
          <w:szCs w:val="20"/>
        </w:rPr>
        <w:t>n</w:t>
      </w:r>
      <w:r>
        <w:rPr>
          <w:rFonts w:ascii="Arial" w:eastAsia="Arial" w:hAnsi="Arial" w:cs="Arial"/>
          <w:color w:val="000000"/>
          <w:spacing w:val="16"/>
          <w:sz w:val="20"/>
          <w:szCs w:val="20"/>
        </w:rPr>
        <w:t xml:space="preserve"> </w:t>
      </w:r>
      <w:r>
        <w:rPr>
          <w:rFonts w:ascii="Arial" w:eastAsia="Arial" w:hAnsi="Arial" w:cs="Arial"/>
          <w:color w:val="000000"/>
          <w:sz w:val="20"/>
          <w:szCs w:val="20"/>
        </w:rPr>
        <w:t>the</w:t>
      </w:r>
      <w:r>
        <w:rPr>
          <w:rFonts w:ascii="Arial" w:eastAsia="Arial" w:hAnsi="Arial" w:cs="Arial"/>
          <w:color w:val="000000"/>
          <w:spacing w:val="15"/>
          <w:sz w:val="20"/>
          <w:szCs w:val="20"/>
        </w:rPr>
        <w:t xml:space="preserve"> </w:t>
      </w:r>
      <w:r>
        <w:rPr>
          <w:rFonts w:ascii="Arial" w:eastAsia="Arial" w:hAnsi="Arial" w:cs="Arial"/>
          <w:color w:val="000000"/>
          <w:sz w:val="20"/>
          <w:szCs w:val="20"/>
        </w:rPr>
        <w:t>f</w:t>
      </w:r>
      <w:r>
        <w:rPr>
          <w:rFonts w:ascii="Arial" w:eastAsia="Arial" w:hAnsi="Arial" w:cs="Arial"/>
          <w:color w:val="000000"/>
          <w:spacing w:val="1"/>
          <w:sz w:val="20"/>
          <w:szCs w:val="20"/>
        </w:rPr>
        <w:t>i</w:t>
      </w:r>
      <w:r>
        <w:rPr>
          <w:rFonts w:ascii="Arial" w:eastAsia="Arial" w:hAnsi="Arial" w:cs="Arial"/>
          <w:color w:val="000000"/>
          <w:sz w:val="20"/>
          <w:szCs w:val="20"/>
        </w:rPr>
        <w:t>e</w:t>
      </w:r>
      <w:r>
        <w:rPr>
          <w:rFonts w:ascii="Arial" w:eastAsia="Arial" w:hAnsi="Arial" w:cs="Arial"/>
          <w:color w:val="000000"/>
          <w:spacing w:val="1"/>
          <w:sz w:val="20"/>
          <w:szCs w:val="20"/>
        </w:rPr>
        <w:t>l</w:t>
      </w:r>
      <w:r>
        <w:rPr>
          <w:rFonts w:ascii="Arial" w:eastAsia="Arial" w:hAnsi="Arial" w:cs="Arial"/>
          <w:color w:val="000000"/>
          <w:sz w:val="20"/>
          <w:szCs w:val="20"/>
        </w:rPr>
        <w:t>d</w:t>
      </w:r>
      <w:r>
        <w:rPr>
          <w:rFonts w:ascii="Arial" w:eastAsia="Arial" w:hAnsi="Arial" w:cs="Arial"/>
          <w:color w:val="000000"/>
          <w:spacing w:val="16"/>
          <w:sz w:val="20"/>
          <w:szCs w:val="20"/>
        </w:rPr>
        <w:t xml:space="preserve"> </w:t>
      </w:r>
      <w:r>
        <w:rPr>
          <w:rFonts w:ascii="Arial" w:eastAsia="Arial" w:hAnsi="Arial" w:cs="Arial"/>
          <w:color w:val="000000"/>
          <w:sz w:val="20"/>
          <w:szCs w:val="20"/>
        </w:rPr>
        <w:t>of</w:t>
      </w:r>
      <w:r>
        <w:rPr>
          <w:rFonts w:ascii="Arial" w:eastAsia="Arial" w:hAnsi="Arial" w:cs="Arial"/>
          <w:color w:val="000000"/>
          <w:spacing w:val="16"/>
          <w:sz w:val="20"/>
          <w:szCs w:val="20"/>
        </w:rPr>
        <w:t xml:space="preserve"> </w:t>
      </w:r>
      <w:r>
        <w:rPr>
          <w:rFonts w:ascii="Arial" w:eastAsia="Arial" w:hAnsi="Arial" w:cs="Arial"/>
          <w:color w:val="000000"/>
          <w:spacing w:val="1"/>
          <w:sz w:val="20"/>
          <w:szCs w:val="20"/>
        </w:rPr>
        <w:t>i</w:t>
      </w:r>
      <w:r>
        <w:rPr>
          <w:rFonts w:ascii="Arial" w:eastAsia="Arial" w:hAnsi="Arial" w:cs="Arial"/>
          <w:color w:val="000000"/>
          <w:sz w:val="20"/>
          <w:szCs w:val="20"/>
        </w:rPr>
        <w:t>nter</w:t>
      </w:r>
      <w:r>
        <w:rPr>
          <w:rFonts w:ascii="Arial" w:eastAsia="Arial" w:hAnsi="Arial" w:cs="Arial"/>
          <w:color w:val="000000"/>
          <w:spacing w:val="2"/>
          <w:sz w:val="20"/>
          <w:szCs w:val="20"/>
        </w:rPr>
        <w:t>n</w:t>
      </w:r>
      <w:r>
        <w:rPr>
          <w:rFonts w:ascii="Arial" w:eastAsia="Arial" w:hAnsi="Arial" w:cs="Arial"/>
          <w:color w:val="000000"/>
          <w:sz w:val="20"/>
          <w:szCs w:val="20"/>
        </w:rPr>
        <w:t>ation</w:t>
      </w:r>
      <w:r>
        <w:rPr>
          <w:rFonts w:ascii="Arial" w:eastAsia="Arial" w:hAnsi="Arial" w:cs="Arial"/>
          <w:color w:val="000000"/>
          <w:spacing w:val="1"/>
          <w:sz w:val="20"/>
          <w:szCs w:val="20"/>
        </w:rPr>
        <w:t>a</w:t>
      </w:r>
      <w:r>
        <w:rPr>
          <w:rFonts w:ascii="Arial" w:eastAsia="Arial" w:hAnsi="Arial" w:cs="Arial"/>
          <w:color w:val="000000"/>
          <w:sz w:val="20"/>
          <w:szCs w:val="20"/>
        </w:rPr>
        <w:t>l</w:t>
      </w:r>
      <w:r>
        <w:rPr>
          <w:rFonts w:ascii="Arial" w:eastAsia="Arial" w:hAnsi="Arial" w:cs="Arial"/>
          <w:color w:val="000000"/>
          <w:spacing w:val="18"/>
          <w:sz w:val="20"/>
          <w:szCs w:val="20"/>
        </w:rPr>
        <w:t xml:space="preserve"> </w:t>
      </w:r>
      <w:r>
        <w:rPr>
          <w:rFonts w:ascii="Arial" w:eastAsia="Arial" w:hAnsi="Arial" w:cs="Arial"/>
          <w:color w:val="000000"/>
          <w:spacing w:val="1"/>
          <w:sz w:val="20"/>
          <w:szCs w:val="20"/>
        </w:rPr>
        <w:t>c</w:t>
      </w:r>
      <w:r>
        <w:rPr>
          <w:rFonts w:ascii="Arial" w:eastAsia="Arial" w:hAnsi="Arial" w:cs="Arial"/>
          <w:color w:val="000000"/>
          <w:sz w:val="20"/>
          <w:szCs w:val="20"/>
        </w:rPr>
        <w:t>oop</w:t>
      </w:r>
      <w:r>
        <w:rPr>
          <w:rFonts w:ascii="Arial" w:eastAsia="Arial" w:hAnsi="Arial" w:cs="Arial"/>
          <w:color w:val="000000"/>
          <w:spacing w:val="-1"/>
          <w:sz w:val="20"/>
          <w:szCs w:val="20"/>
        </w:rPr>
        <w:t>e</w:t>
      </w:r>
      <w:r>
        <w:rPr>
          <w:rFonts w:ascii="Arial" w:eastAsia="Arial" w:hAnsi="Arial" w:cs="Arial"/>
          <w:color w:val="000000"/>
          <w:sz w:val="20"/>
          <w:szCs w:val="20"/>
        </w:rPr>
        <w:t>ra</w:t>
      </w:r>
      <w:r>
        <w:rPr>
          <w:rFonts w:ascii="Arial" w:eastAsia="Arial" w:hAnsi="Arial" w:cs="Arial"/>
          <w:color w:val="000000"/>
          <w:spacing w:val="1"/>
          <w:sz w:val="20"/>
          <w:szCs w:val="20"/>
        </w:rPr>
        <w:t>t</w:t>
      </w:r>
      <w:r>
        <w:rPr>
          <w:rFonts w:ascii="Arial" w:eastAsia="Arial" w:hAnsi="Arial" w:cs="Arial"/>
          <w:color w:val="000000"/>
          <w:sz w:val="20"/>
          <w:szCs w:val="20"/>
        </w:rPr>
        <w:t>i</w:t>
      </w:r>
      <w:r>
        <w:rPr>
          <w:rFonts w:ascii="Arial" w:eastAsia="Arial" w:hAnsi="Arial" w:cs="Arial"/>
          <w:color w:val="000000"/>
          <w:spacing w:val="1"/>
          <w:sz w:val="20"/>
          <w:szCs w:val="20"/>
        </w:rPr>
        <w:t>o</w:t>
      </w:r>
      <w:r>
        <w:rPr>
          <w:rFonts w:ascii="Arial" w:eastAsia="Arial" w:hAnsi="Arial" w:cs="Arial"/>
          <w:color w:val="000000"/>
          <w:sz w:val="20"/>
          <w:szCs w:val="20"/>
        </w:rPr>
        <w:t>n</w:t>
      </w:r>
      <w:r>
        <w:rPr>
          <w:rFonts w:ascii="Arial" w:eastAsia="Arial" w:hAnsi="Arial" w:cs="Arial"/>
          <w:color w:val="000000"/>
          <w:spacing w:val="16"/>
          <w:sz w:val="20"/>
          <w:szCs w:val="20"/>
        </w:rPr>
        <w:t xml:space="preserve"> </w:t>
      </w:r>
      <w:r>
        <w:rPr>
          <w:rFonts w:ascii="Arial" w:eastAsia="Arial" w:hAnsi="Arial" w:cs="Arial"/>
          <w:color w:val="000000"/>
          <w:sz w:val="20"/>
          <w:szCs w:val="20"/>
        </w:rPr>
        <w:t>for</w:t>
      </w:r>
      <w:r>
        <w:rPr>
          <w:rFonts w:ascii="Arial" w:eastAsia="Arial" w:hAnsi="Arial" w:cs="Arial"/>
          <w:color w:val="000000"/>
          <w:spacing w:val="17"/>
          <w:sz w:val="20"/>
          <w:szCs w:val="20"/>
        </w:rPr>
        <w:t xml:space="preserve"> </w:t>
      </w:r>
      <w:r>
        <w:rPr>
          <w:rFonts w:ascii="Arial" w:eastAsia="Arial" w:hAnsi="Arial" w:cs="Arial"/>
          <w:color w:val="000000"/>
          <w:spacing w:val="1"/>
          <w:sz w:val="20"/>
          <w:szCs w:val="20"/>
        </w:rPr>
        <w:t>s</w:t>
      </w:r>
      <w:r>
        <w:rPr>
          <w:rFonts w:ascii="Arial" w:eastAsia="Arial" w:hAnsi="Arial" w:cs="Arial"/>
          <w:color w:val="000000"/>
          <w:sz w:val="20"/>
          <w:szCs w:val="20"/>
        </w:rPr>
        <w:t>ustaina</w:t>
      </w:r>
      <w:r>
        <w:rPr>
          <w:rFonts w:ascii="Arial" w:eastAsia="Arial" w:hAnsi="Arial" w:cs="Arial"/>
          <w:color w:val="000000"/>
          <w:spacing w:val="2"/>
          <w:sz w:val="20"/>
          <w:szCs w:val="20"/>
        </w:rPr>
        <w:t>b</w:t>
      </w:r>
      <w:r>
        <w:rPr>
          <w:rFonts w:ascii="Arial" w:eastAsia="Arial" w:hAnsi="Arial" w:cs="Arial"/>
          <w:color w:val="000000"/>
          <w:sz w:val="20"/>
          <w:szCs w:val="20"/>
        </w:rPr>
        <w:t>le develop</w:t>
      </w:r>
      <w:r>
        <w:rPr>
          <w:rFonts w:ascii="Arial" w:eastAsia="Arial" w:hAnsi="Arial" w:cs="Arial"/>
          <w:color w:val="000000"/>
          <w:spacing w:val="1"/>
          <w:sz w:val="20"/>
          <w:szCs w:val="20"/>
        </w:rPr>
        <w:t>m</w:t>
      </w:r>
      <w:r>
        <w:rPr>
          <w:rFonts w:ascii="Arial" w:eastAsia="Arial" w:hAnsi="Arial" w:cs="Arial"/>
          <w:color w:val="000000"/>
          <w:sz w:val="20"/>
          <w:szCs w:val="20"/>
        </w:rPr>
        <w:t xml:space="preserve">ent. </w:t>
      </w:r>
      <w:r>
        <w:rPr>
          <w:rFonts w:ascii="Arial" w:eastAsia="Arial" w:hAnsi="Arial" w:cs="Arial"/>
          <w:color w:val="000000"/>
          <w:spacing w:val="-1"/>
          <w:sz w:val="20"/>
          <w:szCs w:val="20"/>
        </w:rPr>
        <w:t>W</w:t>
      </w:r>
      <w:r>
        <w:rPr>
          <w:rFonts w:ascii="Arial" w:eastAsia="Arial" w:hAnsi="Arial" w:cs="Arial"/>
          <w:color w:val="000000"/>
          <w:sz w:val="20"/>
          <w:szCs w:val="20"/>
        </w:rPr>
        <w:t>e w</w:t>
      </w:r>
      <w:r>
        <w:rPr>
          <w:rFonts w:ascii="Arial" w:eastAsia="Arial" w:hAnsi="Arial" w:cs="Arial"/>
          <w:color w:val="000000"/>
          <w:spacing w:val="-1"/>
          <w:sz w:val="20"/>
          <w:szCs w:val="20"/>
        </w:rPr>
        <w:t>o</w:t>
      </w:r>
      <w:r>
        <w:rPr>
          <w:rFonts w:ascii="Arial" w:eastAsia="Arial" w:hAnsi="Arial" w:cs="Arial"/>
          <w:color w:val="000000"/>
          <w:sz w:val="20"/>
          <w:szCs w:val="20"/>
        </w:rPr>
        <w:t>rk</w:t>
      </w:r>
      <w:r>
        <w:rPr>
          <w:rFonts w:ascii="Arial" w:eastAsia="Arial" w:hAnsi="Arial" w:cs="Arial"/>
          <w:color w:val="000000"/>
          <w:spacing w:val="-1"/>
          <w:sz w:val="20"/>
          <w:szCs w:val="20"/>
        </w:rPr>
        <w:t xml:space="preserve"> i</w:t>
      </w:r>
      <w:r>
        <w:rPr>
          <w:rFonts w:ascii="Arial" w:eastAsia="Arial" w:hAnsi="Arial" w:cs="Arial"/>
          <w:color w:val="000000"/>
          <w:sz w:val="20"/>
          <w:szCs w:val="20"/>
        </w:rPr>
        <w:t>n a</w:t>
      </w:r>
      <w:r>
        <w:rPr>
          <w:rFonts w:ascii="Arial" w:eastAsia="Arial" w:hAnsi="Arial" w:cs="Arial"/>
          <w:color w:val="000000"/>
          <w:spacing w:val="-1"/>
          <w:sz w:val="20"/>
          <w:szCs w:val="20"/>
        </w:rPr>
        <w:t xml:space="preserve"> </w:t>
      </w:r>
      <w:r>
        <w:rPr>
          <w:rFonts w:ascii="Arial" w:eastAsia="Arial" w:hAnsi="Arial" w:cs="Arial"/>
          <w:color w:val="000000"/>
          <w:sz w:val="20"/>
          <w:szCs w:val="20"/>
        </w:rPr>
        <w:t>variety</w:t>
      </w:r>
      <w:r>
        <w:rPr>
          <w:rFonts w:ascii="Arial" w:eastAsia="Arial" w:hAnsi="Arial" w:cs="Arial"/>
          <w:color w:val="000000"/>
          <w:spacing w:val="-2"/>
          <w:sz w:val="20"/>
          <w:szCs w:val="20"/>
        </w:rPr>
        <w:t xml:space="preserve"> </w:t>
      </w:r>
      <w:r>
        <w:rPr>
          <w:rFonts w:ascii="Arial" w:eastAsia="Arial" w:hAnsi="Arial" w:cs="Arial"/>
          <w:color w:val="000000"/>
          <w:sz w:val="20"/>
          <w:szCs w:val="20"/>
        </w:rPr>
        <w:t>of</w:t>
      </w:r>
      <w:r>
        <w:rPr>
          <w:rFonts w:ascii="Arial" w:eastAsia="Arial" w:hAnsi="Arial" w:cs="Arial"/>
          <w:color w:val="000000"/>
          <w:spacing w:val="-4"/>
          <w:sz w:val="20"/>
          <w:szCs w:val="20"/>
        </w:rPr>
        <w:t xml:space="preserve"> </w:t>
      </w:r>
      <w:r>
        <w:rPr>
          <w:rFonts w:ascii="Arial" w:eastAsia="Arial" w:hAnsi="Arial" w:cs="Arial"/>
          <w:color w:val="000000"/>
          <w:spacing w:val="1"/>
          <w:sz w:val="20"/>
          <w:szCs w:val="20"/>
        </w:rPr>
        <w:t>f</w:t>
      </w:r>
      <w:r>
        <w:rPr>
          <w:rFonts w:ascii="Arial" w:eastAsia="Arial" w:hAnsi="Arial" w:cs="Arial"/>
          <w:color w:val="000000"/>
          <w:sz w:val="20"/>
          <w:szCs w:val="20"/>
        </w:rPr>
        <w:t>i</w:t>
      </w:r>
      <w:r>
        <w:rPr>
          <w:rFonts w:ascii="Arial" w:eastAsia="Arial" w:hAnsi="Arial" w:cs="Arial"/>
          <w:color w:val="000000"/>
          <w:spacing w:val="1"/>
          <w:sz w:val="20"/>
          <w:szCs w:val="20"/>
        </w:rPr>
        <w:t>e</w:t>
      </w:r>
      <w:r>
        <w:rPr>
          <w:rFonts w:ascii="Arial" w:eastAsia="Arial" w:hAnsi="Arial" w:cs="Arial"/>
          <w:color w:val="000000"/>
          <w:sz w:val="20"/>
          <w:szCs w:val="20"/>
        </w:rPr>
        <w:t>lds a</w:t>
      </w:r>
      <w:r>
        <w:rPr>
          <w:rFonts w:ascii="Arial" w:eastAsia="Arial" w:hAnsi="Arial" w:cs="Arial"/>
          <w:color w:val="000000"/>
          <w:spacing w:val="2"/>
          <w:sz w:val="20"/>
          <w:szCs w:val="20"/>
        </w:rPr>
        <w:t>n</w:t>
      </w:r>
      <w:r>
        <w:rPr>
          <w:rFonts w:ascii="Arial" w:eastAsia="Arial" w:hAnsi="Arial" w:cs="Arial"/>
          <w:color w:val="000000"/>
          <w:sz w:val="20"/>
          <w:szCs w:val="20"/>
        </w:rPr>
        <w:t>d</w:t>
      </w:r>
      <w:r>
        <w:rPr>
          <w:rFonts w:ascii="Arial" w:eastAsia="Arial" w:hAnsi="Arial" w:cs="Arial"/>
          <w:color w:val="000000"/>
          <w:spacing w:val="-3"/>
          <w:sz w:val="20"/>
          <w:szCs w:val="20"/>
        </w:rPr>
        <w:t xml:space="preserve"> </w:t>
      </w:r>
      <w:r>
        <w:rPr>
          <w:rFonts w:ascii="Arial" w:eastAsia="Arial" w:hAnsi="Arial" w:cs="Arial"/>
          <w:color w:val="000000"/>
          <w:sz w:val="20"/>
          <w:szCs w:val="20"/>
        </w:rPr>
        <w:t>sup</w:t>
      </w:r>
      <w:r>
        <w:rPr>
          <w:rFonts w:ascii="Arial" w:eastAsia="Arial" w:hAnsi="Arial" w:cs="Arial"/>
          <w:color w:val="000000"/>
          <w:spacing w:val="1"/>
          <w:sz w:val="20"/>
          <w:szCs w:val="20"/>
        </w:rPr>
        <w:t>p</w:t>
      </w:r>
      <w:r>
        <w:rPr>
          <w:rFonts w:ascii="Arial" w:eastAsia="Arial" w:hAnsi="Arial" w:cs="Arial"/>
          <w:color w:val="000000"/>
          <w:sz w:val="20"/>
          <w:szCs w:val="20"/>
        </w:rPr>
        <w:t>ort our</w:t>
      </w:r>
      <w:r>
        <w:rPr>
          <w:rFonts w:ascii="Arial" w:eastAsia="Arial" w:hAnsi="Arial" w:cs="Arial"/>
          <w:color w:val="000000"/>
          <w:spacing w:val="-2"/>
          <w:sz w:val="20"/>
          <w:szCs w:val="20"/>
        </w:rPr>
        <w:t xml:space="preserve"> </w:t>
      </w:r>
      <w:r>
        <w:rPr>
          <w:rFonts w:ascii="Arial" w:eastAsia="Arial" w:hAnsi="Arial" w:cs="Arial"/>
          <w:color w:val="000000"/>
          <w:sz w:val="20"/>
          <w:szCs w:val="20"/>
        </w:rPr>
        <w:t>coo</w:t>
      </w:r>
      <w:r>
        <w:rPr>
          <w:rFonts w:ascii="Arial" w:eastAsia="Arial" w:hAnsi="Arial" w:cs="Arial"/>
          <w:color w:val="000000"/>
          <w:spacing w:val="1"/>
          <w:sz w:val="20"/>
          <w:szCs w:val="20"/>
        </w:rPr>
        <w:t>p</w:t>
      </w:r>
      <w:r>
        <w:rPr>
          <w:rFonts w:ascii="Arial" w:eastAsia="Arial" w:hAnsi="Arial" w:cs="Arial"/>
          <w:color w:val="000000"/>
          <w:sz w:val="20"/>
          <w:szCs w:val="20"/>
        </w:rPr>
        <w:t>erat</w:t>
      </w:r>
      <w:r>
        <w:rPr>
          <w:rFonts w:ascii="Arial" w:eastAsia="Arial" w:hAnsi="Arial" w:cs="Arial"/>
          <w:color w:val="000000"/>
          <w:spacing w:val="1"/>
          <w:sz w:val="20"/>
          <w:szCs w:val="20"/>
        </w:rPr>
        <w:t>i</w:t>
      </w:r>
      <w:r>
        <w:rPr>
          <w:rFonts w:ascii="Arial" w:eastAsia="Arial" w:hAnsi="Arial" w:cs="Arial"/>
          <w:color w:val="000000"/>
          <w:sz w:val="20"/>
          <w:szCs w:val="20"/>
        </w:rPr>
        <w:t>on</w:t>
      </w:r>
      <w:r>
        <w:rPr>
          <w:rFonts w:ascii="Arial" w:eastAsia="Arial" w:hAnsi="Arial" w:cs="Arial"/>
          <w:color w:val="000000"/>
          <w:spacing w:val="-2"/>
          <w:sz w:val="20"/>
          <w:szCs w:val="20"/>
        </w:rPr>
        <w:t xml:space="preserve"> </w:t>
      </w:r>
      <w:r>
        <w:rPr>
          <w:rFonts w:ascii="Arial" w:eastAsia="Arial" w:hAnsi="Arial" w:cs="Arial"/>
          <w:color w:val="000000"/>
          <w:spacing w:val="1"/>
          <w:sz w:val="20"/>
          <w:szCs w:val="20"/>
        </w:rPr>
        <w:t>p</w:t>
      </w:r>
      <w:r>
        <w:rPr>
          <w:rFonts w:ascii="Arial" w:eastAsia="Arial" w:hAnsi="Arial" w:cs="Arial"/>
          <w:color w:val="000000"/>
          <w:sz w:val="20"/>
          <w:szCs w:val="20"/>
        </w:rPr>
        <w:t>artners</w:t>
      </w:r>
      <w:r>
        <w:rPr>
          <w:rFonts w:ascii="Arial" w:eastAsia="Arial" w:hAnsi="Arial" w:cs="Arial"/>
          <w:color w:val="000000"/>
          <w:spacing w:val="-1"/>
          <w:sz w:val="20"/>
          <w:szCs w:val="20"/>
        </w:rPr>
        <w:t xml:space="preserve"> </w:t>
      </w:r>
      <w:r>
        <w:rPr>
          <w:rFonts w:ascii="Arial" w:eastAsia="Arial" w:hAnsi="Arial" w:cs="Arial"/>
          <w:color w:val="000000"/>
          <w:sz w:val="20"/>
          <w:szCs w:val="20"/>
        </w:rPr>
        <w:t>in designi</w:t>
      </w:r>
      <w:r>
        <w:rPr>
          <w:rFonts w:ascii="Arial" w:eastAsia="Arial" w:hAnsi="Arial" w:cs="Arial"/>
          <w:color w:val="000000"/>
          <w:spacing w:val="1"/>
          <w:sz w:val="20"/>
          <w:szCs w:val="20"/>
        </w:rPr>
        <w:t>n</w:t>
      </w:r>
      <w:r>
        <w:rPr>
          <w:rFonts w:ascii="Arial" w:eastAsia="Arial" w:hAnsi="Arial" w:cs="Arial"/>
          <w:color w:val="000000"/>
          <w:sz w:val="20"/>
          <w:szCs w:val="20"/>
        </w:rPr>
        <w:t>g</w:t>
      </w:r>
      <w:r>
        <w:rPr>
          <w:rFonts w:ascii="Arial" w:eastAsia="Arial" w:hAnsi="Arial" w:cs="Arial"/>
          <w:color w:val="000000"/>
          <w:spacing w:val="-2"/>
          <w:sz w:val="20"/>
          <w:szCs w:val="20"/>
        </w:rPr>
        <w:t xml:space="preserve"> </w:t>
      </w:r>
      <w:r>
        <w:rPr>
          <w:rFonts w:ascii="Arial" w:eastAsia="Arial" w:hAnsi="Arial" w:cs="Arial"/>
          <w:color w:val="000000"/>
          <w:sz w:val="20"/>
          <w:szCs w:val="20"/>
        </w:rPr>
        <w:t>strat</w:t>
      </w:r>
      <w:r>
        <w:rPr>
          <w:rFonts w:ascii="Arial" w:eastAsia="Arial" w:hAnsi="Arial" w:cs="Arial"/>
          <w:color w:val="000000"/>
          <w:spacing w:val="1"/>
          <w:sz w:val="20"/>
          <w:szCs w:val="20"/>
        </w:rPr>
        <w:t>e</w:t>
      </w:r>
      <w:r>
        <w:rPr>
          <w:rFonts w:ascii="Arial" w:eastAsia="Arial" w:hAnsi="Arial" w:cs="Arial"/>
          <w:color w:val="000000"/>
          <w:sz w:val="20"/>
          <w:szCs w:val="20"/>
        </w:rPr>
        <w:t>g</w:t>
      </w:r>
      <w:r>
        <w:rPr>
          <w:rFonts w:ascii="Arial" w:eastAsia="Arial" w:hAnsi="Arial" w:cs="Arial"/>
          <w:color w:val="000000"/>
          <w:spacing w:val="1"/>
          <w:sz w:val="20"/>
          <w:szCs w:val="20"/>
        </w:rPr>
        <w:t>i</w:t>
      </w:r>
      <w:r>
        <w:rPr>
          <w:rFonts w:ascii="Arial" w:eastAsia="Arial" w:hAnsi="Arial" w:cs="Arial"/>
          <w:color w:val="000000"/>
          <w:sz w:val="20"/>
          <w:szCs w:val="20"/>
        </w:rPr>
        <w:t>es</w:t>
      </w:r>
      <w:r>
        <w:rPr>
          <w:rFonts w:ascii="Arial" w:eastAsia="Arial" w:hAnsi="Arial" w:cs="Arial"/>
          <w:color w:val="000000"/>
          <w:spacing w:val="-1"/>
          <w:sz w:val="20"/>
          <w:szCs w:val="20"/>
        </w:rPr>
        <w:t xml:space="preserve"> </w:t>
      </w:r>
      <w:r>
        <w:rPr>
          <w:rFonts w:ascii="Arial" w:eastAsia="Arial" w:hAnsi="Arial" w:cs="Arial"/>
          <w:color w:val="000000"/>
          <w:sz w:val="20"/>
          <w:szCs w:val="20"/>
        </w:rPr>
        <w:t>a</w:t>
      </w:r>
      <w:r>
        <w:rPr>
          <w:rFonts w:ascii="Arial" w:eastAsia="Arial" w:hAnsi="Arial" w:cs="Arial"/>
          <w:color w:val="000000"/>
          <w:spacing w:val="-1"/>
          <w:sz w:val="20"/>
          <w:szCs w:val="20"/>
        </w:rPr>
        <w:t>n</w:t>
      </w:r>
      <w:r>
        <w:rPr>
          <w:rFonts w:ascii="Arial" w:eastAsia="Arial" w:hAnsi="Arial" w:cs="Arial"/>
          <w:color w:val="000000"/>
          <w:sz w:val="20"/>
          <w:szCs w:val="20"/>
        </w:rPr>
        <w:t>d meeting</w:t>
      </w:r>
      <w:r>
        <w:rPr>
          <w:rFonts w:ascii="Arial" w:eastAsia="Arial" w:hAnsi="Arial" w:cs="Arial"/>
          <w:color w:val="000000"/>
          <w:spacing w:val="1"/>
          <w:sz w:val="20"/>
          <w:szCs w:val="20"/>
        </w:rPr>
        <w:t xml:space="preserve"> </w:t>
      </w:r>
      <w:r>
        <w:rPr>
          <w:rFonts w:ascii="Arial" w:eastAsia="Arial" w:hAnsi="Arial" w:cs="Arial"/>
          <w:color w:val="000000"/>
          <w:sz w:val="20"/>
          <w:szCs w:val="20"/>
        </w:rPr>
        <w:t>t</w:t>
      </w:r>
      <w:r>
        <w:rPr>
          <w:rFonts w:ascii="Arial" w:eastAsia="Arial" w:hAnsi="Arial" w:cs="Arial"/>
          <w:color w:val="000000"/>
          <w:spacing w:val="1"/>
          <w:sz w:val="20"/>
          <w:szCs w:val="20"/>
        </w:rPr>
        <w:t>h</w:t>
      </w:r>
      <w:r>
        <w:rPr>
          <w:rFonts w:ascii="Arial" w:eastAsia="Arial" w:hAnsi="Arial" w:cs="Arial"/>
          <w:color w:val="000000"/>
          <w:sz w:val="20"/>
          <w:szCs w:val="20"/>
        </w:rPr>
        <w:t xml:space="preserve">eir </w:t>
      </w:r>
      <w:r>
        <w:rPr>
          <w:rFonts w:ascii="Arial" w:eastAsia="Arial" w:hAnsi="Arial" w:cs="Arial"/>
          <w:color w:val="000000"/>
          <w:spacing w:val="1"/>
          <w:sz w:val="20"/>
          <w:szCs w:val="20"/>
        </w:rPr>
        <w:t>p</w:t>
      </w:r>
      <w:r>
        <w:rPr>
          <w:rFonts w:ascii="Arial" w:eastAsia="Arial" w:hAnsi="Arial" w:cs="Arial"/>
          <w:color w:val="000000"/>
          <w:sz w:val="20"/>
          <w:szCs w:val="20"/>
        </w:rPr>
        <w:t>o</w:t>
      </w:r>
      <w:r>
        <w:rPr>
          <w:rFonts w:ascii="Arial" w:eastAsia="Arial" w:hAnsi="Arial" w:cs="Arial"/>
          <w:color w:val="000000"/>
          <w:spacing w:val="1"/>
          <w:sz w:val="20"/>
          <w:szCs w:val="20"/>
        </w:rPr>
        <w:t>l</w:t>
      </w:r>
      <w:r>
        <w:rPr>
          <w:rFonts w:ascii="Arial" w:eastAsia="Arial" w:hAnsi="Arial" w:cs="Arial"/>
          <w:color w:val="000000"/>
          <w:sz w:val="20"/>
          <w:szCs w:val="20"/>
        </w:rPr>
        <w:t>icy go</w:t>
      </w:r>
      <w:r>
        <w:rPr>
          <w:rFonts w:ascii="Arial" w:eastAsia="Arial" w:hAnsi="Arial" w:cs="Arial"/>
          <w:color w:val="000000"/>
          <w:spacing w:val="1"/>
          <w:sz w:val="20"/>
          <w:szCs w:val="20"/>
        </w:rPr>
        <w:t>a</w:t>
      </w:r>
      <w:r>
        <w:rPr>
          <w:rFonts w:ascii="Arial" w:eastAsia="Arial" w:hAnsi="Arial" w:cs="Arial"/>
          <w:color w:val="000000"/>
          <w:sz w:val="20"/>
          <w:szCs w:val="20"/>
        </w:rPr>
        <w:t>ls.</w:t>
      </w:r>
      <w:r>
        <w:rPr>
          <w:rFonts w:ascii="Arial" w:eastAsia="Arial" w:hAnsi="Arial" w:cs="Arial"/>
          <w:color w:val="000000"/>
          <w:spacing w:val="2"/>
          <w:sz w:val="20"/>
          <w:szCs w:val="20"/>
        </w:rPr>
        <w:t xml:space="preserve"> </w:t>
      </w:r>
      <w:r>
        <w:rPr>
          <w:rFonts w:ascii="Arial" w:eastAsia="Arial" w:hAnsi="Arial" w:cs="Arial"/>
          <w:color w:val="000000"/>
          <w:spacing w:val="1"/>
          <w:sz w:val="20"/>
          <w:szCs w:val="20"/>
        </w:rPr>
        <w:t>G</w:t>
      </w:r>
      <w:r>
        <w:rPr>
          <w:rFonts w:ascii="Arial" w:eastAsia="Arial" w:hAnsi="Arial" w:cs="Arial"/>
          <w:color w:val="000000"/>
          <w:sz w:val="20"/>
          <w:szCs w:val="20"/>
        </w:rPr>
        <w:t>IZ Viet N</w:t>
      </w:r>
      <w:r>
        <w:rPr>
          <w:rFonts w:ascii="Arial" w:eastAsia="Arial" w:hAnsi="Arial" w:cs="Arial"/>
          <w:color w:val="000000"/>
          <w:spacing w:val="1"/>
          <w:sz w:val="20"/>
          <w:szCs w:val="20"/>
        </w:rPr>
        <w:t>a</w:t>
      </w:r>
      <w:r>
        <w:rPr>
          <w:rFonts w:ascii="Arial" w:eastAsia="Arial" w:hAnsi="Arial" w:cs="Arial"/>
          <w:color w:val="000000"/>
          <w:sz w:val="20"/>
          <w:szCs w:val="20"/>
        </w:rPr>
        <w:t>m</w:t>
      </w:r>
      <w:r>
        <w:rPr>
          <w:rFonts w:ascii="Arial" w:eastAsia="Arial" w:hAnsi="Arial" w:cs="Arial"/>
          <w:color w:val="000000"/>
          <w:spacing w:val="2"/>
          <w:sz w:val="20"/>
          <w:szCs w:val="20"/>
        </w:rPr>
        <w:t xml:space="preserve"> </w:t>
      </w:r>
      <w:r>
        <w:rPr>
          <w:rFonts w:ascii="Arial" w:eastAsia="Arial" w:hAnsi="Arial" w:cs="Arial"/>
          <w:color w:val="000000"/>
          <w:sz w:val="20"/>
          <w:szCs w:val="20"/>
        </w:rPr>
        <w:t>is cur</w:t>
      </w:r>
      <w:r>
        <w:rPr>
          <w:rFonts w:ascii="Arial" w:eastAsia="Arial" w:hAnsi="Arial" w:cs="Arial"/>
          <w:color w:val="000000"/>
          <w:spacing w:val="1"/>
          <w:sz w:val="20"/>
          <w:szCs w:val="20"/>
        </w:rPr>
        <w:t>r</w:t>
      </w:r>
      <w:r>
        <w:rPr>
          <w:rFonts w:ascii="Arial" w:eastAsia="Arial" w:hAnsi="Arial" w:cs="Arial"/>
          <w:color w:val="000000"/>
          <w:sz w:val="20"/>
          <w:szCs w:val="20"/>
        </w:rPr>
        <w:t>ent</w:t>
      </w:r>
      <w:r>
        <w:rPr>
          <w:rFonts w:ascii="Arial" w:eastAsia="Arial" w:hAnsi="Arial" w:cs="Arial"/>
          <w:color w:val="000000"/>
          <w:spacing w:val="-1"/>
          <w:sz w:val="20"/>
          <w:szCs w:val="20"/>
        </w:rPr>
        <w:t>l</w:t>
      </w:r>
      <w:r>
        <w:rPr>
          <w:rFonts w:ascii="Arial" w:eastAsia="Arial" w:hAnsi="Arial" w:cs="Arial"/>
          <w:color w:val="000000"/>
          <w:sz w:val="20"/>
          <w:szCs w:val="20"/>
        </w:rPr>
        <w:t>y</w:t>
      </w:r>
      <w:r>
        <w:rPr>
          <w:rFonts w:ascii="Arial" w:eastAsia="Arial" w:hAnsi="Arial" w:cs="Arial"/>
          <w:color w:val="000000"/>
          <w:spacing w:val="2"/>
          <w:sz w:val="20"/>
          <w:szCs w:val="20"/>
        </w:rPr>
        <w:t xml:space="preserve"> e</w:t>
      </w:r>
      <w:r>
        <w:rPr>
          <w:rFonts w:ascii="Arial" w:eastAsia="Arial" w:hAnsi="Arial" w:cs="Arial"/>
          <w:color w:val="000000"/>
          <w:sz w:val="20"/>
          <w:szCs w:val="20"/>
        </w:rPr>
        <w:t>nga</w:t>
      </w:r>
      <w:r>
        <w:rPr>
          <w:rFonts w:ascii="Arial" w:eastAsia="Arial" w:hAnsi="Arial" w:cs="Arial"/>
          <w:color w:val="000000"/>
          <w:spacing w:val="1"/>
          <w:sz w:val="20"/>
          <w:szCs w:val="20"/>
        </w:rPr>
        <w:t>g</w:t>
      </w:r>
      <w:r>
        <w:rPr>
          <w:rFonts w:ascii="Arial" w:eastAsia="Arial" w:hAnsi="Arial" w:cs="Arial"/>
          <w:color w:val="000000"/>
          <w:sz w:val="20"/>
          <w:szCs w:val="20"/>
        </w:rPr>
        <w:t>ed</w:t>
      </w:r>
      <w:r>
        <w:rPr>
          <w:rFonts w:ascii="Arial" w:eastAsia="Arial" w:hAnsi="Arial" w:cs="Arial"/>
          <w:color w:val="000000"/>
          <w:spacing w:val="1"/>
          <w:sz w:val="20"/>
          <w:szCs w:val="20"/>
        </w:rPr>
        <w:t xml:space="preserve"> </w:t>
      </w:r>
      <w:r>
        <w:rPr>
          <w:rFonts w:ascii="Arial" w:eastAsia="Arial" w:hAnsi="Arial" w:cs="Arial"/>
          <w:color w:val="000000"/>
          <w:sz w:val="20"/>
          <w:szCs w:val="20"/>
        </w:rPr>
        <w:t>in four</w:t>
      </w:r>
      <w:r>
        <w:rPr>
          <w:rFonts w:ascii="Arial" w:eastAsia="Arial" w:hAnsi="Arial" w:cs="Arial"/>
          <w:color w:val="000000"/>
          <w:spacing w:val="2"/>
          <w:sz w:val="20"/>
          <w:szCs w:val="20"/>
        </w:rPr>
        <w:t xml:space="preserve"> </w:t>
      </w:r>
      <w:r>
        <w:rPr>
          <w:rFonts w:ascii="Arial" w:eastAsia="Arial" w:hAnsi="Arial" w:cs="Arial"/>
          <w:color w:val="000000"/>
          <w:sz w:val="20"/>
          <w:szCs w:val="20"/>
        </w:rPr>
        <w:t>prior</w:t>
      </w:r>
      <w:r>
        <w:rPr>
          <w:rFonts w:ascii="Arial" w:eastAsia="Arial" w:hAnsi="Arial" w:cs="Arial"/>
          <w:color w:val="000000"/>
          <w:spacing w:val="1"/>
          <w:sz w:val="20"/>
          <w:szCs w:val="20"/>
        </w:rPr>
        <w:t>i</w:t>
      </w:r>
      <w:r>
        <w:rPr>
          <w:rFonts w:ascii="Arial" w:eastAsia="Arial" w:hAnsi="Arial" w:cs="Arial"/>
          <w:color w:val="000000"/>
          <w:sz w:val="20"/>
          <w:szCs w:val="20"/>
        </w:rPr>
        <w:t>ty are</w:t>
      </w:r>
      <w:r>
        <w:rPr>
          <w:rFonts w:ascii="Arial" w:eastAsia="Arial" w:hAnsi="Arial" w:cs="Arial"/>
          <w:color w:val="000000"/>
          <w:spacing w:val="2"/>
          <w:sz w:val="20"/>
          <w:szCs w:val="20"/>
        </w:rPr>
        <w:t>a</w:t>
      </w:r>
      <w:r>
        <w:rPr>
          <w:rFonts w:ascii="Arial" w:eastAsia="Arial" w:hAnsi="Arial" w:cs="Arial"/>
          <w:color w:val="000000"/>
          <w:spacing w:val="1"/>
          <w:sz w:val="20"/>
          <w:szCs w:val="20"/>
        </w:rPr>
        <w:t>s</w:t>
      </w:r>
      <w:r>
        <w:rPr>
          <w:rFonts w:ascii="Arial" w:eastAsia="Arial" w:hAnsi="Arial" w:cs="Arial"/>
          <w:color w:val="000000"/>
          <w:sz w:val="20"/>
          <w:szCs w:val="20"/>
        </w:rPr>
        <w:t xml:space="preserve">: 1) </w:t>
      </w:r>
      <w:r>
        <w:rPr>
          <w:rFonts w:ascii="Arial" w:eastAsia="Arial" w:hAnsi="Arial" w:cs="Arial"/>
          <w:color w:val="000000"/>
          <w:spacing w:val="-1"/>
          <w:sz w:val="20"/>
          <w:szCs w:val="20"/>
        </w:rPr>
        <w:t>V</w:t>
      </w:r>
      <w:r>
        <w:rPr>
          <w:rFonts w:ascii="Arial" w:eastAsia="Arial" w:hAnsi="Arial" w:cs="Arial"/>
          <w:color w:val="000000"/>
          <w:sz w:val="20"/>
          <w:szCs w:val="20"/>
        </w:rPr>
        <w:t>oca</w:t>
      </w:r>
      <w:r>
        <w:rPr>
          <w:rFonts w:ascii="Arial" w:eastAsia="Arial" w:hAnsi="Arial" w:cs="Arial"/>
          <w:color w:val="000000"/>
          <w:spacing w:val="2"/>
          <w:sz w:val="20"/>
          <w:szCs w:val="20"/>
        </w:rPr>
        <w:t>t</w:t>
      </w:r>
      <w:r>
        <w:rPr>
          <w:rFonts w:ascii="Arial" w:eastAsia="Arial" w:hAnsi="Arial" w:cs="Arial"/>
          <w:color w:val="000000"/>
          <w:sz w:val="20"/>
          <w:szCs w:val="20"/>
        </w:rPr>
        <w:t>ion</w:t>
      </w:r>
      <w:r>
        <w:rPr>
          <w:rFonts w:ascii="Arial" w:eastAsia="Arial" w:hAnsi="Arial" w:cs="Arial"/>
          <w:color w:val="000000"/>
          <w:spacing w:val="2"/>
          <w:sz w:val="20"/>
          <w:szCs w:val="20"/>
        </w:rPr>
        <w:t>a</w:t>
      </w:r>
      <w:r>
        <w:rPr>
          <w:rFonts w:ascii="Arial" w:eastAsia="Arial" w:hAnsi="Arial" w:cs="Arial"/>
          <w:color w:val="000000"/>
          <w:sz w:val="20"/>
          <w:szCs w:val="20"/>
        </w:rPr>
        <w:t>l tr</w:t>
      </w:r>
      <w:r>
        <w:rPr>
          <w:rFonts w:ascii="Arial" w:eastAsia="Arial" w:hAnsi="Arial" w:cs="Arial"/>
          <w:color w:val="000000"/>
          <w:spacing w:val="1"/>
          <w:sz w:val="20"/>
          <w:szCs w:val="20"/>
        </w:rPr>
        <w:t>a</w:t>
      </w:r>
      <w:r>
        <w:rPr>
          <w:rFonts w:ascii="Arial" w:eastAsia="Arial" w:hAnsi="Arial" w:cs="Arial"/>
          <w:color w:val="000000"/>
          <w:sz w:val="20"/>
          <w:szCs w:val="20"/>
        </w:rPr>
        <w:t>ining;</w:t>
      </w:r>
      <w:r>
        <w:rPr>
          <w:rFonts w:ascii="Arial" w:eastAsia="Arial" w:hAnsi="Arial" w:cs="Arial"/>
          <w:color w:val="000000"/>
          <w:spacing w:val="1"/>
          <w:sz w:val="20"/>
          <w:szCs w:val="20"/>
        </w:rPr>
        <w:t xml:space="preserve"> </w:t>
      </w:r>
      <w:r>
        <w:rPr>
          <w:rFonts w:ascii="Arial" w:eastAsia="Arial" w:hAnsi="Arial" w:cs="Arial"/>
          <w:color w:val="000000"/>
          <w:sz w:val="20"/>
          <w:szCs w:val="20"/>
        </w:rPr>
        <w:t>2) Env</w:t>
      </w:r>
      <w:r>
        <w:rPr>
          <w:rFonts w:ascii="Arial" w:eastAsia="Arial" w:hAnsi="Arial" w:cs="Arial"/>
          <w:color w:val="000000"/>
          <w:spacing w:val="-1"/>
          <w:sz w:val="20"/>
          <w:szCs w:val="20"/>
        </w:rPr>
        <w:t>i</w:t>
      </w:r>
      <w:r>
        <w:rPr>
          <w:rFonts w:ascii="Arial" w:eastAsia="Arial" w:hAnsi="Arial" w:cs="Arial"/>
          <w:color w:val="000000"/>
          <w:sz w:val="20"/>
          <w:szCs w:val="20"/>
        </w:rPr>
        <w:t>r</w:t>
      </w:r>
      <w:r>
        <w:rPr>
          <w:rFonts w:ascii="Arial" w:eastAsia="Arial" w:hAnsi="Arial" w:cs="Arial"/>
          <w:color w:val="000000"/>
          <w:spacing w:val="2"/>
          <w:sz w:val="20"/>
          <w:szCs w:val="20"/>
        </w:rPr>
        <w:t>o</w:t>
      </w:r>
      <w:r>
        <w:rPr>
          <w:rFonts w:ascii="Arial" w:eastAsia="Arial" w:hAnsi="Arial" w:cs="Arial"/>
          <w:color w:val="000000"/>
          <w:sz w:val="20"/>
          <w:szCs w:val="20"/>
        </w:rPr>
        <w:t>nm</w:t>
      </w:r>
      <w:r>
        <w:rPr>
          <w:rFonts w:ascii="Arial" w:eastAsia="Arial" w:hAnsi="Arial" w:cs="Arial"/>
          <w:color w:val="000000"/>
          <w:spacing w:val="1"/>
          <w:sz w:val="20"/>
          <w:szCs w:val="20"/>
        </w:rPr>
        <w:t>e</w:t>
      </w:r>
      <w:r>
        <w:rPr>
          <w:rFonts w:ascii="Arial" w:eastAsia="Arial" w:hAnsi="Arial" w:cs="Arial"/>
          <w:color w:val="000000"/>
          <w:sz w:val="20"/>
          <w:szCs w:val="20"/>
        </w:rPr>
        <w:t>nt</w:t>
      </w:r>
      <w:r>
        <w:rPr>
          <w:rFonts w:ascii="Arial" w:eastAsia="Arial" w:hAnsi="Arial" w:cs="Arial"/>
          <w:color w:val="000000"/>
          <w:spacing w:val="1"/>
          <w:sz w:val="20"/>
          <w:szCs w:val="20"/>
        </w:rPr>
        <w:t>a</w:t>
      </w:r>
      <w:r>
        <w:rPr>
          <w:rFonts w:ascii="Arial" w:eastAsia="Arial" w:hAnsi="Arial" w:cs="Arial"/>
          <w:color w:val="000000"/>
          <w:sz w:val="20"/>
          <w:szCs w:val="20"/>
        </w:rPr>
        <w:t>l</w:t>
      </w:r>
      <w:r>
        <w:rPr>
          <w:rFonts w:ascii="Arial" w:eastAsia="Arial" w:hAnsi="Arial" w:cs="Arial"/>
          <w:color w:val="000000"/>
          <w:spacing w:val="95"/>
          <w:sz w:val="20"/>
          <w:szCs w:val="20"/>
        </w:rPr>
        <w:t xml:space="preserve"> </w:t>
      </w:r>
      <w:r>
        <w:rPr>
          <w:rFonts w:ascii="Arial" w:eastAsia="Arial" w:hAnsi="Arial" w:cs="Arial"/>
          <w:color w:val="000000"/>
          <w:spacing w:val="2"/>
          <w:sz w:val="20"/>
          <w:szCs w:val="20"/>
        </w:rPr>
        <w:t>p</w:t>
      </w:r>
      <w:r>
        <w:rPr>
          <w:rFonts w:ascii="Arial" w:eastAsia="Arial" w:hAnsi="Arial" w:cs="Arial"/>
          <w:color w:val="000000"/>
          <w:sz w:val="20"/>
          <w:szCs w:val="20"/>
        </w:rPr>
        <w:t>olicy</w:t>
      </w:r>
      <w:r>
        <w:rPr>
          <w:rFonts w:ascii="Arial" w:eastAsia="Arial" w:hAnsi="Arial" w:cs="Arial"/>
          <w:color w:val="000000"/>
          <w:spacing w:val="97"/>
          <w:sz w:val="20"/>
          <w:szCs w:val="20"/>
        </w:rPr>
        <w:t xml:space="preserve"> </w:t>
      </w:r>
      <w:r>
        <w:rPr>
          <w:rFonts w:ascii="Arial" w:eastAsia="Arial" w:hAnsi="Arial" w:cs="Arial"/>
          <w:color w:val="000000"/>
          <w:sz w:val="20"/>
          <w:szCs w:val="20"/>
        </w:rPr>
        <w:t>and</w:t>
      </w:r>
      <w:r>
        <w:rPr>
          <w:rFonts w:ascii="Arial" w:eastAsia="Arial" w:hAnsi="Arial" w:cs="Arial"/>
          <w:color w:val="000000"/>
          <w:spacing w:val="96"/>
          <w:sz w:val="20"/>
          <w:szCs w:val="20"/>
        </w:rPr>
        <w:t xml:space="preserve"> </w:t>
      </w:r>
      <w:r>
        <w:rPr>
          <w:rFonts w:ascii="Arial" w:eastAsia="Arial" w:hAnsi="Arial" w:cs="Arial"/>
          <w:color w:val="000000"/>
          <w:spacing w:val="1"/>
          <w:sz w:val="20"/>
          <w:szCs w:val="20"/>
        </w:rPr>
        <w:t>s</w:t>
      </w:r>
      <w:r>
        <w:rPr>
          <w:rFonts w:ascii="Arial" w:eastAsia="Arial" w:hAnsi="Arial" w:cs="Arial"/>
          <w:color w:val="000000"/>
          <w:sz w:val="20"/>
          <w:szCs w:val="20"/>
        </w:rPr>
        <w:t>u</w:t>
      </w:r>
      <w:r>
        <w:rPr>
          <w:rFonts w:ascii="Arial" w:eastAsia="Arial" w:hAnsi="Arial" w:cs="Arial"/>
          <w:color w:val="000000"/>
          <w:spacing w:val="1"/>
          <w:sz w:val="20"/>
          <w:szCs w:val="20"/>
        </w:rPr>
        <w:t>s</w:t>
      </w:r>
      <w:r>
        <w:rPr>
          <w:rFonts w:ascii="Arial" w:eastAsia="Arial" w:hAnsi="Arial" w:cs="Arial"/>
          <w:color w:val="000000"/>
          <w:sz w:val="20"/>
          <w:szCs w:val="20"/>
        </w:rPr>
        <w:t>ta</w:t>
      </w:r>
      <w:r>
        <w:rPr>
          <w:rFonts w:ascii="Arial" w:eastAsia="Arial" w:hAnsi="Arial" w:cs="Arial"/>
          <w:color w:val="000000"/>
          <w:spacing w:val="-1"/>
          <w:sz w:val="20"/>
          <w:szCs w:val="20"/>
        </w:rPr>
        <w:t>i</w:t>
      </w:r>
      <w:r>
        <w:rPr>
          <w:rFonts w:ascii="Arial" w:eastAsia="Arial" w:hAnsi="Arial" w:cs="Arial"/>
          <w:color w:val="000000"/>
          <w:spacing w:val="1"/>
          <w:sz w:val="20"/>
          <w:szCs w:val="20"/>
        </w:rPr>
        <w:t>n</w:t>
      </w:r>
      <w:r>
        <w:rPr>
          <w:rFonts w:ascii="Arial" w:eastAsia="Arial" w:hAnsi="Arial" w:cs="Arial"/>
          <w:color w:val="000000"/>
          <w:sz w:val="20"/>
          <w:szCs w:val="20"/>
        </w:rPr>
        <w:t>able</w:t>
      </w:r>
      <w:r>
        <w:rPr>
          <w:rFonts w:ascii="Arial" w:eastAsia="Arial" w:hAnsi="Arial" w:cs="Arial"/>
          <w:color w:val="000000"/>
          <w:spacing w:val="95"/>
          <w:sz w:val="20"/>
          <w:szCs w:val="20"/>
        </w:rPr>
        <w:t xml:space="preserve"> </w:t>
      </w:r>
      <w:r>
        <w:rPr>
          <w:rFonts w:ascii="Arial" w:eastAsia="Arial" w:hAnsi="Arial" w:cs="Arial"/>
          <w:color w:val="000000"/>
          <w:spacing w:val="2"/>
          <w:sz w:val="20"/>
          <w:szCs w:val="20"/>
        </w:rPr>
        <w:t>n</w:t>
      </w:r>
      <w:r>
        <w:rPr>
          <w:rFonts w:ascii="Arial" w:eastAsia="Arial" w:hAnsi="Arial" w:cs="Arial"/>
          <w:color w:val="000000"/>
          <w:sz w:val="20"/>
          <w:szCs w:val="20"/>
        </w:rPr>
        <w:t>atur</w:t>
      </w:r>
      <w:r>
        <w:rPr>
          <w:rFonts w:ascii="Arial" w:eastAsia="Arial" w:hAnsi="Arial" w:cs="Arial"/>
          <w:color w:val="000000"/>
          <w:spacing w:val="2"/>
          <w:sz w:val="20"/>
          <w:szCs w:val="20"/>
        </w:rPr>
        <w:t>a</w:t>
      </w:r>
      <w:r>
        <w:rPr>
          <w:rFonts w:ascii="Arial" w:eastAsia="Arial" w:hAnsi="Arial" w:cs="Arial"/>
          <w:color w:val="000000"/>
          <w:sz w:val="20"/>
          <w:szCs w:val="20"/>
        </w:rPr>
        <w:t>l</w:t>
      </w:r>
      <w:r>
        <w:rPr>
          <w:rFonts w:ascii="Arial" w:eastAsia="Arial" w:hAnsi="Arial" w:cs="Arial"/>
          <w:color w:val="000000"/>
          <w:spacing w:val="94"/>
          <w:sz w:val="20"/>
          <w:szCs w:val="20"/>
        </w:rPr>
        <w:t xml:space="preserve"> </w:t>
      </w:r>
      <w:r>
        <w:rPr>
          <w:rFonts w:ascii="Arial" w:eastAsia="Arial" w:hAnsi="Arial" w:cs="Arial"/>
          <w:color w:val="000000"/>
          <w:spacing w:val="1"/>
          <w:sz w:val="20"/>
          <w:szCs w:val="20"/>
        </w:rPr>
        <w:t>r</w:t>
      </w:r>
      <w:r>
        <w:rPr>
          <w:rFonts w:ascii="Arial" w:eastAsia="Arial" w:hAnsi="Arial" w:cs="Arial"/>
          <w:color w:val="000000"/>
          <w:sz w:val="20"/>
          <w:szCs w:val="20"/>
        </w:rPr>
        <w:t>e</w:t>
      </w:r>
      <w:r>
        <w:rPr>
          <w:rFonts w:ascii="Arial" w:eastAsia="Arial" w:hAnsi="Arial" w:cs="Arial"/>
          <w:color w:val="000000"/>
          <w:spacing w:val="3"/>
          <w:sz w:val="20"/>
          <w:szCs w:val="20"/>
        </w:rPr>
        <w:t>s</w:t>
      </w:r>
      <w:r>
        <w:rPr>
          <w:rFonts w:ascii="Arial" w:eastAsia="Arial" w:hAnsi="Arial" w:cs="Arial"/>
          <w:color w:val="000000"/>
          <w:sz w:val="20"/>
          <w:szCs w:val="20"/>
        </w:rPr>
        <w:t>our</w:t>
      </w:r>
      <w:r>
        <w:rPr>
          <w:rFonts w:ascii="Arial" w:eastAsia="Arial" w:hAnsi="Arial" w:cs="Arial"/>
          <w:color w:val="000000"/>
          <w:spacing w:val="1"/>
          <w:sz w:val="20"/>
          <w:szCs w:val="20"/>
        </w:rPr>
        <w:t>c</w:t>
      </w:r>
      <w:r>
        <w:rPr>
          <w:rFonts w:ascii="Arial" w:eastAsia="Arial" w:hAnsi="Arial" w:cs="Arial"/>
          <w:color w:val="000000"/>
          <w:sz w:val="20"/>
          <w:szCs w:val="20"/>
        </w:rPr>
        <w:t>e</w:t>
      </w:r>
      <w:r>
        <w:rPr>
          <w:rFonts w:ascii="Arial" w:eastAsia="Arial" w:hAnsi="Arial" w:cs="Arial"/>
          <w:color w:val="000000"/>
          <w:spacing w:val="95"/>
          <w:sz w:val="20"/>
          <w:szCs w:val="20"/>
        </w:rPr>
        <w:t xml:space="preserve"> </w:t>
      </w:r>
      <w:r>
        <w:rPr>
          <w:rFonts w:ascii="Arial" w:eastAsia="Arial" w:hAnsi="Arial" w:cs="Arial"/>
          <w:color w:val="000000"/>
          <w:sz w:val="20"/>
          <w:szCs w:val="20"/>
        </w:rPr>
        <w:t>use;</w:t>
      </w:r>
      <w:r>
        <w:rPr>
          <w:rFonts w:ascii="Arial" w:eastAsia="Arial" w:hAnsi="Arial" w:cs="Arial"/>
          <w:color w:val="000000"/>
          <w:spacing w:val="97"/>
          <w:sz w:val="20"/>
          <w:szCs w:val="20"/>
        </w:rPr>
        <w:t xml:space="preserve"> </w:t>
      </w:r>
      <w:r>
        <w:rPr>
          <w:rFonts w:ascii="Arial" w:eastAsia="Arial" w:hAnsi="Arial" w:cs="Arial"/>
          <w:color w:val="000000"/>
          <w:sz w:val="20"/>
          <w:szCs w:val="20"/>
        </w:rPr>
        <w:t>3)</w:t>
      </w:r>
      <w:r>
        <w:rPr>
          <w:rFonts w:ascii="Arial" w:eastAsia="Arial" w:hAnsi="Arial" w:cs="Arial"/>
          <w:color w:val="000000"/>
          <w:spacing w:val="96"/>
          <w:sz w:val="20"/>
          <w:szCs w:val="20"/>
        </w:rPr>
        <w:t xml:space="preserve"> </w:t>
      </w:r>
      <w:r>
        <w:rPr>
          <w:rFonts w:ascii="Arial" w:eastAsia="Arial" w:hAnsi="Arial" w:cs="Arial"/>
          <w:color w:val="000000"/>
          <w:spacing w:val="2"/>
          <w:sz w:val="20"/>
          <w:szCs w:val="20"/>
        </w:rPr>
        <w:t>E</w:t>
      </w:r>
      <w:r>
        <w:rPr>
          <w:rFonts w:ascii="Arial" w:eastAsia="Arial" w:hAnsi="Arial" w:cs="Arial"/>
          <w:color w:val="000000"/>
          <w:sz w:val="20"/>
          <w:szCs w:val="20"/>
        </w:rPr>
        <w:t>nergy;</w:t>
      </w:r>
      <w:r>
        <w:rPr>
          <w:rFonts w:ascii="Arial" w:eastAsia="Arial" w:hAnsi="Arial" w:cs="Arial"/>
          <w:color w:val="000000"/>
          <w:spacing w:val="98"/>
          <w:sz w:val="20"/>
          <w:szCs w:val="20"/>
        </w:rPr>
        <w:t xml:space="preserve"> </w:t>
      </w:r>
      <w:r>
        <w:rPr>
          <w:rFonts w:ascii="Arial" w:eastAsia="Arial" w:hAnsi="Arial" w:cs="Arial"/>
          <w:color w:val="000000"/>
          <w:sz w:val="20"/>
          <w:szCs w:val="20"/>
        </w:rPr>
        <w:t>4)</w:t>
      </w:r>
      <w:r>
        <w:rPr>
          <w:rFonts w:ascii="Arial" w:eastAsia="Arial" w:hAnsi="Arial" w:cs="Arial"/>
          <w:color w:val="000000"/>
          <w:spacing w:val="96"/>
          <w:sz w:val="20"/>
          <w:szCs w:val="20"/>
        </w:rPr>
        <w:t xml:space="preserve"> </w:t>
      </w:r>
      <w:r>
        <w:rPr>
          <w:rFonts w:ascii="Arial" w:eastAsia="Arial" w:hAnsi="Arial" w:cs="Arial"/>
          <w:color w:val="000000"/>
          <w:sz w:val="20"/>
          <w:szCs w:val="20"/>
        </w:rPr>
        <w:t>Sus</w:t>
      </w:r>
      <w:r>
        <w:rPr>
          <w:rFonts w:ascii="Arial" w:eastAsia="Arial" w:hAnsi="Arial" w:cs="Arial"/>
          <w:color w:val="000000"/>
          <w:spacing w:val="9"/>
          <w:sz w:val="20"/>
          <w:szCs w:val="20"/>
        </w:rPr>
        <w:t>t</w:t>
      </w:r>
      <w:r>
        <w:rPr>
          <w:rFonts w:ascii="Arial" w:eastAsia="Arial" w:hAnsi="Arial" w:cs="Arial"/>
          <w:color w:val="000000"/>
          <w:spacing w:val="2"/>
          <w:sz w:val="20"/>
          <w:szCs w:val="20"/>
        </w:rPr>
        <w:t>a</w:t>
      </w:r>
      <w:r>
        <w:rPr>
          <w:rFonts w:ascii="Arial" w:eastAsia="Arial" w:hAnsi="Arial" w:cs="Arial"/>
          <w:color w:val="000000"/>
          <w:sz w:val="20"/>
          <w:szCs w:val="20"/>
        </w:rPr>
        <w:t>i</w:t>
      </w:r>
      <w:r>
        <w:rPr>
          <w:rFonts w:ascii="Arial" w:eastAsia="Arial" w:hAnsi="Arial" w:cs="Arial"/>
          <w:color w:val="000000"/>
          <w:spacing w:val="1"/>
          <w:sz w:val="20"/>
          <w:szCs w:val="20"/>
        </w:rPr>
        <w:t>n</w:t>
      </w:r>
      <w:r>
        <w:rPr>
          <w:rFonts w:ascii="Arial" w:eastAsia="Arial" w:hAnsi="Arial" w:cs="Arial"/>
          <w:color w:val="000000"/>
          <w:sz w:val="20"/>
          <w:szCs w:val="20"/>
        </w:rPr>
        <w:t>a</w:t>
      </w:r>
      <w:r>
        <w:rPr>
          <w:rFonts w:ascii="Arial" w:eastAsia="Arial" w:hAnsi="Arial" w:cs="Arial"/>
          <w:color w:val="000000"/>
          <w:spacing w:val="1"/>
          <w:sz w:val="20"/>
          <w:szCs w:val="20"/>
        </w:rPr>
        <w:t>b</w:t>
      </w:r>
      <w:r>
        <w:rPr>
          <w:rFonts w:ascii="Arial" w:eastAsia="Arial" w:hAnsi="Arial" w:cs="Arial"/>
          <w:color w:val="000000"/>
          <w:sz w:val="20"/>
          <w:szCs w:val="20"/>
        </w:rPr>
        <w:t>le</w:t>
      </w:r>
      <w:r>
        <w:rPr>
          <w:rFonts w:ascii="Arial" w:eastAsia="Arial" w:hAnsi="Arial" w:cs="Arial"/>
          <w:color w:val="000000"/>
          <w:spacing w:val="97"/>
          <w:sz w:val="20"/>
          <w:szCs w:val="20"/>
        </w:rPr>
        <w:t xml:space="preserve"> </w:t>
      </w:r>
      <w:r>
        <w:rPr>
          <w:rFonts w:ascii="Arial" w:eastAsia="Arial" w:hAnsi="Arial" w:cs="Arial"/>
          <w:color w:val="000000"/>
          <w:sz w:val="20"/>
          <w:szCs w:val="20"/>
        </w:rPr>
        <w:t>Econ</w:t>
      </w:r>
      <w:r>
        <w:rPr>
          <w:rFonts w:ascii="Arial" w:eastAsia="Arial" w:hAnsi="Arial" w:cs="Arial"/>
          <w:color w:val="000000"/>
          <w:spacing w:val="1"/>
          <w:sz w:val="20"/>
          <w:szCs w:val="20"/>
        </w:rPr>
        <w:t>o</w:t>
      </w:r>
      <w:r>
        <w:rPr>
          <w:rFonts w:ascii="Arial" w:eastAsia="Arial" w:hAnsi="Arial" w:cs="Arial"/>
          <w:color w:val="000000"/>
          <w:sz w:val="20"/>
          <w:szCs w:val="20"/>
        </w:rPr>
        <w:t>m</w:t>
      </w:r>
      <w:r>
        <w:rPr>
          <w:rFonts w:ascii="Arial" w:eastAsia="Arial" w:hAnsi="Arial" w:cs="Arial"/>
          <w:color w:val="000000"/>
          <w:spacing w:val="-1"/>
          <w:sz w:val="20"/>
          <w:szCs w:val="20"/>
        </w:rPr>
        <w:t>i</w:t>
      </w:r>
      <w:r>
        <w:rPr>
          <w:rFonts w:ascii="Arial" w:eastAsia="Arial" w:hAnsi="Arial" w:cs="Arial"/>
          <w:color w:val="000000"/>
          <w:sz w:val="20"/>
          <w:szCs w:val="20"/>
        </w:rPr>
        <w:t>c Devel</w:t>
      </w:r>
      <w:r>
        <w:rPr>
          <w:rFonts w:ascii="Arial" w:eastAsia="Arial" w:hAnsi="Arial" w:cs="Arial"/>
          <w:color w:val="000000"/>
          <w:spacing w:val="1"/>
          <w:sz w:val="20"/>
          <w:szCs w:val="20"/>
        </w:rPr>
        <w:t>o</w:t>
      </w:r>
      <w:r>
        <w:rPr>
          <w:rFonts w:ascii="Arial" w:eastAsia="Arial" w:hAnsi="Arial" w:cs="Arial"/>
          <w:color w:val="000000"/>
          <w:sz w:val="20"/>
          <w:szCs w:val="20"/>
        </w:rPr>
        <w:t>p</w:t>
      </w:r>
      <w:r>
        <w:rPr>
          <w:rFonts w:ascii="Arial" w:eastAsia="Arial" w:hAnsi="Arial" w:cs="Arial"/>
          <w:color w:val="000000"/>
          <w:spacing w:val="1"/>
          <w:sz w:val="20"/>
          <w:szCs w:val="20"/>
        </w:rPr>
        <w:t>m</w:t>
      </w:r>
      <w:r>
        <w:rPr>
          <w:rFonts w:ascii="Arial" w:eastAsia="Arial" w:hAnsi="Arial" w:cs="Arial"/>
          <w:color w:val="000000"/>
          <w:sz w:val="20"/>
          <w:szCs w:val="20"/>
        </w:rPr>
        <w:t>ent.</w:t>
      </w:r>
      <w:r>
        <w:rPr>
          <w:rFonts w:ascii="Arial" w:eastAsia="Arial" w:hAnsi="Arial" w:cs="Arial"/>
          <w:color w:val="000000"/>
          <w:spacing w:val="15"/>
          <w:sz w:val="20"/>
          <w:szCs w:val="20"/>
        </w:rPr>
        <w:t xml:space="preserve"> </w:t>
      </w:r>
      <w:r>
        <w:rPr>
          <w:rFonts w:ascii="Arial" w:eastAsia="Arial" w:hAnsi="Arial" w:cs="Arial"/>
          <w:color w:val="000000"/>
          <w:spacing w:val="4"/>
          <w:sz w:val="20"/>
          <w:szCs w:val="20"/>
        </w:rPr>
        <w:t>G</w:t>
      </w:r>
      <w:r>
        <w:rPr>
          <w:rFonts w:ascii="Arial" w:eastAsia="Arial" w:hAnsi="Arial" w:cs="Arial"/>
          <w:color w:val="000000"/>
          <w:sz w:val="20"/>
          <w:szCs w:val="20"/>
        </w:rPr>
        <w:t>en</w:t>
      </w:r>
      <w:r>
        <w:rPr>
          <w:rFonts w:ascii="Arial" w:eastAsia="Arial" w:hAnsi="Arial" w:cs="Arial"/>
          <w:color w:val="000000"/>
          <w:spacing w:val="1"/>
          <w:sz w:val="20"/>
          <w:szCs w:val="20"/>
        </w:rPr>
        <w:t>d</w:t>
      </w:r>
      <w:r>
        <w:rPr>
          <w:rFonts w:ascii="Arial" w:eastAsia="Arial" w:hAnsi="Arial" w:cs="Arial"/>
          <w:color w:val="000000"/>
          <w:sz w:val="20"/>
          <w:szCs w:val="20"/>
        </w:rPr>
        <w:t>er</w:t>
      </w:r>
      <w:r>
        <w:rPr>
          <w:rFonts w:ascii="Arial" w:eastAsia="Arial" w:hAnsi="Arial" w:cs="Arial"/>
          <w:color w:val="000000"/>
          <w:spacing w:val="16"/>
          <w:sz w:val="20"/>
          <w:szCs w:val="20"/>
        </w:rPr>
        <w:t xml:space="preserve"> </w:t>
      </w:r>
      <w:r>
        <w:rPr>
          <w:rFonts w:ascii="Arial" w:eastAsia="Arial" w:hAnsi="Arial" w:cs="Arial"/>
          <w:color w:val="000000"/>
          <w:sz w:val="20"/>
          <w:szCs w:val="20"/>
        </w:rPr>
        <w:t>eq</w:t>
      </w:r>
      <w:r>
        <w:rPr>
          <w:rFonts w:ascii="Arial" w:eastAsia="Arial" w:hAnsi="Arial" w:cs="Arial"/>
          <w:color w:val="000000"/>
          <w:spacing w:val="1"/>
          <w:sz w:val="20"/>
          <w:szCs w:val="20"/>
        </w:rPr>
        <w:t>u</w:t>
      </w:r>
      <w:r>
        <w:rPr>
          <w:rFonts w:ascii="Arial" w:eastAsia="Arial" w:hAnsi="Arial" w:cs="Arial"/>
          <w:color w:val="000000"/>
          <w:sz w:val="20"/>
          <w:szCs w:val="20"/>
        </w:rPr>
        <w:t>ality</w:t>
      </w:r>
      <w:r>
        <w:rPr>
          <w:rFonts w:ascii="Arial" w:eastAsia="Arial" w:hAnsi="Arial" w:cs="Arial"/>
          <w:color w:val="000000"/>
          <w:spacing w:val="17"/>
          <w:sz w:val="20"/>
          <w:szCs w:val="20"/>
        </w:rPr>
        <w:t xml:space="preserve"> </w:t>
      </w:r>
      <w:r>
        <w:rPr>
          <w:rFonts w:ascii="Arial" w:eastAsia="Arial" w:hAnsi="Arial" w:cs="Arial"/>
          <w:color w:val="000000"/>
          <w:sz w:val="20"/>
          <w:szCs w:val="20"/>
        </w:rPr>
        <w:t>is</w:t>
      </w:r>
      <w:r>
        <w:rPr>
          <w:rFonts w:ascii="Arial" w:eastAsia="Arial" w:hAnsi="Arial" w:cs="Arial"/>
          <w:color w:val="000000"/>
          <w:spacing w:val="16"/>
          <w:sz w:val="20"/>
          <w:szCs w:val="20"/>
        </w:rPr>
        <w:t xml:space="preserve"> </w:t>
      </w:r>
      <w:r>
        <w:rPr>
          <w:rFonts w:ascii="Arial" w:eastAsia="Arial" w:hAnsi="Arial" w:cs="Arial"/>
          <w:color w:val="000000"/>
          <w:sz w:val="20"/>
          <w:szCs w:val="20"/>
        </w:rPr>
        <w:t>o</w:t>
      </w:r>
      <w:r>
        <w:rPr>
          <w:rFonts w:ascii="Arial" w:eastAsia="Arial" w:hAnsi="Arial" w:cs="Arial"/>
          <w:color w:val="000000"/>
          <w:spacing w:val="2"/>
          <w:sz w:val="20"/>
          <w:szCs w:val="20"/>
        </w:rPr>
        <w:t>n</w:t>
      </w:r>
      <w:r>
        <w:rPr>
          <w:rFonts w:ascii="Arial" w:eastAsia="Arial" w:hAnsi="Arial" w:cs="Arial"/>
          <w:color w:val="000000"/>
          <w:sz w:val="20"/>
          <w:szCs w:val="20"/>
        </w:rPr>
        <w:t>e</w:t>
      </w:r>
      <w:r>
        <w:rPr>
          <w:rFonts w:ascii="Arial" w:eastAsia="Arial" w:hAnsi="Arial" w:cs="Arial"/>
          <w:color w:val="000000"/>
          <w:spacing w:val="16"/>
          <w:sz w:val="20"/>
          <w:szCs w:val="20"/>
        </w:rPr>
        <w:t xml:space="preserve"> </w:t>
      </w:r>
      <w:r>
        <w:rPr>
          <w:rFonts w:ascii="Arial" w:eastAsia="Arial" w:hAnsi="Arial" w:cs="Arial"/>
          <w:color w:val="000000"/>
          <w:sz w:val="20"/>
          <w:szCs w:val="20"/>
        </w:rPr>
        <w:t>of</w:t>
      </w:r>
      <w:r>
        <w:rPr>
          <w:rFonts w:ascii="Arial" w:eastAsia="Arial" w:hAnsi="Arial" w:cs="Arial"/>
          <w:color w:val="000000"/>
          <w:spacing w:val="18"/>
          <w:sz w:val="20"/>
          <w:szCs w:val="20"/>
        </w:rPr>
        <w:t xml:space="preserve"> </w:t>
      </w:r>
      <w:r>
        <w:rPr>
          <w:rFonts w:ascii="Arial" w:eastAsia="Arial" w:hAnsi="Arial" w:cs="Arial"/>
          <w:color w:val="000000"/>
          <w:sz w:val="20"/>
          <w:szCs w:val="20"/>
        </w:rPr>
        <w:t>the</w:t>
      </w:r>
      <w:r>
        <w:rPr>
          <w:rFonts w:ascii="Arial" w:eastAsia="Arial" w:hAnsi="Arial" w:cs="Arial"/>
          <w:color w:val="000000"/>
          <w:spacing w:val="15"/>
          <w:sz w:val="20"/>
          <w:szCs w:val="20"/>
        </w:rPr>
        <w:t xml:space="preserve"> </w:t>
      </w:r>
      <w:r>
        <w:rPr>
          <w:rFonts w:ascii="Arial" w:eastAsia="Arial" w:hAnsi="Arial" w:cs="Arial"/>
          <w:color w:val="000000"/>
          <w:spacing w:val="1"/>
          <w:sz w:val="20"/>
          <w:szCs w:val="20"/>
        </w:rPr>
        <w:t>k</w:t>
      </w:r>
      <w:r>
        <w:rPr>
          <w:rFonts w:ascii="Arial" w:eastAsia="Arial" w:hAnsi="Arial" w:cs="Arial"/>
          <w:color w:val="000000"/>
          <w:sz w:val="20"/>
          <w:szCs w:val="20"/>
        </w:rPr>
        <w:t>ey</w:t>
      </w:r>
      <w:r>
        <w:rPr>
          <w:rFonts w:ascii="Arial" w:eastAsia="Arial" w:hAnsi="Arial" w:cs="Arial"/>
          <w:color w:val="000000"/>
          <w:spacing w:val="17"/>
          <w:sz w:val="20"/>
          <w:szCs w:val="20"/>
        </w:rPr>
        <w:t xml:space="preserve"> </w:t>
      </w:r>
      <w:r>
        <w:rPr>
          <w:rFonts w:ascii="Arial" w:eastAsia="Arial" w:hAnsi="Arial" w:cs="Arial"/>
          <w:color w:val="000000"/>
          <w:spacing w:val="1"/>
          <w:sz w:val="20"/>
          <w:szCs w:val="20"/>
        </w:rPr>
        <w:t>v</w:t>
      </w:r>
      <w:r>
        <w:rPr>
          <w:rFonts w:ascii="Arial" w:eastAsia="Arial" w:hAnsi="Arial" w:cs="Arial"/>
          <w:color w:val="000000"/>
          <w:spacing w:val="2"/>
          <w:sz w:val="20"/>
          <w:szCs w:val="20"/>
        </w:rPr>
        <w:t>a</w:t>
      </w:r>
      <w:r>
        <w:rPr>
          <w:rFonts w:ascii="Arial" w:eastAsia="Arial" w:hAnsi="Arial" w:cs="Arial"/>
          <w:color w:val="000000"/>
          <w:sz w:val="20"/>
          <w:szCs w:val="20"/>
        </w:rPr>
        <w:t>lues</w:t>
      </w:r>
      <w:r>
        <w:rPr>
          <w:rFonts w:ascii="Arial" w:eastAsia="Arial" w:hAnsi="Arial" w:cs="Arial"/>
          <w:color w:val="000000"/>
          <w:spacing w:val="17"/>
          <w:sz w:val="20"/>
          <w:szCs w:val="20"/>
        </w:rPr>
        <w:t xml:space="preserve"> </w:t>
      </w:r>
      <w:r>
        <w:rPr>
          <w:rFonts w:ascii="Arial" w:eastAsia="Arial" w:hAnsi="Arial" w:cs="Arial"/>
          <w:color w:val="000000"/>
          <w:sz w:val="20"/>
          <w:szCs w:val="20"/>
        </w:rPr>
        <w:t>of</w:t>
      </w:r>
      <w:r>
        <w:rPr>
          <w:rFonts w:ascii="Arial" w:eastAsia="Arial" w:hAnsi="Arial" w:cs="Arial"/>
          <w:color w:val="000000"/>
          <w:spacing w:val="16"/>
          <w:sz w:val="20"/>
          <w:szCs w:val="20"/>
        </w:rPr>
        <w:t xml:space="preserve"> </w:t>
      </w:r>
      <w:r>
        <w:rPr>
          <w:rFonts w:ascii="Arial" w:eastAsia="Arial" w:hAnsi="Arial" w:cs="Arial"/>
          <w:color w:val="000000"/>
          <w:sz w:val="20"/>
          <w:szCs w:val="20"/>
        </w:rPr>
        <w:t>our</w:t>
      </w:r>
      <w:r>
        <w:rPr>
          <w:rFonts w:ascii="Arial" w:eastAsia="Arial" w:hAnsi="Arial" w:cs="Arial"/>
          <w:color w:val="000000"/>
          <w:spacing w:val="16"/>
          <w:sz w:val="20"/>
          <w:szCs w:val="20"/>
        </w:rPr>
        <w:t xml:space="preserve"> </w:t>
      </w:r>
      <w:r>
        <w:rPr>
          <w:rFonts w:ascii="Arial" w:eastAsia="Arial" w:hAnsi="Arial" w:cs="Arial"/>
          <w:color w:val="000000"/>
          <w:spacing w:val="1"/>
          <w:sz w:val="20"/>
          <w:szCs w:val="20"/>
        </w:rPr>
        <w:t>c</w:t>
      </w:r>
      <w:r>
        <w:rPr>
          <w:rFonts w:ascii="Arial" w:eastAsia="Arial" w:hAnsi="Arial" w:cs="Arial"/>
          <w:color w:val="000000"/>
          <w:spacing w:val="2"/>
          <w:sz w:val="20"/>
          <w:szCs w:val="20"/>
        </w:rPr>
        <w:t>o</w:t>
      </w:r>
      <w:r>
        <w:rPr>
          <w:rFonts w:ascii="Arial" w:eastAsia="Arial" w:hAnsi="Arial" w:cs="Arial"/>
          <w:color w:val="000000"/>
          <w:sz w:val="20"/>
          <w:szCs w:val="20"/>
        </w:rPr>
        <w:t>m</w:t>
      </w:r>
      <w:r>
        <w:rPr>
          <w:rFonts w:ascii="Arial" w:eastAsia="Arial" w:hAnsi="Arial" w:cs="Arial"/>
          <w:color w:val="000000"/>
          <w:spacing w:val="1"/>
          <w:sz w:val="20"/>
          <w:szCs w:val="20"/>
        </w:rPr>
        <w:t>p</w:t>
      </w:r>
      <w:r>
        <w:rPr>
          <w:rFonts w:ascii="Arial" w:eastAsia="Arial" w:hAnsi="Arial" w:cs="Arial"/>
          <w:color w:val="000000"/>
          <w:sz w:val="20"/>
          <w:szCs w:val="20"/>
        </w:rPr>
        <w:t>any</w:t>
      </w:r>
      <w:r>
        <w:rPr>
          <w:rFonts w:ascii="Arial" w:eastAsia="Arial" w:hAnsi="Arial" w:cs="Arial"/>
          <w:color w:val="000000"/>
          <w:spacing w:val="17"/>
          <w:sz w:val="20"/>
          <w:szCs w:val="20"/>
        </w:rPr>
        <w:t xml:space="preserve"> </w:t>
      </w:r>
      <w:r>
        <w:rPr>
          <w:rFonts w:ascii="Arial" w:eastAsia="Arial" w:hAnsi="Arial" w:cs="Arial"/>
          <w:color w:val="000000"/>
          <w:sz w:val="20"/>
          <w:szCs w:val="20"/>
        </w:rPr>
        <w:t>a</w:t>
      </w:r>
      <w:r>
        <w:rPr>
          <w:rFonts w:ascii="Arial" w:eastAsia="Arial" w:hAnsi="Arial" w:cs="Arial"/>
          <w:color w:val="000000"/>
          <w:spacing w:val="1"/>
          <w:sz w:val="20"/>
          <w:szCs w:val="20"/>
        </w:rPr>
        <w:t>n</w:t>
      </w:r>
      <w:r>
        <w:rPr>
          <w:rFonts w:ascii="Arial" w:eastAsia="Arial" w:hAnsi="Arial" w:cs="Arial"/>
          <w:color w:val="000000"/>
          <w:sz w:val="20"/>
          <w:szCs w:val="20"/>
        </w:rPr>
        <w:t>d</w:t>
      </w:r>
      <w:r>
        <w:rPr>
          <w:rFonts w:ascii="Arial" w:eastAsia="Arial" w:hAnsi="Arial" w:cs="Arial"/>
          <w:color w:val="000000"/>
          <w:spacing w:val="16"/>
          <w:sz w:val="20"/>
          <w:szCs w:val="20"/>
        </w:rPr>
        <w:t xml:space="preserve"> </w:t>
      </w:r>
      <w:r>
        <w:rPr>
          <w:rFonts w:ascii="Arial" w:eastAsia="Arial" w:hAnsi="Arial" w:cs="Arial"/>
          <w:color w:val="000000"/>
          <w:sz w:val="20"/>
          <w:szCs w:val="20"/>
        </w:rPr>
        <w:t>of</w:t>
      </w:r>
      <w:r>
        <w:rPr>
          <w:rFonts w:ascii="Arial" w:eastAsia="Arial" w:hAnsi="Arial" w:cs="Arial"/>
          <w:color w:val="000000"/>
          <w:spacing w:val="18"/>
          <w:sz w:val="20"/>
          <w:szCs w:val="20"/>
        </w:rPr>
        <w:t xml:space="preserve"> </w:t>
      </w:r>
      <w:r>
        <w:rPr>
          <w:rFonts w:ascii="Arial" w:eastAsia="Arial" w:hAnsi="Arial" w:cs="Arial"/>
          <w:color w:val="000000"/>
          <w:sz w:val="20"/>
          <w:szCs w:val="20"/>
        </w:rPr>
        <w:t>the</w:t>
      </w:r>
      <w:r>
        <w:rPr>
          <w:rFonts w:ascii="Arial" w:eastAsia="Arial" w:hAnsi="Arial" w:cs="Arial"/>
          <w:color w:val="000000"/>
          <w:spacing w:val="15"/>
          <w:sz w:val="20"/>
          <w:szCs w:val="20"/>
        </w:rPr>
        <w:t xml:space="preserve"> </w:t>
      </w:r>
      <w:r>
        <w:rPr>
          <w:rFonts w:ascii="Arial" w:eastAsia="Arial" w:hAnsi="Arial" w:cs="Arial"/>
          <w:color w:val="000000"/>
          <w:spacing w:val="3"/>
          <w:sz w:val="20"/>
          <w:szCs w:val="20"/>
        </w:rPr>
        <w:t>w</w:t>
      </w:r>
      <w:r>
        <w:rPr>
          <w:rFonts w:ascii="Arial" w:eastAsia="Arial" w:hAnsi="Arial" w:cs="Arial"/>
          <w:color w:val="000000"/>
          <w:sz w:val="20"/>
          <w:szCs w:val="20"/>
        </w:rPr>
        <w:t>ork</w:t>
      </w:r>
      <w:r>
        <w:rPr>
          <w:rFonts w:ascii="Arial" w:eastAsia="Arial" w:hAnsi="Arial" w:cs="Arial"/>
          <w:color w:val="000000"/>
          <w:spacing w:val="18"/>
          <w:sz w:val="20"/>
          <w:szCs w:val="20"/>
        </w:rPr>
        <w:t xml:space="preserve"> </w:t>
      </w:r>
      <w:r>
        <w:rPr>
          <w:rFonts w:ascii="Arial" w:eastAsia="Arial" w:hAnsi="Arial" w:cs="Arial"/>
          <w:color w:val="000000"/>
          <w:sz w:val="20"/>
          <w:szCs w:val="20"/>
        </w:rPr>
        <w:t>we</w:t>
      </w:r>
      <w:r>
        <w:rPr>
          <w:rFonts w:ascii="Arial" w:eastAsia="Arial" w:hAnsi="Arial" w:cs="Arial"/>
          <w:color w:val="000000"/>
          <w:spacing w:val="16"/>
          <w:sz w:val="20"/>
          <w:szCs w:val="20"/>
        </w:rPr>
        <w:t xml:space="preserve"> </w:t>
      </w:r>
      <w:r>
        <w:rPr>
          <w:rFonts w:ascii="Arial" w:eastAsia="Arial" w:hAnsi="Arial" w:cs="Arial"/>
          <w:color w:val="000000"/>
          <w:sz w:val="20"/>
          <w:szCs w:val="20"/>
        </w:rPr>
        <w:t>d</w:t>
      </w:r>
      <w:r>
        <w:rPr>
          <w:rFonts w:ascii="Arial" w:eastAsia="Arial" w:hAnsi="Arial" w:cs="Arial"/>
          <w:color w:val="000000"/>
          <w:spacing w:val="1"/>
          <w:sz w:val="20"/>
          <w:szCs w:val="20"/>
        </w:rPr>
        <w:t>o</w:t>
      </w:r>
      <w:r>
        <w:rPr>
          <w:rFonts w:ascii="Arial" w:eastAsia="Arial" w:hAnsi="Arial" w:cs="Arial"/>
          <w:color w:val="000000"/>
          <w:sz w:val="20"/>
          <w:szCs w:val="20"/>
        </w:rPr>
        <w:t>.</w:t>
      </w:r>
      <w:r>
        <w:rPr>
          <w:rFonts w:ascii="Arial" w:eastAsia="Arial" w:hAnsi="Arial" w:cs="Arial"/>
          <w:color w:val="000000"/>
          <w:spacing w:val="16"/>
          <w:sz w:val="20"/>
          <w:szCs w:val="20"/>
        </w:rPr>
        <w:t xml:space="preserve"> </w:t>
      </w:r>
      <w:r>
        <w:rPr>
          <w:rFonts w:ascii="Arial" w:eastAsia="Arial" w:hAnsi="Arial" w:cs="Arial"/>
          <w:color w:val="000000"/>
          <w:spacing w:val="1"/>
          <w:sz w:val="20"/>
          <w:szCs w:val="20"/>
        </w:rPr>
        <w:t>F</w:t>
      </w:r>
      <w:r>
        <w:rPr>
          <w:rFonts w:ascii="Arial" w:eastAsia="Arial" w:hAnsi="Arial" w:cs="Arial"/>
          <w:color w:val="000000"/>
          <w:sz w:val="20"/>
          <w:szCs w:val="20"/>
        </w:rPr>
        <w:t>oster</w:t>
      </w:r>
      <w:r>
        <w:rPr>
          <w:rFonts w:ascii="Arial" w:eastAsia="Arial" w:hAnsi="Arial" w:cs="Arial"/>
          <w:color w:val="000000"/>
          <w:spacing w:val="2"/>
          <w:sz w:val="20"/>
          <w:szCs w:val="20"/>
        </w:rPr>
        <w:t>in</w:t>
      </w:r>
      <w:r>
        <w:rPr>
          <w:rFonts w:ascii="Arial" w:eastAsia="Arial" w:hAnsi="Arial" w:cs="Arial"/>
          <w:color w:val="000000"/>
          <w:sz w:val="20"/>
          <w:szCs w:val="20"/>
        </w:rPr>
        <w:t>g gender</w:t>
      </w:r>
      <w:r>
        <w:rPr>
          <w:rFonts w:ascii="Arial" w:eastAsia="Arial" w:hAnsi="Arial" w:cs="Arial"/>
          <w:color w:val="000000"/>
          <w:spacing w:val="-1"/>
          <w:sz w:val="20"/>
          <w:szCs w:val="20"/>
        </w:rPr>
        <w:t xml:space="preserve"> </w:t>
      </w:r>
      <w:r>
        <w:rPr>
          <w:rFonts w:ascii="Arial" w:eastAsia="Arial" w:hAnsi="Arial" w:cs="Arial"/>
          <w:color w:val="000000"/>
          <w:spacing w:val="1"/>
          <w:sz w:val="20"/>
          <w:szCs w:val="20"/>
        </w:rPr>
        <w:t>e</w:t>
      </w:r>
      <w:r>
        <w:rPr>
          <w:rFonts w:ascii="Arial" w:eastAsia="Arial" w:hAnsi="Arial" w:cs="Arial"/>
          <w:color w:val="000000"/>
          <w:sz w:val="20"/>
          <w:szCs w:val="20"/>
        </w:rPr>
        <w:t>qu</w:t>
      </w:r>
      <w:r>
        <w:rPr>
          <w:rFonts w:ascii="Arial" w:eastAsia="Arial" w:hAnsi="Arial" w:cs="Arial"/>
          <w:color w:val="000000"/>
          <w:spacing w:val="1"/>
          <w:sz w:val="20"/>
          <w:szCs w:val="20"/>
        </w:rPr>
        <w:t>a</w:t>
      </w:r>
      <w:r>
        <w:rPr>
          <w:rFonts w:ascii="Arial" w:eastAsia="Arial" w:hAnsi="Arial" w:cs="Arial"/>
          <w:color w:val="000000"/>
          <w:sz w:val="20"/>
          <w:szCs w:val="20"/>
        </w:rPr>
        <w:t>lity</w:t>
      </w:r>
      <w:r>
        <w:rPr>
          <w:rFonts w:ascii="Arial" w:eastAsia="Arial" w:hAnsi="Arial" w:cs="Arial"/>
          <w:color w:val="000000"/>
          <w:spacing w:val="-1"/>
          <w:sz w:val="20"/>
          <w:szCs w:val="20"/>
        </w:rPr>
        <w:t xml:space="preserve"> </w:t>
      </w:r>
      <w:r>
        <w:rPr>
          <w:rFonts w:ascii="Arial" w:eastAsia="Arial" w:hAnsi="Arial" w:cs="Arial"/>
          <w:color w:val="000000"/>
          <w:sz w:val="20"/>
          <w:szCs w:val="20"/>
        </w:rPr>
        <w:t>in our proj</w:t>
      </w:r>
      <w:r>
        <w:rPr>
          <w:rFonts w:ascii="Arial" w:eastAsia="Arial" w:hAnsi="Arial" w:cs="Arial"/>
          <w:color w:val="000000"/>
          <w:spacing w:val="2"/>
          <w:sz w:val="20"/>
          <w:szCs w:val="20"/>
        </w:rPr>
        <w:t>e</w:t>
      </w:r>
      <w:r>
        <w:rPr>
          <w:rFonts w:ascii="Arial" w:eastAsia="Arial" w:hAnsi="Arial" w:cs="Arial"/>
          <w:color w:val="000000"/>
          <w:spacing w:val="1"/>
          <w:sz w:val="20"/>
          <w:szCs w:val="20"/>
        </w:rPr>
        <w:t>c</w:t>
      </w:r>
      <w:r>
        <w:rPr>
          <w:rFonts w:ascii="Arial" w:eastAsia="Arial" w:hAnsi="Arial" w:cs="Arial"/>
          <w:color w:val="000000"/>
          <w:sz w:val="20"/>
          <w:szCs w:val="20"/>
        </w:rPr>
        <w:t>t</w:t>
      </w:r>
      <w:r>
        <w:rPr>
          <w:rFonts w:ascii="Arial" w:eastAsia="Arial" w:hAnsi="Arial" w:cs="Arial"/>
          <w:color w:val="000000"/>
          <w:spacing w:val="-2"/>
          <w:sz w:val="20"/>
          <w:szCs w:val="20"/>
        </w:rPr>
        <w:t xml:space="preserve"> </w:t>
      </w:r>
      <w:r>
        <w:rPr>
          <w:rFonts w:ascii="Arial" w:eastAsia="Arial" w:hAnsi="Arial" w:cs="Arial"/>
          <w:color w:val="000000"/>
          <w:sz w:val="20"/>
          <w:szCs w:val="20"/>
        </w:rPr>
        <w:t>o</w:t>
      </w:r>
      <w:r>
        <w:rPr>
          <w:rFonts w:ascii="Arial" w:eastAsia="Arial" w:hAnsi="Arial" w:cs="Arial"/>
          <w:color w:val="000000"/>
          <w:spacing w:val="-1"/>
          <w:sz w:val="20"/>
          <w:szCs w:val="20"/>
        </w:rPr>
        <w:t>p</w:t>
      </w:r>
      <w:r>
        <w:rPr>
          <w:rFonts w:ascii="Arial" w:eastAsia="Arial" w:hAnsi="Arial" w:cs="Arial"/>
          <w:color w:val="000000"/>
          <w:sz w:val="20"/>
          <w:szCs w:val="20"/>
        </w:rPr>
        <w:t>e</w:t>
      </w:r>
      <w:r>
        <w:rPr>
          <w:rFonts w:ascii="Arial" w:eastAsia="Arial" w:hAnsi="Arial" w:cs="Arial"/>
          <w:color w:val="000000"/>
          <w:spacing w:val="2"/>
          <w:sz w:val="20"/>
          <w:szCs w:val="20"/>
        </w:rPr>
        <w:t>r</w:t>
      </w:r>
      <w:r>
        <w:rPr>
          <w:rFonts w:ascii="Arial" w:eastAsia="Arial" w:hAnsi="Arial" w:cs="Arial"/>
          <w:color w:val="000000"/>
          <w:sz w:val="20"/>
          <w:szCs w:val="20"/>
        </w:rPr>
        <w:t>at</w:t>
      </w:r>
      <w:r>
        <w:rPr>
          <w:rFonts w:ascii="Arial" w:eastAsia="Arial" w:hAnsi="Arial" w:cs="Arial"/>
          <w:color w:val="000000"/>
          <w:spacing w:val="1"/>
          <w:sz w:val="20"/>
          <w:szCs w:val="20"/>
        </w:rPr>
        <w:t>i</w:t>
      </w:r>
      <w:r>
        <w:rPr>
          <w:rFonts w:ascii="Arial" w:eastAsia="Arial" w:hAnsi="Arial" w:cs="Arial"/>
          <w:color w:val="000000"/>
          <w:sz w:val="20"/>
          <w:szCs w:val="20"/>
        </w:rPr>
        <w:t>on and</w:t>
      </w:r>
      <w:r>
        <w:rPr>
          <w:rFonts w:ascii="Arial" w:eastAsia="Arial" w:hAnsi="Arial" w:cs="Arial"/>
          <w:color w:val="000000"/>
          <w:spacing w:val="-2"/>
          <w:sz w:val="20"/>
          <w:szCs w:val="20"/>
        </w:rPr>
        <w:t xml:space="preserve"> </w:t>
      </w:r>
      <w:r>
        <w:rPr>
          <w:rFonts w:ascii="Arial" w:eastAsia="Arial" w:hAnsi="Arial" w:cs="Arial"/>
          <w:color w:val="000000"/>
          <w:spacing w:val="1"/>
          <w:sz w:val="20"/>
          <w:szCs w:val="20"/>
        </w:rPr>
        <w:t>o</w:t>
      </w:r>
      <w:r>
        <w:rPr>
          <w:rFonts w:ascii="Arial" w:eastAsia="Arial" w:hAnsi="Arial" w:cs="Arial"/>
          <w:color w:val="000000"/>
          <w:sz w:val="20"/>
          <w:szCs w:val="20"/>
        </w:rPr>
        <w:t>ur int</w:t>
      </w:r>
      <w:r>
        <w:rPr>
          <w:rFonts w:ascii="Arial" w:eastAsia="Arial" w:hAnsi="Arial" w:cs="Arial"/>
          <w:color w:val="000000"/>
          <w:spacing w:val="-1"/>
          <w:sz w:val="20"/>
          <w:szCs w:val="20"/>
        </w:rPr>
        <w:t>e</w:t>
      </w:r>
      <w:r>
        <w:rPr>
          <w:rFonts w:ascii="Arial" w:eastAsia="Arial" w:hAnsi="Arial" w:cs="Arial"/>
          <w:color w:val="000000"/>
          <w:spacing w:val="2"/>
          <w:sz w:val="20"/>
          <w:szCs w:val="20"/>
        </w:rPr>
        <w:t>r</w:t>
      </w:r>
      <w:r>
        <w:rPr>
          <w:rFonts w:ascii="Arial" w:eastAsia="Arial" w:hAnsi="Arial" w:cs="Arial"/>
          <w:color w:val="000000"/>
          <w:sz w:val="20"/>
          <w:szCs w:val="20"/>
        </w:rPr>
        <w:t>n</w:t>
      </w:r>
      <w:r>
        <w:rPr>
          <w:rFonts w:ascii="Arial" w:eastAsia="Arial" w:hAnsi="Arial" w:cs="Arial"/>
          <w:color w:val="000000"/>
          <w:spacing w:val="2"/>
          <w:sz w:val="20"/>
          <w:szCs w:val="20"/>
        </w:rPr>
        <w:t>a</w:t>
      </w:r>
      <w:r>
        <w:rPr>
          <w:rFonts w:ascii="Arial" w:eastAsia="Arial" w:hAnsi="Arial" w:cs="Arial"/>
          <w:color w:val="000000"/>
          <w:sz w:val="20"/>
          <w:szCs w:val="20"/>
        </w:rPr>
        <w:t>l</w:t>
      </w:r>
      <w:r>
        <w:rPr>
          <w:rFonts w:ascii="Arial" w:eastAsia="Arial" w:hAnsi="Arial" w:cs="Arial"/>
          <w:color w:val="000000"/>
          <w:spacing w:val="-3"/>
          <w:sz w:val="20"/>
          <w:szCs w:val="20"/>
        </w:rPr>
        <w:t xml:space="preserve"> </w:t>
      </w:r>
      <w:r>
        <w:rPr>
          <w:rFonts w:ascii="Arial" w:eastAsia="Arial" w:hAnsi="Arial" w:cs="Arial"/>
          <w:color w:val="000000"/>
          <w:spacing w:val="1"/>
          <w:sz w:val="20"/>
          <w:szCs w:val="20"/>
        </w:rPr>
        <w:t>e</w:t>
      </w:r>
      <w:r>
        <w:rPr>
          <w:rFonts w:ascii="Arial" w:eastAsia="Arial" w:hAnsi="Arial" w:cs="Arial"/>
          <w:color w:val="000000"/>
          <w:sz w:val="20"/>
          <w:szCs w:val="20"/>
        </w:rPr>
        <w:t>qu</w:t>
      </w:r>
      <w:r>
        <w:rPr>
          <w:rFonts w:ascii="Arial" w:eastAsia="Arial" w:hAnsi="Arial" w:cs="Arial"/>
          <w:color w:val="000000"/>
          <w:spacing w:val="1"/>
          <w:sz w:val="20"/>
          <w:szCs w:val="20"/>
        </w:rPr>
        <w:t>a</w:t>
      </w:r>
      <w:r>
        <w:rPr>
          <w:rFonts w:ascii="Arial" w:eastAsia="Arial" w:hAnsi="Arial" w:cs="Arial"/>
          <w:color w:val="000000"/>
          <w:sz w:val="20"/>
          <w:szCs w:val="20"/>
        </w:rPr>
        <w:t>l</w:t>
      </w:r>
      <w:r>
        <w:rPr>
          <w:rFonts w:ascii="Arial" w:eastAsia="Arial" w:hAnsi="Arial" w:cs="Arial"/>
          <w:color w:val="000000"/>
          <w:spacing w:val="-1"/>
          <w:sz w:val="20"/>
          <w:szCs w:val="20"/>
        </w:rPr>
        <w:t xml:space="preserve"> </w:t>
      </w:r>
      <w:r>
        <w:rPr>
          <w:rFonts w:ascii="Arial" w:eastAsia="Arial" w:hAnsi="Arial" w:cs="Arial"/>
          <w:color w:val="000000"/>
          <w:sz w:val="20"/>
          <w:szCs w:val="20"/>
        </w:rPr>
        <w:t>opport</w:t>
      </w:r>
      <w:r>
        <w:rPr>
          <w:rFonts w:ascii="Arial" w:eastAsia="Arial" w:hAnsi="Arial" w:cs="Arial"/>
          <w:color w:val="000000"/>
          <w:spacing w:val="2"/>
          <w:sz w:val="20"/>
          <w:szCs w:val="20"/>
        </w:rPr>
        <w:t>u</w:t>
      </w:r>
      <w:r>
        <w:rPr>
          <w:rFonts w:ascii="Arial" w:eastAsia="Arial" w:hAnsi="Arial" w:cs="Arial"/>
          <w:color w:val="000000"/>
          <w:sz w:val="20"/>
          <w:szCs w:val="20"/>
        </w:rPr>
        <w:t>n</w:t>
      </w:r>
      <w:r>
        <w:rPr>
          <w:rFonts w:ascii="Arial" w:eastAsia="Arial" w:hAnsi="Arial" w:cs="Arial"/>
          <w:color w:val="000000"/>
          <w:spacing w:val="-1"/>
          <w:sz w:val="20"/>
          <w:szCs w:val="20"/>
        </w:rPr>
        <w:t>i</w:t>
      </w:r>
      <w:r>
        <w:rPr>
          <w:rFonts w:ascii="Arial" w:eastAsia="Arial" w:hAnsi="Arial" w:cs="Arial"/>
          <w:color w:val="000000"/>
          <w:sz w:val="20"/>
          <w:szCs w:val="20"/>
        </w:rPr>
        <w:t>ty pro</w:t>
      </w:r>
      <w:r>
        <w:rPr>
          <w:rFonts w:ascii="Arial" w:eastAsia="Arial" w:hAnsi="Arial" w:cs="Arial"/>
          <w:color w:val="000000"/>
          <w:spacing w:val="1"/>
          <w:sz w:val="20"/>
          <w:szCs w:val="20"/>
        </w:rPr>
        <w:t>v</w:t>
      </w:r>
      <w:r>
        <w:rPr>
          <w:rFonts w:ascii="Arial" w:eastAsia="Arial" w:hAnsi="Arial" w:cs="Arial"/>
          <w:color w:val="000000"/>
          <w:sz w:val="20"/>
          <w:szCs w:val="20"/>
        </w:rPr>
        <w:t>is</w:t>
      </w:r>
      <w:r>
        <w:rPr>
          <w:rFonts w:ascii="Arial" w:eastAsia="Arial" w:hAnsi="Arial" w:cs="Arial"/>
          <w:color w:val="000000"/>
          <w:spacing w:val="1"/>
          <w:sz w:val="20"/>
          <w:szCs w:val="20"/>
        </w:rPr>
        <w:t>i</w:t>
      </w:r>
      <w:r>
        <w:rPr>
          <w:rFonts w:ascii="Arial" w:eastAsia="Arial" w:hAnsi="Arial" w:cs="Arial"/>
          <w:color w:val="000000"/>
          <w:spacing w:val="2"/>
          <w:sz w:val="20"/>
          <w:szCs w:val="20"/>
        </w:rPr>
        <w:t>o</w:t>
      </w:r>
      <w:r>
        <w:rPr>
          <w:rFonts w:ascii="Arial" w:eastAsia="Arial" w:hAnsi="Arial" w:cs="Arial"/>
          <w:color w:val="000000"/>
          <w:sz w:val="20"/>
          <w:szCs w:val="20"/>
        </w:rPr>
        <w:t>ns</w:t>
      </w:r>
      <w:r>
        <w:rPr>
          <w:rFonts w:ascii="Arial" w:eastAsia="Arial" w:hAnsi="Arial" w:cs="Arial"/>
          <w:color w:val="000000"/>
          <w:spacing w:val="-1"/>
          <w:sz w:val="20"/>
          <w:szCs w:val="20"/>
        </w:rPr>
        <w:t xml:space="preserve"> </w:t>
      </w:r>
      <w:r>
        <w:rPr>
          <w:rFonts w:ascii="Arial" w:eastAsia="Arial" w:hAnsi="Arial" w:cs="Arial"/>
          <w:color w:val="000000"/>
          <w:sz w:val="20"/>
          <w:szCs w:val="20"/>
        </w:rPr>
        <w:t>are</w:t>
      </w:r>
      <w:r>
        <w:rPr>
          <w:rFonts w:ascii="Arial" w:eastAsia="Arial" w:hAnsi="Arial" w:cs="Arial"/>
          <w:color w:val="000000"/>
          <w:spacing w:val="-1"/>
          <w:sz w:val="20"/>
          <w:szCs w:val="20"/>
        </w:rPr>
        <w:t xml:space="preserve"> </w:t>
      </w:r>
      <w:r>
        <w:rPr>
          <w:rFonts w:ascii="Arial" w:eastAsia="Arial" w:hAnsi="Arial" w:cs="Arial"/>
          <w:color w:val="000000"/>
          <w:sz w:val="20"/>
          <w:szCs w:val="20"/>
        </w:rPr>
        <w:t>two</w:t>
      </w:r>
      <w:r>
        <w:rPr>
          <w:rFonts w:ascii="Arial" w:eastAsia="Arial" w:hAnsi="Arial" w:cs="Arial"/>
          <w:color w:val="000000"/>
          <w:spacing w:val="-1"/>
          <w:sz w:val="20"/>
          <w:szCs w:val="20"/>
        </w:rPr>
        <w:t xml:space="preserve"> </w:t>
      </w:r>
      <w:r>
        <w:rPr>
          <w:rFonts w:ascii="Arial" w:eastAsia="Arial" w:hAnsi="Arial" w:cs="Arial"/>
          <w:color w:val="000000"/>
          <w:sz w:val="20"/>
          <w:szCs w:val="20"/>
        </w:rPr>
        <w:t>st</w:t>
      </w:r>
      <w:r>
        <w:rPr>
          <w:rFonts w:ascii="Arial" w:eastAsia="Arial" w:hAnsi="Arial" w:cs="Arial"/>
          <w:color w:val="000000"/>
          <w:spacing w:val="1"/>
          <w:sz w:val="20"/>
          <w:szCs w:val="20"/>
        </w:rPr>
        <w:t>r</w:t>
      </w:r>
      <w:r>
        <w:rPr>
          <w:rFonts w:ascii="Arial" w:eastAsia="Arial" w:hAnsi="Arial" w:cs="Arial"/>
          <w:color w:val="000000"/>
          <w:sz w:val="20"/>
          <w:szCs w:val="20"/>
        </w:rPr>
        <w:t>at</w:t>
      </w:r>
      <w:r>
        <w:rPr>
          <w:rFonts w:ascii="Arial" w:eastAsia="Arial" w:hAnsi="Arial" w:cs="Arial"/>
          <w:color w:val="000000"/>
          <w:spacing w:val="1"/>
          <w:sz w:val="20"/>
          <w:szCs w:val="20"/>
        </w:rPr>
        <w:t>e</w:t>
      </w:r>
      <w:r>
        <w:rPr>
          <w:rFonts w:ascii="Arial" w:eastAsia="Arial" w:hAnsi="Arial" w:cs="Arial"/>
          <w:color w:val="000000"/>
          <w:sz w:val="20"/>
          <w:szCs w:val="20"/>
        </w:rPr>
        <w:t>gic pillars of o</w:t>
      </w:r>
      <w:r>
        <w:rPr>
          <w:rFonts w:ascii="Arial" w:eastAsia="Arial" w:hAnsi="Arial" w:cs="Arial"/>
          <w:color w:val="000000"/>
          <w:spacing w:val="-1"/>
          <w:sz w:val="20"/>
          <w:szCs w:val="20"/>
        </w:rPr>
        <w:t>u</w:t>
      </w:r>
      <w:r>
        <w:rPr>
          <w:rFonts w:ascii="Arial" w:eastAsia="Arial" w:hAnsi="Arial" w:cs="Arial"/>
          <w:color w:val="000000"/>
          <w:sz w:val="20"/>
          <w:szCs w:val="20"/>
        </w:rPr>
        <w:t>r cor</w:t>
      </w:r>
      <w:r>
        <w:rPr>
          <w:rFonts w:ascii="Arial" w:eastAsia="Arial" w:hAnsi="Arial" w:cs="Arial"/>
          <w:color w:val="000000"/>
          <w:spacing w:val="2"/>
          <w:sz w:val="20"/>
          <w:szCs w:val="20"/>
        </w:rPr>
        <w:t>p</w:t>
      </w:r>
      <w:r>
        <w:rPr>
          <w:rFonts w:ascii="Arial" w:eastAsia="Arial" w:hAnsi="Arial" w:cs="Arial"/>
          <w:color w:val="000000"/>
          <w:sz w:val="20"/>
          <w:szCs w:val="20"/>
        </w:rPr>
        <w:t>orate</w:t>
      </w:r>
      <w:r>
        <w:rPr>
          <w:rFonts w:ascii="Arial" w:eastAsia="Arial" w:hAnsi="Arial" w:cs="Arial"/>
          <w:color w:val="000000"/>
          <w:spacing w:val="2"/>
          <w:sz w:val="20"/>
          <w:szCs w:val="20"/>
        </w:rPr>
        <w:t xml:space="preserve"> </w:t>
      </w:r>
      <w:r>
        <w:rPr>
          <w:rFonts w:ascii="Arial" w:eastAsia="Arial" w:hAnsi="Arial" w:cs="Arial"/>
          <w:color w:val="000000"/>
          <w:sz w:val="20"/>
          <w:szCs w:val="20"/>
        </w:rPr>
        <w:t>i</w:t>
      </w:r>
      <w:r>
        <w:rPr>
          <w:rFonts w:ascii="Arial" w:eastAsia="Arial" w:hAnsi="Arial" w:cs="Arial"/>
          <w:color w:val="000000"/>
          <w:spacing w:val="1"/>
          <w:sz w:val="20"/>
          <w:szCs w:val="20"/>
        </w:rPr>
        <w:t>d</w:t>
      </w:r>
      <w:r>
        <w:rPr>
          <w:rFonts w:ascii="Arial" w:eastAsia="Arial" w:hAnsi="Arial" w:cs="Arial"/>
          <w:color w:val="000000"/>
          <w:sz w:val="20"/>
          <w:szCs w:val="20"/>
        </w:rPr>
        <w:t>en</w:t>
      </w:r>
      <w:r>
        <w:rPr>
          <w:rFonts w:ascii="Arial" w:eastAsia="Arial" w:hAnsi="Arial" w:cs="Arial"/>
          <w:color w:val="000000"/>
          <w:spacing w:val="1"/>
          <w:sz w:val="20"/>
          <w:szCs w:val="20"/>
        </w:rPr>
        <w:t>t</w:t>
      </w:r>
      <w:r>
        <w:rPr>
          <w:rFonts w:ascii="Arial" w:eastAsia="Arial" w:hAnsi="Arial" w:cs="Arial"/>
          <w:color w:val="000000"/>
          <w:sz w:val="20"/>
          <w:szCs w:val="20"/>
        </w:rPr>
        <w:t>ity</w:t>
      </w:r>
      <w:r>
        <w:rPr>
          <w:rFonts w:ascii="Arial" w:eastAsia="Arial" w:hAnsi="Arial" w:cs="Arial"/>
          <w:color w:val="000000"/>
          <w:spacing w:val="1"/>
          <w:sz w:val="20"/>
          <w:szCs w:val="20"/>
        </w:rPr>
        <w:t xml:space="preserve"> </w:t>
      </w:r>
      <w:r>
        <w:rPr>
          <w:rFonts w:ascii="Arial" w:eastAsia="Arial" w:hAnsi="Arial" w:cs="Arial"/>
          <w:color w:val="000000"/>
          <w:sz w:val="20"/>
          <w:szCs w:val="20"/>
        </w:rPr>
        <w:t>a</w:t>
      </w:r>
      <w:r>
        <w:rPr>
          <w:rFonts w:ascii="Arial" w:eastAsia="Arial" w:hAnsi="Arial" w:cs="Arial"/>
          <w:color w:val="000000"/>
          <w:spacing w:val="1"/>
          <w:sz w:val="20"/>
          <w:szCs w:val="20"/>
        </w:rPr>
        <w:t>n</w:t>
      </w:r>
      <w:r>
        <w:rPr>
          <w:rFonts w:ascii="Arial" w:eastAsia="Arial" w:hAnsi="Arial" w:cs="Arial"/>
          <w:color w:val="000000"/>
          <w:sz w:val="20"/>
          <w:szCs w:val="20"/>
        </w:rPr>
        <w:t>d p</w:t>
      </w:r>
      <w:r>
        <w:rPr>
          <w:rFonts w:ascii="Arial" w:eastAsia="Arial" w:hAnsi="Arial" w:cs="Arial"/>
          <w:color w:val="000000"/>
          <w:spacing w:val="1"/>
          <w:sz w:val="20"/>
          <w:szCs w:val="20"/>
        </w:rPr>
        <w:t>o</w:t>
      </w:r>
      <w:r>
        <w:rPr>
          <w:rFonts w:ascii="Arial" w:eastAsia="Arial" w:hAnsi="Arial" w:cs="Arial"/>
          <w:color w:val="000000"/>
          <w:sz w:val="20"/>
          <w:szCs w:val="20"/>
        </w:rPr>
        <w:t>l</w:t>
      </w:r>
      <w:r>
        <w:rPr>
          <w:rFonts w:ascii="Arial" w:eastAsia="Arial" w:hAnsi="Arial" w:cs="Arial"/>
          <w:color w:val="000000"/>
          <w:spacing w:val="-1"/>
          <w:sz w:val="20"/>
          <w:szCs w:val="20"/>
        </w:rPr>
        <w:t>i</w:t>
      </w:r>
      <w:r>
        <w:rPr>
          <w:rFonts w:ascii="Arial" w:eastAsia="Arial" w:hAnsi="Arial" w:cs="Arial"/>
          <w:color w:val="000000"/>
          <w:sz w:val="20"/>
          <w:szCs w:val="20"/>
        </w:rPr>
        <w:t>c</w:t>
      </w:r>
      <w:r>
        <w:rPr>
          <w:rFonts w:ascii="Arial" w:eastAsia="Arial" w:hAnsi="Arial" w:cs="Arial"/>
          <w:color w:val="000000"/>
          <w:spacing w:val="1"/>
          <w:sz w:val="20"/>
          <w:szCs w:val="20"/>
        </w:rPr>
        <w:t>y</w:t>
      </w:r>
      <w:r>
        <w:rPr>
          <w:rFonts w:ascii="Arial" w:eastAsia="Arial" w:hAnsi="Arial" w:cs="Arial"/>
          <w:color w:val="000000"/>
          <w:sz w:val="20"/>
          <w:szCs w:val="20"/>
        </w:rPr>
        <w:t xml:space="preserve">. For </w:t>
      </w:r>
      <w:r>
        <w:rPr>
          <w:rFonts w:ascii="Arial" w:eastAsia="Arial" w:hAnsi="Arial" w:cs="Arial"/>
          <w:color w:val="000000"/>
          <w:spacing w:val="2"/>
          <w:sz w:val="20"/>
          <w:szCs w:val="20"/>
        </w:rPr>
        <w:t>f</w:t>
      </w:r>
      <w:r>
        <w:rPr>
          <w:rFonts w:ascii="Arial" w:eastAsia="Arial" w:hAnsi="Arial" w:cs="Arial"/>
          <w:color w:val="000000"/>
          <w:sz w:val="20"/>
          <w:szCs w:val="20"/>
        </w:rPr>
        <w:t>urther</w:t>
      </w:r>
      <w:r>
        <w:rPr>
          <w:rFonts w:ascii="Arial" w:eastAsia="Arial" w:hAnsi="Arial" w:cs="Arial"/>
          <w:color w:val="000000"/>
          <w:spacing w:val="2"/>
          <w:sz w:val="20"/>
          <w:szCs w:val="20"/>
        </w:rPr>
        <w:t xml:space="preserve"> </w:t>
      </w:r>
      <w:r>
        <w:rPr>
          <w:rFonts w:ascii="Arial" w:eastAsia="Arial" w:hAnsi="Arial" w:cs="Arial"/>
          <w:color w:val="000000"/>
          <w:sz w:val="20"/>
          <w:szCs w:val="20"/>
        </w:rPr>
        <w:t>info</w:t>
      </w:r>
      <w:r>
        <w:rPr>
          <w:rFonts w:ascii="Arial" w:eastAsia="Arial" w:hAnsi="Arial" w:cs="Arial"/>
          <w:color w:val="000000"/>
          <w:spacing w:val="2"/>
          <w:sz w:val="20"/>
          <w:szCs w:val="20"/>
        </w:rPr>
        <w:t>r</w:t>
      </w:r>
      <w:r>
        <w:rPr>
          <w:rFonts w:ascii="Arial" w:eastAsia="Arial" w:hAnsi="Arial" w:cs="Arial"/>
          <w:color w:val="000000"/>
          <w:sz w:val="20"/>
          <w:szCs w:val="20"/>
        </w:rPr>
        <w:t>m</w:t>
      </w:r>
      <w:r>
        <w:rPr>
          <w:rFonts w:ascii="Arial" w:eastAsia="Arial" w:hAnsi="Arial" w:cs="Arial"/>
          <w:color w:val="000000"/>
          <w:spacing w:val="1"/>
          <w:sz w:val="20"/>
          <w:szCs w:val="20"/>
        </w:rPr>
        <w:t>a</w:t>
      </w:r>
      <w:r>
        <w:rPr>
          <w:rFonts w:ascii="Arial" w:eastAsia="Arial" w:hAnsi="Arial" w:cs="Arial"/>
          <w:color w:val="000000"/>
          <w:sz w:val="20"/>
          <w:szCs w:val="20"/>
        </w:rPr>
        <w:t>tion p</w:t>
      </w:r>
      <w:r>
        <w:rPr>
          <w:rFonts w:ascii="Arial" w:eastAsia="Arial" w:hAnsi="Arial" w:cs="Arial"/>
          <w:color w:val="000000"/>
          <w:spacing w:val="1"/>
          <w:sz w:val="20"/>
          <w:szCs w:val="20"/>
        </w:rPr>
        <w:t>l</w:t>
      </w:r>
      <w:r>
        <w:rPr>
          <w:rFonts w:ascii="Arial" w:eastAsia="Arial" w:hAnsi="Arial" w:cs="Arial"/>
          <w:color w:val="000000"/>
          <w:sz w:val="20"/>
          <w:szCs w:val="20"/>
        </w:rPr>
        <w:t>ease vi</w:t>
      </w:r>
      <w:r>
        <w:rPr>
          <w:rFonts w:ascii="Arial" w:eastAsia="Arial" w:hAnsi="Arial" w:cs="Arial"/>
          <w:color w:val="000000"/>
          <w:spacing w:val="3"/>
          <w:sz w:val="20"/>
          <w:szCs w:val="20"/>
        </w:rPr>
        <w:t>s</w:t>
      </w:r>
      <w:r>
        <w:rPr>
          <w:rFonts w:ascii="Arial" w:eastAsia="Arial" w:hAnsi="Arial" w:cs="Arial"/>
          <w:color w:val="000000"/>
          <w:sz w:val="20"/>
          <w:szCs w:val="20"/>
        </w:rPr>
        <w:t>it</w:t>
      </w:r>
      <w:r>
        <w:rPr>
          <w:rFonts w:ascii="Arial" w:eastAsia="Arial" w:hAnsi="Arial" w:cs="Arial"/>
          <w:color w:val="000000"/>
          <w:spacing w:val="-1"/>
          <w:sz w:val="20"/>
          <w:szCs w:val="20"/>
        </w:rPr>
        <w:t xml:space="preserve"> </w:t>
      </w:r>
      <w:r>
        <w:rPr>
          <w:rFonts w:ascii="Arial" w:eastAsia="Arial" w:hAnsi="Arial" w:cs="Arial"/>
          <w:color w:val="000000"/>
          <w:spacing w:val="1"/>
          <w:sz w:val="20"/>
          <w:szCs w:val="20"/>
        </w:rPr>
        <w:t>o</w:t>
      </w:r>
      <w:r>
        <w:rPr>
          <w:rFonts w:ascii="Arial" w:eastAsia="Arial" w:hAnsi="Arial" w:cs="Arial"/>
          <w:color w:val="000000"/>
          <w:sz w:val="20"/>
          <w:szCs w:val="20"/>
        </w:rPr>
        <w:t>ur web</w:t>
      </w:r>
      <w:r>
        <w:rPr>
          <w:rFonts w:ascii="Arial" w:eastAsia="Arial" w:hAnsi="Arial" w:cs="Arial"/>
          <w:color w:val="000000"/>
          <w:spacing w:val="3"/>
          <w:sz w:val="20"/>
          <w:szCs w:val="20"/>
        </w:rPr>
        <w:t>s</w:t>
      </w:r>
      <w:r>
        <w:rPr>
          <w:rFonts w:ascii="Arial" w:eastAsia="Arial" w:hAnsi="Arial" w:cs="Arial"/>
          <w:color w:val="000000"/>
          <w:sz w:val="20"/>
          <w:szCs w:val="20"/>
        </w:rPr>
        <w:t>ite:</w:t>
      </w:r>
      <w:r>
        <w:rPr>
          <w:rFonts w:ascii="Arial" w:eastAsia="Arial" w:hAnsi="Arial" w:cs="Arial"/>
          <w:color w:val="000000"/>
          <w:spacing w:val="5"/>
          <w:sz w:val="20"/>
          <w:szCs w:val="20"/>
        </w:rPr>
        <w:t xml:space="preserve"> </w:t>
      </w:r>
      <w:hyperlink r:id="rId10">
        <w:r>
          <w:rPr>
            <w:rFonts w:ascii="Arial" w:eastAsia="Arial" w:hAnsi="Arial" w:cs="Arial"/>
            <w:color w:val="0000FF"/>
            <w:w w:val="99"/>
            <w:sz w:val="20"/>
            <w:szCs w:val="20"/>
            <w:u w:val="single"/>
          </w:rPr>
          <w:t>www.</w:t>
        </w:r>
        <w:r>
          <w:rPr>
            <w:rFonts w:ascii="Arial" w:eastAsia="Arial" w:hAnsi="Arial" w:cs="Arial"/>
            <w:color w:val="0000FF"/>
            <w:spacing w:val="2"/>
            <w:w w:val="99"/>
            <w:sz w:val="20"/>
            <w:szCs w:val="20"/>
            <w:u w:val="single"/>
          </w:rPr>
          <w:t>g</w:t>
        </w:r>
        <w:r>
          <w:rPr>
            <w:rFonts w:ascii="Arial" w:eastAsia="Arial" w:hAnsi="Arial" w:cs="Arial"/>
            <w:color w:val="0000FF"/>
            <w:w w:val="99"/>
            <w:sz w:val="20"/>
            <w:szCs w:val="20"/>
            <w:u w:val="single"/>
          </w:rPr>
          <w:t>iz.d</w:t>
        </w:r>
        <w:r>
          <w:rPr>
            <w:rFonts w:ascii="Arial" w:eastAsia="Arial" w:hAnsi="Arial" w:cs="Arial"/>
            <w:color w:val="0000FF"/>
            <w:spacing w:val="1"/>
            <w:w w:val="99"/>
            <w:sz w:val="20"/>
            <w:szCs w:val="20"/>
            <w:u w:val="single"/>
          </w:rPr>
          <w:t>e</w:t>
        </w:r>
        <w:r>
          <w:rPr>
            <w:rFonts w:ascii="Arial" w:eastAsia="Arial" w:hAnsi="Arial" w:cs="Arial"/>
            <w:color w:val="0000FF"/>
            <w:w w:val="99"/>
            <w:sz w:val="20"/>
            <w:szCs w:val="20"/>
            <w:u w:val="single"/>
          </w:rPr>
          <w:t>/</w:t>
        </w:r>
        <w:r>
          <w:rPr>
            <w:rFonts w:ascii="Arial" w:eastAsia="Arial" w:hAnsi="Arial" w:cs="Arial"/>
            <w:color w:val="0000FF"/>
            <w:spacing w:val="1"/>
            <w:w w:val="99"/>
            <w:sz w:val="20"/>
            <w:szCs w:val="20"/>
            <w:u w:val="single"/>
          </w:rPr>
          <w:t>v</w:t>
        </w:r>
        <w:r>
          <w:rPr>
            <w:rFonts w:ascii="Arial" w:eastAsia="Arial" w:hAnsi="Arial" w:cs="Arial"/>
            <w:color w:val="0000FF"/>
            <w:w w:val="99"/>
            <w:sz w:val="20"/>
            <w:szCs w:val="20"/>
            <w:u w:val="single"/>
          </w:rPr>
          <w:t>iet</w:t>
        </w:r>
        <w:r>
          <w:rPr>
            <w:rFonts w:ascii="Arial" w:eastAsia="Arial" w:hAnsi="Arial" w:cs="Arial"/>
            <w:color w:val="0000FF"/>
            <w:spacing w:val="1"/>
            <w:w w:val="99"/>
            <w:sz w:val="20"/>
            <w:szCs w:val="20"/>
            <w:u w:val="single"/>
          </w:rPr>
          <w:t>-n</w:t>
        </w:r>
        <w:r>
          <w:rPr>
            <w:rFonts w:ascii="Arial" w:eastAsia="Arial" w:hAnsi="Arial" w:cs="Arial"/>
            <w:color w:val="0000FF"/>
            <w:w w:val="99"/>
            <w:sz w:val="20"/>
            <w:szCs w:val="20"/>
            <w:u w:val="single"/>
          </w:rPr>
          <w:t>am</w:t>
        </w:r>
        <w:r>
          <w:rPr>
            <w:rFonts w:ascii="Arial" w:eastAsia="Arial" w:hAnsi="Arial" w:cs="Arial"/>
            <w:color w:val="B6424B"/>
            <w:w w:val="99"/>
            <w:sz w:val="20"/>
            <w:szCs w:val="20"/>
          </w:rPr>
          <w:t>.</w:t>
        </w:r>
      </w:hyperlink>
    </w:p>
    <w:p w14:paraId="213A6E28" w14:textId="1E00578F" w:rsidR="47219589" w:rsidRDefault="47219589" w:rsidP="47219589">
      <w:pPr>
        <w:spacing w:line="276" w:lineRule="auto"/>
        <w:ind w:left="360" w:right="295"/>
        <w:jc w:val="both"/>
        <w:rPr>
          <w:rFonts w:ascii="Arial" w:hAnsi="Arial" w:cs="Arial"/>
          <w:sz w:val="20"/>
          <w:szCs w:val="20"/>
          <w:lang w:val="en-GB"/>
        </w:rPr>
      </w:pPr>
    </w:p>
    <w:p w14:paraId="3427FBE8" w14:textId="5300336A" w:rsidR="00225E30" w:rsidRPr="00225E30" w:rsidRDefault="00225E30" w:rsidP="008F02E6">
      <w:pPr>
        <w:autoSpaceDE w:val="0"/>
        <w:autoSpaceDN w:val="0"/>
        <w:adjustRightInd w:val="0"/>
        <w:spacing w:line="276" w:lineRule="auto"/>
        <w:ind w:right="295"/>
        <w:jc w:val="both"/>
        <w:rPr>
          <w:rFonts w:ascii="Arial" w:hAnsi="Arial" w:cs="Arial"/>
          <w:sz w:val="20"/>
          <w:szCs w:val="20"/>
        </w:rPr>
      </w:pPr>
      <w:r w:rsidRPr="00225E30">
        <w:rPr>
          <w:rFonts w:ascii="Arial" w:hAnsi="Arial" w:cs="Arial"/>
          <w:sz w:val="20"/>
          <w:szCs w:val="20"/>
        </w:rPr>
        <w:t>The global programme “</w:t>
      </w:r>
      <w:hyperlink r:id="rId11" w:history="1">
        <w:r w:rsidRPr="00892574">
          <w:rPr>
            <w:rStyle w:val="Hyperlink"/>
            <w:rFonts w:ascii="Arial" w:hAnsi="Arial" w:cs="Arial"/>
            <w:sz w:val="20"/>
            <w:szCs w:val="20"/>
          </w:rPr>
          <w:t>Go Circular</w:t>
        </w:r>
      </w:hyperlink>
      <w:r w:rsidRPr="00225E30">
        <w:rPr>
          <w:rFonts w:ascii="Arial" w:hAnsi="Arial" w:cs="Arial"/>
          <w:sz w:val="20"/>
          <w:szCs w:val="20"/>
        </w:rPr>
        <w:t>” is commissioned by German Federal Ministry for Economic Cooperation and Development to support the transition to a Circular Economy at global level and in the three partner countries: Colombia, Ghana and Viet Nam. Go Circular works in three priority areas: 1) Promoting innovation (technologies and business models), 2) Scaling up solutions and 3) Action in global alliances. The global programme currently addresses three material flows:  plastics, electrical and electronic equipment, batteries, and organic waste – with the potential to expand to others. Cross-cutting themes pursued are climate and the Circular Economy, including integration with Nationally Determined Contributions (NDCs) from the Paris Climate Agreement, digitalisation and the Circular Economy, as well as financing the Circular Economy.</w:t>
      </w:r>
      <w:r w:rsidR="11483092" w:rsidRPr="00225E30">
        <w:rPr>
          <w:rFonts w:ascii="Arial" w:hAnsi="Arial" w:cs="Arial"/>
          <w:sz w:val="20"/>
          <w:szCs w:val="20"/>
        </w:rPr>
        <w:t xml:space="preserve"> </w:t>
      </w:r>
      <w:r w:rsidRPr="47219589">
        <w:rPr>
          <w:rFonts w:ascii="Arial" w:hAnsi="Arial" w:cs="Arial"/>
          <w:sz w:val="20"/>
          <w:szCs w:val="20"/>
        </w:rPr>
        <w:t>In Viet</w:t>
      </w:r>
      <w:r w:rsidR="17AEC6F6" w:rsidRPr="47219589">
        <w:rPr>
          <w:rFonts w:ascii="Arial" w:hAnsi="Arial" w:cs="Arial"/>
          <w:sz w:val="20"/>
          <w:szCs w:val="20"/>
        </w:rPr>
        <w:t xml:space="preserve"> N</w:t>
      </w:r>
      <w:r w:rsidRPr="47219589">
        <w:rPr>
          <w:rFonts w:ascii="Arial" w:hAnsi="Arial" w:cs="Arial"/>
          <w:sz w:val="20"/>
          <w:szCs w:val="20"/>
        </w:rPr>
        <w:t xml:space="preserve">am the project </w:t>
      </w:r>
      <w:r w:rsidR="6FF5E1CA" w:rsidRPr="47219589">
        <w:rPr>
          <w:rFonts w:ascii="Arial" w:hAnsi="Arial" w:cs="Arial"/>
          <w:sz w:val="20"/>
          <w:szCs w:val="20"/>
        </w:rPr>
        <w:t>works with</w:t>
      </w:r>
      <w:r w:rsidRPr="47219589">
        <w:rPr>
          <w:rFonts w:ascii="Arial" w:hAnsi="Arial" w:cs="Arial"/>
          <w:sz w:val="20"/>
          <w:szCs w:val="20"/>
        </w:rPr>
        <w:t xml:space="preserve"> the </w:t>
      </w:r>
      <w:r w:rsidRPr="47219589">
        <w:rPr>
          <w:rFonts w:ascii="Arial" w:hAnsi="Arial" w:cs="Arial"/>
          <w:sz w:val="20"/>
          <w:szCs w:val="20"/>
          <w:lang w:val="en-US"/>
        </w:rPr>
        <w:t>Ministry of Planning and Investment (MPI)</w:t>
      </w:r>
      <w:r w:rsidR="00BE0A4D">
        <w:rPr>
          <w:rFonts w:ascii="Arial" w:hAnsi="Arial" w:cs="Arial"/>
          <w:sz w:val="20"/>
          <w:szCs w:val="20"/>
          <w:lang w:val="en-US"/>
        </w:rPr>
        <w:t xml:space="preserve"> [now: Ministry of Finance</w:t>
      </w:r>
      <w:r w:rsidR="00CE31DB">
        <w:rPr>
          <w:rFonts w:ascii="Arial" w:hAnsi="Arial" w:cs="Arial"/>
          <w:sz w:val="20"/>
          <w:szCs w:val="20"/>
          <w:lang w:val="en-US"/>
        </w:rPr>
        <w:t xml:space="preserve"> (MOF)]</w:t>
      </w:r>
      <w:r w:rsidRPr="47219589">
        <w:rPr>
          <w:rFonts w:ascii="Arial" w:hAnsi="Arial" w:cs="Arial"/>
          <w:sz w:val="20"/>
          <w:szCs w:val="20"/>
          <w:lang w:val="en-US"/>
        </w:rPr>
        <w:t xml:space="preserve"> </w:t>
      </w:r>
      <w:r w:rsidR="00BE0A4D">
        <w:rPr>
          <w:rFonts w:ascii="Arial" w:hAnsi="Arial" w:cs="Arial"/>
          <w:sz w:val="20"/>
          <w:szCs w:val="20"/>
          <w:lang w:val="en-US"/>
        </w:rPr>
        <w:t xml:space="preserve">as political partner. </w:t>
      </w:r>
    </w:p>
    <w:p w14:paraId="0F029EF1" w14:textId="7B74F7BB" w:rsidR="47219589" w:rsidRDefault="47219589" w:rsidP="47219589">
      <w:pPr>
        <w:spacing w:line="276" w:lineRule="auto"/>
        <w:ind w:left="360" w:right="295"/>
        <w:jc w:val="both"/>
        <w:rPr>
          <w:rFonts w:ascii="Arial" w:hAnsi="Arial" w:cs="Arial"/>
          <w:sz w:val="20"/>
          <w:szCs w:val="20"/>
        </w:rPr>
      </w:pPr>
    </w:p>
    <w:p w14:paraId="18D58722" w14:textId="7D337FD1" w:rsidR="002E561D" w:rsidRDefault="002E561D" w:rsidP="008F02E6">
      <w:pPr>
        <w:autoSpaceDE w:val="0"/>
        <w:autoSpaceDN w:val="0"/>
        <w:adjustRightInd w:val="0"/>
        <w:spacing w:line="276" w:lineRule="auto"/>
        <w:ind w:right="295"/>
        <w:jc w:val="both"/>
        <w:rPr>
          <w:rFonts w:ascii="Arial" w:hAnsi="Arial" w:cs="Arial"/>
          <w:sz w:val="20"/>
          <w:szCs w:val="20"/>
          <w:lang w:val="en-US"/>
        </w:rPr>
      </w:pPr>
      <w:r w:rsidRPr="002E561D">
        <w:rPr>
          <w:rFonts w:ascii="Arial" w:hAnsi="Arial" w:cs="Arial"/>
          <w:sz w:val="20"/>
          <w:szCs w:val="20"/>
        </w:rPr>
        <w:t xml:space="preserve">The </w:t>
      </w:r>
      <w:r w:rsidR="00F62B49">
        <w:rPr>
          <w:rFonts w:ascii="Arial" w:hAnsi="Arial" w:cs="Arial"/>
          <w:sz w:val="20"/>
          <w:szCs w:val="20"/>
          <w:lang w:val="en-US"/>
        </w:rPr>
        <w:t>project</w:t>
      </w:r>
      <w:r w:rsidR="00225E30">
        <w:rPr>
          <w:rFonts w:ascii="Arial" w:hAnsi="Arial" w:cs="Arial"/>
          <w:sz w:val="20"/>
          <w:szCs w:val="20"/>
          <w:lang w:val="en-US"/>
        </w:rPr>
        <w:t xml:space="preserve"> </w:t>
      </w:r>
      <w:r w:rsidR="00CE31DB">
        <w:rPr>
          <w:rFonts w:ascii="Arial" w:hAnsi="Arial" w:cs="Arial"/>
          <w:sz w:val="20"/>
          <w:szCs w:val="20"/>
          <w:lang w:val="en-US"/>
        </w:rPr>
        <w:t>is</w:t>
      </w:r>
      <w:r w:rsidR="00CE31DB" w:rsidRPr="002E561D">
        <w:rPr>
          <w:rFonts w:ascii="Arial" w:hAnsi="Arial" w:cs="Arial"/>
          <w:sz w:val="20"/>
          <w:szCs w:val="20"/>
        </w:rPr>
        <w:t xml:space="preserve"> </w:t>
      </w:r>
      <w:r>
        <w:rPr>
          <w:rFonts w:ascii="Arial" w:hAnsi="Arial" w:cs="Arial"/>
          <w:sz w:val="20"/>
          <w:szCs w:val="20"/>
          <w:lang w:val="en-US"/>
        </w:rPr>
        <w:t>offering an internship opportunity</w:t>
      </w:r>
      <w:r w:rsidR="00A4330E">
        <w:rPr>
          <w:rFonts w:ascii="Arial" w:hAnsi="Arial" w:cs="Arial"/>
          <w:sz w:val="20"/>
          <w:szCs w:val="20"/>
          <w:lang w:val="en-US"/>
        </w:rPr>
        <w:t xml:space="preserve"> </w:t>
      </w:r>
      <w:r w:rsidR="005D0909">
        <w:rPr>
          <w:rFonts w:ascii="Arial" w:hAnsi="Arial" w:cs="Arial"/>
          <w:sz w:val="20"/>
          <w:szCs w:val="20"/>
          <w:lang w:val="en-US"/>
        </w:rPr>
        <w:t>with details below.</w:t>
      </w:r>
    </w:p>
    <w:p w14:paraId="4770B519" w14:textId="77777777" w:rsidR="005D0909" w:rsidRPr="002E561D" w:rsidRDefault="005D0909" w:rsidP="00EC6F08">
      <w:pPr>
        <w:autoSpaceDE w:val="0"/>
        <w:autoSpaceDN w:val="0"/>
        <w:adjustRightInd w:val="0"/>
        <w:spacing w:line="276" w:lineRule="auto"/>
        <w:ind w:left="360" w:right="295"/>
        <w:jc w:val="both"/>
        <w:rPr>
          <w:rFonts w:ascii="Arial" w:hAnsi="Arial" w:cs="Arial"/>
          <w:sz w:val="20"/>
          <w:szCs w:val="20"/>
        </w:rPr>
      </w:pPr>
    </w:p>
    <w:p w14:paraId="7D28B510" w14:textId="721555A5" w:rsidR="00945464" w:rsidRPr="00954F8C" w:rsidRDefault="005D0909" w:rsidP="00EC6F08">
      <w:pPr>
        <w:spacing w:line="276" w:lineRule="auto"/>
        <w:ind w:left="360" w:right="295"/>
        <w:jc w:val="center"/>
        <w:rPr>
          <w:rFonts w:ascii="Arial" w:hAnsi="Arial" w:cs="Arial"/>
          <w:sz w:val="20"/>
          <w:szCs w:val="20"/>
          <w:lang w:val="en-US"/>
        </w:rPr>
      </w:pPr>
      <w:r>
        <w:rPr>
          <w:rFonts w:ascii="Arial" w:hAnsi="Arial" w:cs="Arial"/>
          <w:b/>
          <w:sz w:val="24"/>
          <w:szCs w:val="24"/>
          <w:lang w:val="en-US"/>
        </w:rPr>
        <w:t>National Intern</w:t>
      </w:r>
      <w:r w:rsidR="006A2EF6">
        <w:rPr>
          <w:rFonts w:ascii="Arial" w:hAnsi="Arial" w:cs="Arial"/>
          <w:b/>
          <w:sz w:val="24"/>
          <w:szCs w:val="24"/>
          <w:lang w:val="en-US"/>
        </w:rPr>
        <w:t xml:space="preserve"> Go Circular</w:t>
      </w:r>
      <w:r w:rsidR="00945464" w:rsidRPr="00945464">
        <w:rPr>
          <w:rFonts w:ascii="Arial" w:hAnsi="Arial" w:cs="Arial"/>
          <w:sz w:val="24"/>
          <w:szCs w:val="24"/>
        </w:rPr>
        <w:br/>
      </w:r>
      <w:r w:rsidR="00082756">
        <w:rPr>
          <w:rFonts w:ascii="Arial" w:hAnsi="Arial" w:cs="Arial"/>
          <w:sz w:val="20"/>
          <w:szCs w:val="20"/>
          <w:lang w:val="en-US"/>
        </w:rPr>
        <w:t>S</w:t>
      </w:r>
      <w:r w:rsidR="00945464" w:rsidRPr="00BE099C">
        <w:rPr>
          <w:rFonts w:ascii="Arial" w:hAnsi="Arial" w:cs="Arial"/>
          <w:sz w:val="20"/>
          <w:szCs w:val="20"/>
        </w:rPr>
        <w:t xml:space="preserve">tation: </w:t>
      </w:r>
      <w:r w:rsidR="00225E30" w:rsidRPr="00A8126F">
        <w:rPr>
          <w:rFonts w:ascii="Arial" w:hAnsi="Arial" w:cs="Arial"/>
          <w:sz w:val="20"/>
          <w:szCs w:val="20"/>
        </w:rPr>
        <w:t>Tay Ho District, Hanoi, Viet Nam</w:t>
      </w:r>
      <w:r w:rsidR="00945464" w:rsidRPr="00BE099C">
        <w:rPr>
          <w:rFonts w:ascii="Arial" w:hAnsi="Arial" w:cs="Arial"/>
          <w:sz w:val="20"/>
          <w:szCs w:val="20"/>
        </w:rPr>
        <w:br/>
        <w:t>Duration:</w:t>
      </w:r>
      <w:r w:rsidR="00F62B49">
        <w:rPr>
          <w:rFonts w:ascii="Arial" w:hAnsi="Arial" w:cs="Arial"/>
          <w:sz w:val="20"/>
          <w:szCs w:val="20"/>
          <w:lang w:val="en-US"/>
        </w:rPr>
        <w:t xml:space="preserve"> </w:t>
      </w:r>
      <w:r w:rsidR="004D19FA" w:rsidRPr="00BE099C">
        <w:rPr>
          <w:rFonts w:ascii="Arial" w:hAnsi="Arial" w:cs="Arial"/>
          <w:sz w:val="20"/>
          <w:szCs w:val="20"/>
          <w:lang w:val="en-US"/>
        </w:rPr>
        <w:t>6</w:t>
      </w:r>
      <w:r w:rsidR="00945464" w:rsidRPr="00BE099C">
        <w:rPr>
          <w:rFonts w:ascii="Arial" w:hAnsi="Arial" w:cs="Arial"/>
          <w:sz w:val="20"/>
          <w:szCs w:val="20"/>
        </w:rPr>
        <w:t xml:space="preserve"> months, </w:t>
      </w:r>
      <w:r w:rsidR="004D19FA" w:rsidRPr="00BE099C">
        <w:rPr>
          <w:rFonts w:ascii="Arial" w:hAnsi="Arial" w:cs="Arial"/>
          <w:sz w:val="20"/>
          <w:szCs w:val="20"/>
          <w:lang w:val="en-US"/>
        </w:rPr>
        <w:t xml:space="preserve">starting </w:t>
      </w:r>
      <w:r w:rsidR="00DF3B74">
        <w:rPr>
          <w:rFonts w:ascii="Arial" w:hAnsi="Arial" w:cs="Arial"/>
          <w:sz w:val="20"/>
          <w:szCs w:val="20"/>
          <w:lang w:val="en-US"/>
        </w:rPr>
        <w:t>at the 1</w:t>
      </w:r>
      <w:r w:rsidR="00DF3B74" w:rsidRPr="001F5AB1">
        <w:rPr>
          <w:rFonts w:ascii="Arial" w:hAnsi="Arial" w:cs="Arial"/>
          <w:sz w:val="20"/>
          <w:szCs w:val="20"/>
          <w:vertAlign w:val="superscript"/>
          <w:lang w:val="en-US"/>
        </w:rPr>
        <w:t>st</w:t>
      </w:r>
      <w:r w:rsidR="00DF3B74">
        <w:rPr>
          <w:rFonts w:ascii="Arial" w:hAnsi="Arial" w:cs="Arial"/>
          <w:sz w:val="20"/>
          <w:szCs w:val="20"/>
          <w:lang w:val="en-US"/>
        </w:rPr>
        <w:t xml:space="preserve"> of June 2025</w:t>
      </w:r>
    </w:p>
    <w:p w14:paraId="0545D12E" w14:textId="00709B5A" w:rsidR="00945464" w:rsidRDefault="00945464" w:rsidP="00EC6F08">
      <w:pPr>
        <w:spacing w:line="276" w:lineRule="auto"/>
        <w:ind w:left="360" w:right="295"/>
        <w:rPr>
          <w:rFonts w:ascii="Arial" w:hAnsi="Arial" w:cs="Arial"/>
          <w:b/>
          <w:sz w:val="20"/>
          <w:szCs w:val="20"/>
        </w:rPr>
      </w:pPr>
    </w:p>
    <w:p w14:paraId="7B046D69" w14:textId="5E30019C" w:rsidR="00804ACE" w:rsidRPr="00804ACE" w:rsidRDefault="00804ACE" w:rsidP="00EC6F08">
      <w:pPr>
        <w:spacing w:line="276" w:lineRule="auto"/>
        <w:ind w:left="360" w:right="295"/>
        <w:rPr>
          <w:rFonts w:ascii="Arial" w:hAnsi="Arial" w:cs="Arial"/>
          <w:b/>
          <w:sz w:val="20"/>
          <w:szCs w:val="20"/>
          <w:lang w:val="en-US"/>
        </w:rPr>
      </w:pPr>
      <w:r>
        <w:rPr>
          <w:rFonts w:ascii="Arial" w:hAnsi="Arial" w:cs="Arial"/>
          <w:b/>
          <w:sz w:val="20"/>
          <w:szCs w:val="20"/>
          <w:lang w:val="en-US"/>
        </w:rPr>
        <w:t>Main activities</w:t>
      </w:r>
    </w:p>
    <w:p w14:paraId="3460B111" w14:textId="73A93738" w:rsidR="00B024A7" w:rsidRPr="00DD2C08" w:rsidRDefault="00B024A7" w:rsidP="008D4682">
      <w:pPr>
        <w:autoSpaceDE w:val="0"/>
        <w:autoSpaceDN w:val="0"/>
        <w:adjustRightInd w:val="0"/>
        <w:spacing w:line="276" w:lineRule="auto"/>
        <w:ind w:left="360" w:right="295"/>
        <w:jc w:val="both"/>
        <w:rPr>
          <w:rFonts w:ascii="Arial" w:hAnsi="Arial" w:cs="Arial"/>
          <w:sz w:val="20"/>
          <w:szCs w:val="20"/>
          <w:lang w:val="en-US"/>
        </w:rPr>
      </w:pPr>
      <w:r w:rsidRPr="4C35A1F8">
        <w:rPr>
          <w:rFonts w:ascii="Arial" w:hAnsi="Arial" w:cs="Arial"/>
          <w:sz w:val="20"/>
          <w:szCs w:val="20"/>
        </w:rPr>
        <w:t xml:space="preserve">The </w:t>
      </w:r>
      <w:r w:rsidR="07A385FB" w:rsidRPr="4C35A1F8">
        <w:rPr>
          <w:rFonts w:ascii="Arial" w:hAnsi="Arial" w:cs="Arial"/>
          <w:sz w:val="20"/>
          <w:szCs w:val="20"/>
        </w:rPr>
        <w:t>i</w:t>
      </w:r>
      <w:r w:rsidRPr="4C35A1F8">
        <w:rPr>
          <w:rFonts w:ascii="Arial" w:hAnsi="Arial" w:cs="Arial"/>
          <w:sz w:val="20"/>
          <w:szCs w:val="20"/>
        </w:rPr>
        <w:t>ntern will learn and practice to perform the specifi</w:t>
      </w:r>
      <w:r w:rsidR="00F62B49" w:rsidRPr="4C35A1F8">
        <w:rPr>
          <w:rFonts w:ascii="Arial" w:hAnsi="Arial" w:cs="Arial"/>
          <w:sz w:val="20"/>
          <w:szCs w:val="20"/>
          <w:lang w:val="en-US"/>
        </w:rPr>
        <w:t>c</w:t>
      </w:r>
      <w:r w:rsidRPr="4C35A1F8">
        <w:rPr>
          <w:rFonts w:ascii="Arial" w:hAnsi="Arial" w:cs="Arial"/>
          <w:sz w:val="20"/>
          <w:szCs w:val="20"/>
        </w:rPr>
        <w:t xml:space="preserve"> tasks </w:t>
      </w:r>
      <w:r w:rsidR="00162880" w:rsidRPr="4C35A1F8">
        <w:rPr>
          <w:rFonts w:ascii="Arial" w:hAnsi="Arial" w:cs="Arial"/>
          <w:sz w:val="20"/>
          <w:szCs w:val="20"/>
          <w:lang w:val="en-US"/>
        </w:rPr>
        <w:t>by</w:t>
      </w:r>
      <w:r w:rsidR="00EC6F08" w:rsidRPr="4C35A1F8">
        <w:rPr>
          <w:rFonts w:ascii="Arial" w:hAnsi="Arial" w:cs="Arial"/>
          <w:sz w:val="20"/>
          <w:szCs w:val="20"/>
          <w:lang w:val="en-US"/>
        </w:rPr>
        <w:t xml:space="preserve"> </w:t>
      </w:r>
      <w:r w:rsidR="002117C7" w:rsidRPr="4C35A1F8">
        <w:rPr>
          <w:rFonts w:ascii="Arial" w:hAnsi="Arial" w:cs="Arial"/>
          <w:sz w:val="20"/>
          <w:szCs w:val="20"/>
          <w:lang w:val="en-US"/>
        </w:rPr>
        <w:t>supporting</w:t>
      </w:r>
      <w:r w:rsidRPr="4C35A1F8">
        <w:rPr>
          <w:rFonts w:ascii="Arial" w:hAnsi="Arial" w:cs="Arial"/>
          <w:sz w:val="20"/>
          <w:szCs w:val="20"/>
        </w:rPr>
        <w:t xml:space="preserve"> </w:t>
      </w:r>
      <w:r w:rsidR="00F62B49" w:rsidRPr="4C35A1F8">
        <w:rPr>
          <w:rFonts w:ascii="Arial" w:hAnsi="Arial" w:cs="Arial"/>
          <w:sz w:val="20"/>
          <w:szCs w:val="20"/>
          <w:lang w:val="en-US"/>
        </w:rPr>
        <w:t>the project team</w:t>
      </w:r>
      <w:r w:rsidRPr="4C35A1F8">
        <w:rPr>
          <w:rFonts w:ascii="Arial" w:hAnsi="Arial" w:cs="Arial"/>
          <w:sz w:val="20"/>
          <w:szCs w:val="20"/>
        </w:rPr>
        <w:t xml:space="preserve"> in </w:t>
      </w:r>
      <w:r w:rsidR="00F62B49" w:rsidRPr="4C35A1F8">
        <w:rPr>
          <w:rFonts w:ascii="Arial" w:hAnsi="Arial" w:cs="Arial"/>
          <w:sz w:val="20"/>
          <w:szCs w:val="20"/>
          <w:lang w:val="en-US"/>
        </w:rPr>
        <w:t>following activities</w:t>
      </w:r>
      <w:r w:rsidR="00DD2C08" w:rsidRPr="4C35A1F8">
        <w:rPr>
          <w:rFonts w:ascii="Arial" w:hAnsi="Arial" w:cs="Arial"/>
          <w:sz w:val="20"/>
          <w:szCs w:val="20"/>
          <w:lang w:val="en-US"/>
        </w:rPr>
        <w:t>:</w:t>
      </w:r>
    </w:p>
    <w:p w14:paraId="593BCF41" w14:textId="0FEE1458" w:rsidR="001F5AB1" w:rsidRDefault="001F5AB1" w:rsidP="008D4682">
      <w:pPr>
        <w:pStyle w:val="Listenabsatz"/>
        <w:numPr>
          <w:ilvl w:val="0"/>
          <w:numId w:val="1"/>
        </w:numPr>
        <w:ind w:right="295"/>
        <w:jc w:val="both"/>
        <w:rPr>
          <w:rFonts w:ascii="Arial" w:hAnsi="Arial" w:cs="Arial"/>
          <w:sz w:val="20"/>
          <w:szCs w:val="20"/>
        </w:rPr>
      </w:pPr>
      <w:r w:rsidRPr="001F5AB1">
        <w:rPr>
          <w:rFonts w:ascii="Arial" w:hAnsi="Arial" w:cs="Arial"/>
          <w:sz w:val="20"/>
          <w:szCs w:val="20"/>
        </w:rPr>
        <w:t>Conduct desk-based research</w:t>
      </w:r>
      <w:r w:rsidR="00727A68">
        <w:rPr>
          <w:rFonts w:ascii="Arial" w:hAnsi="Arial" w:cs="Arial"/>
          <w:sz w:val="20"/>
          <w:szCs w:val="20"/>
        </w:rPr>
        <w:t xml:space="preserve"> and compile briefings as well as tables</w:t>
      </w:r>
      <w:r w:rsidRPr="001F5AB1">
        <w:rPr>
          <w:rFonts w:ascii="Arial" w:hAnsi="Arial" w:cs="Arial"/>
          <w:sz w:val="20"/>
          <w:szCs w:val="20"/>
        </w:rPr>
        <w:t xml:space="preserve"> on relevant topics to the project</w:t>
      </w:r>
      <w:r w:rsidR="00727A68">
        <w:rPr>
          <w:rFonts w:ascii="Arial" w:hAnsi="Arial" w:cs="Arial"/>
          <w:sz w:val="20"/>
          <w:szCs w:val="20"/>
        </w:rPr>
        <w:t xml:space="preserve"> such as on key economic sectors, national and international regulations</w:t>
      </w:r>
    </w:p>
    <w:p w14:paraId="6555B593" w14:textId="4BEDDEE5" w:rsidR="00727A68" w:rsidRPr="00727A68" w:rsidRDefault="00727A68" w:rsidP="008D4682">
      <w:pPr>
        <w:pStyle w:val="Listenabsatz"/>
        <w:numPr>
          <w:ilvl w:val="0"/>
          <w:numId w:val="1"/>
        </w:numPr>
        <w:ind w:right="295"/>
        <w:jc w:val="both"/>
        <w:rPr>
          <w:rFonts w:ascii="Arial" w:hAnsi="Arial" w:cs="Arial"/>
          <w:sz w:val="20"/>
          <w:szCs w:val="20"/>
        </w:rPr>
      </w:pPr>
      <w:r w:rsidRPr="00225E30">
        <w:rPr>
          <w:rFonts w:ascii="Arial" w:hAnsi="Arial" w:cs="Arial"/>
          <w:sz w:val="20"/>
          <w:szCs w:val="20"/>
        </w:rPr>
        <w:t xml:space="preserve">Knowledge management </w:t>
      </w:r>
      <w:r>
        <w:rPr>
          <w:rFonts w:ascii="Arial" w:hAnsi="Arial" w:cs="Arial"/>
          <w:sz w:val="20"/>
          <w:szCs w:val="20"/>
        </w:rPr>
        <w:t>(incl. structured filing of documents and maintaining Excel databases)</w:t>
      </w:r>
    </w:p>
    <w:p w14:paraId="66B58F1E" w14:textId="221D4DBB" w:rsidR="00225E30" w:rsidRDefault="00225E30" w:rsidP="008D4682">
      <w:pPr>
        <w:pStyle w:val="Listenabsatz"/>
        <w:numPr>
          <w:ilvl w:val="0"/>
          <w:numId w:val="1"/>
        </w:numPr>
        <w:ind w:right="295"/>
        <w:jc w:val="both"/>
        <w:rPr>
          <w:rFonts w:ascii="Arial" w:hAnsi="Arial" w:cs="Arial"/>
          <w:sz w:val="20"/>
          <w:szCs w:val="20"/>
        </w:rPr>
      </w:pPr>
      <w:r w:rsidRPr="00225E30">
        <w:rPr>
          <w:rFonts w:ascii="Arial" w:hAnsi="Arial" w:cs="Arial"/>
          <w:sz w:val="20"/>
          <w:szCs w:val="20"/>
        </w:rPr>
        <w:t xml:space="preserve">Translation </w:t>
      </w:r>
      <w:r w:rsidR="004748E0">
        <w:rPr>
          <w:rFonts w:ascii="Arial" w:hAnsi="Arial" w:cs="Arial"/>
          <w:sz w:val="20"/>
          <w:szCs w:val="20"/>
        </w:rPr>
        <w:t xml:space="preserve">and proof-reading </w:t>
      </w:r>
      <w:r w:rsidRPr="00225E30">
        <w:rPr>
          <w:rFonts w:ascii="Arial" w:hAnsi="Arial" w:cs="Arial"/>
          <w:sz w:val="20"/>
          <w:szCs w:val="20"/>
        </w:rPr>
        <w:t xml:space="preserve">of </w:t>
      </w:r>
      <w:r w:rsidR="004748E0">
        <w:rPr>
          <w:rFonts w:ascii="Arial" w:hAnsi="Arial" w:cs="Arial"/>
          <w:sz w:val="20"/>
          <w:szCs w:val="20"/>
        </w:rPr>
        <w:t xml:space="preserve">technical </w:t>
      </w:r>
      <w:r w:rsidRPr="00225E30">
        <w:rPr>
          <w:rFonts w:ascii="Arial" w:hAnsi="Arial" w:cs="Arial"/>
          <w:sz w:val="20"/>
          <w:szCs w:val="20"/>
        </w:rPr>
        <w:t xml:space="preserve">documents and </w:t>
      </w:r>
      <w:r w:rsidR="004748E0">
        <w:rPr>
          <w:rFonts w:ascii="Arial" w:hAnsi="Arial" w:cs="Arial"/>
          <w:sz w:val="20"/>
          <w:szCs w:val="20"/>
        </w:rPr>
        <w:t>other texts</w:t>
      </w:r>
    </w:p>
    <w:p w14:paraId="55FED948" w14:textId="5D8AECDD" w:rsidR="00727A68" w:rsidRPr="00727A68" w:rsidRDefault="00727A68" w:rsidP="008D4682">
      <w:pPr>
        <w:pStyle w:val="Listenabsatz"/>
        <w:numPr>
          <w:ilvl w:val="0"/>
          <w:numId w:val="1"/>
        </w:numPr>
        <w:ind w:right="295"/>
        <w:jc w:val="both"/>
        <w:rPr>
          <w:rFonts w:ascii="Arial" w:hAnsi="Arial" w:cs="Arial"/>
          <w:sz w:val="20"/>
          <w:szCs w:val="20"/>
        </w:rPr>
      </w:pPr>
      <w:r>
        <w:rPr>
          <w:rFonts w:ascii="Arial" w:hAnsi="Arial" w:cs="Arial"/>
          <w:sz w:val="20"/>
          <w:szCs w:val="20"/>
        </w:rPr>
        <w:t xml:space="preserve">Drafting reports, communication stories and other texts for various purposes and target groups </w:t>
      </w:r>
    </w:p>
    <w:p w14:paraId="672FDA98" w14:textId="7E22C888" w:rsidR="00225E30" w:rsidRPr="001F5AB1" w:rsidRDefault="00225E30" w:rsidP="008D4682">
      <w:pPr>
        <w:pStyle w:val="Listenabsatz"/>
        <w:numPr>
          <w:ilvl w:val="0"/>
          <w:numId w:val="1"/>
        </w:numPr>
        <w:ind w:right="295"/>
        <w:jc w:val="both"/>
        <w:rPr>
          <w:rFonts w:ascii="Arial" w:hAnsi="Arial" w:cs="Arial"/>
          <w:sz w:val="20"/>
          <w:szCs w:val="20"/>
        </w:rPr>
      </w:pPr>
      <w:r w:rsidRPr="4C35A1F8">
        <w:rPr>
          <w:rFonts w:ascii="Arial" w:hAnsi="Arial" w:cs="Arial"/>
          <w:sz w:val="20"/>
          <w:szCs w:val="20"/>
        </w:rPr>
        <w:t xml:space="preserve">Creation of PowerPoint </w:t>
      </w:r>
      <w:r w:rsidR="013CEF97" w:rsidRPr="4C35A1F8">
        <w:rPr>
          <w:rFonts w:ascii="Arial" w:hAnsi="Arial" w:cs="Arial"/>
          <w:sz w:val="20"/>
          <w:szCs w:val="20"/>
        </w:rPr>
        <w:t xml:space="preserve">presentations and </w:t>
      </w:r>
      <w:r w:rsidR="001F5AB1">
        <w:rPr>
          <w:rFonts w:ascii="Arial" w:hAnsi="Arial" w:cs="Arial"/>
          <w:sz w:val="20"/>
          <w:szCs w:val="20"/>
        </w:rPr>
        <w:t>overseeing the layouting of publications</w:t>
      </w:r>
      <w:r w:rsidR="013CEF97" w:rsidRPr="4C35A1F8">
        <w:rPr>
          <w:rFonts w:ascii="Arial" w:hAnsi="Arial" w:cs="Arial"/>
          <w:sz w:val="20"/>
          <w:szCs w:val="20"/>
        </w:rPr>
        <w:t xml:space="preserve"> </w:t>
      </w:r>
      <w:r w:rsidR="001F5AB1" w:rsidRPr="001F5AB1">
        <w:rPr>
          <w:rFonts w:ascii="Arial" w:hAnsi="Arial" w:cs="Arial"/>
          <w:sz w:val="20"/>
          <w:szCs w:val="20"/>
        </w:rPr>
        <w:t>in accordance with the corporate design regulations</w:t>
      </w:r>
    </w:p>
    <w:p w14:paraId="0B3DA561" w14:textId="4C476E06" w:rsidR="00892574" w:rsidRDefault="00727A68" w:rsidP="008D4682">
      <w:pPr>
        <w:pStyle w:val="Listenabsatz"/>
        <w:numPr>
          <w:ilvl w:val="0"/>
          <w:numId w:val="1"/>
        </w:numPr>
        <w:ind w:right="295"/>
        <w:jc w:val="both"/>
        <w:rPr>
          <w:rFonts w:ascii="Arial" w:hAnsi="Arial" w:cs="Arial"/>
          <w:sz w:val="20"/>
          <w:szCs w:val="20"/>
        </w:rPr>
      </w:pPr>
      <w:r>
        <w:rPr>
          <w:rFonts w:ascii="Arial" w:hAnsi="Arial" w:cs="Arial"/>
          <w:sz w:val="20"/>
          <w:szCs w:val="20"/>
        </w:rPr>
        <w:t>D</w:t>
      </w:r>
      <w:r w:rsidR="48FEA0C9" w:rsidRPr="4C35A1F8">
        <w:rPr>
          <w:rFonts w:ascii="Arial" w:hAnsi="Arial" w:cs="Arial"/>
          <w:sz w:val="20"/>
          <w:szCs w:val="20"/>
        </w:rPr>
        <w:t>ocumentation of</w:t>
      </w:r>
      <w:r w:rsidR="2025F5AF" w:rsidRPr="4C35A1F8">
        <w:rPr>
          <w:rFonts w:ascii="Arial" w:hAnsi="Arial" w:cs="Arial"/>
          <w:sz w:val="20"/>
          <w:szCs w:val="20"/>
        </w:rPr>
        <w:t xml:space="preserve"> </w:t>
      </w:r>
      <w:r w:rsidR="00892574" w:rsidRPr="4C35A1F8">
        <w:rPr>
          <w:rFonts w:ascii="Arial" w:hAnsi="Arial" w:cs="Arial"/>
          <w:sz w:val="20"/>
          <w:szCs w:val="20"/>
        </w:rPr>
        <w:t>meetings and events</w:t>
      </w:r>
      <w:r>
        <w:rPr>
          <w:rFonts w:ascii="Arial" w:hAnsi="Arial" w:cs="Arial"/>
          <w:sz w:val="20"/>
          <w:szCs w:val="20"/>
        </w:rPr>
        <w:t>,</w:t>
      </w:r>
      <w:r w:rsidR="001F5AB1">
        <w:rPr>
          <w:rFonts w:ascii="Arial" w:hAnsi="Arial" w:cs="Arial"/>
          <w:sz w:val="20"/>
          <w:szCs w:val="20"/>
        </w:rPr>
        <w:t xml:space="preserve"> </w:t>
      </w:r>
      <w:r>
        <w:rPr>
          <w:rFonts w:ascii="Arial" w:hAnsi="Arial" w:cs="Arial"/>
          <w:sz w:val="20"/>
          <w:szCs w:val="20"/>
        </w:rPr>
        <w:t>t</w:t>
      </w:r>
      <w:r w:rsidR="001F5AB1">
        <w:rPr>
          <w:rFonts w:ascii="Arial" w:hAnsi="Arial" w:cs="Arial"/>
          <w:sz w:val="20"/>
          <w:szCs w:val="20"/>
        </w:rPr>
        <w:t>aking notes, photos or short video clips as required</w:t>
      </w:r>
    </w:p>
    <w:p w14:paraId="627FE01A" w14:textId="75EDEAC7" w:rsidR="001827F3" w:rsidRDefault="001F5AB1" w:rsidP="008D4682">
      <w:pPr>
        <w:pStyle w:val="Listenabsatz"/>
        <w:numPr>
          <w:ilvl w:val="0"/>
          <w:numId w:val="1"/>
        </w:numPr>
        <w:ind w:right="295"/>
        <w:jc w:val="both"/>
        <w:rPr>
          <w:rFonts w:ascii="Arial" w:hAnsi="Arial" w:cs="Arial"/>
          <w:sz w:val="20"/>
          <w:szCs w:val="20"/>
        </w:rPr>
      </w:pPr>
      <w:r>
        <w:rPr>
          <w:rFonts w:ascii="Arial" w:hAnsi="Arial" w:cs="Arial"/>
          <w:sz w:val="20"/>
          <w:szCs w:val="20"/>
        </w:rPr>
        <w:t>A</w:t>
      </w:r>
      <w:r w:rsidR="006E360C" w:rsidRPr="001F5AB1">
        <w:rPr>
          <w:rFonts w:ascii="Arial" w:hAnsi="Arial" w:cs="Arial"/>
          <w:sz w:val="20"/>
          <w:szCs w:val="20"/>
        </w:rPr>
        <w:t>dministrative tasks</w:t>
      </w:r>
      <w:r>
        <w:rPr>
          <w:rFonts w:ascii="Arial" w:hAnsi="Arial" w:cs="Arial"/>
          <w:sz w:val="20"/>
          <w:szCs w:val="20"/>
        </w:rPr>
        <w:t xml:space="preserve"> relating to administrative procedures and contracting</w:t>
      </w:r>
    </w:p>
    <w:p w14:paraId="015035CF" w14:textId="2221A11B" w:rsidR="001827F3" w:rsidRPr="001827F3" w:rsidRDefault="001827F3" w:rsidP="008D4682">
      <w:pPr>
        <w:spacing w:line="276" w:lineRule="auto"/>
        <w:ind w:left="360" w:right="295"/>
        <w:jc w:val="both"/>
        <w:rPr>
          <w:rFonts w:ascii="Arial" w:hAnsi="Arial" w:cs="Arial"/>
          <w:b/>
          <w:sz w:val="20"/>
          <w:szCs w:val="20"/>
          <w:lang w:val="en-US"/>
        </w:rPr>
      </w:pPr>
      <w:r w:rsidRPr="001827F3">
        <w:rPr>
          <w:rFonts w:ascii="Arial" w:hAnsi="Arial" w:cs="Arial"/>
          <w:b/>
          <w:sz w:val="20"/>
          <w:szCs w:val="20"/>
          <w:lang w:val="en-US"/>
        </w:rPr>
        <w:t>Learning fields</w:t>
      </w:r>
    </w:p>
    <w:p w14:paraId="12B0799F" w14:textId="3DF4868B" w:rsidR="00F373B6" w:rsidRPr="001F5AB1" w:rsidRDefault="57F6C850" w:rsidP="008D4682">
      <w:pPr>
        <w:ind w:left="360" w:right="295"/>
        <w:jc w:val="both"/>
        <w:rPr>
          <w:rFonts w:ascii="Arial" w:hAnsi="Arial" w:cs="Arial"/>
          <w:bCs/>
          <w:sz w:val="20"/>
          <w:szCs w:val="20"/>
        </w:rPr>
      </w:pPr>
      <w:r w:rsidRPr="001827F3">
        <w:rPr>
          <w:rFonts w:ascii="Arial" w:hAnsi="Arial" w:cs="Arial"/>
          <w:bCs/>
          <w:sz w:val="20"/>
          <w:szCs w:val="20"/>
        </w:rPr>
        <w:t xml:space="preserve">Throughout the internship, the selected candidate will </w:t>
      </w:r>
      <w:r w:rsidR="75EE201A" w:rsidRPr="001827F3">
        <w:rPr>
          <w:rFonts w:ascii="Arial" w:hAnsi="Arial" w:cs="Arial"/>
          <w:bCs/>
          <w:sz w:val="20"/>
          <w:szCs w:val="20"/>
        </w:rPr>
        <w:t xml:space="preserve">have the opportunity to </w:t>
      </w:r>
      <w:r w:rsidRPr="001827F3">
        <w:rPr>
          <w:rFonts w:ascii="Arial" w:hAnsi="Arial" w:cs="Arial"/>
          <w:bCs/>
          <w:sz w:val="20"/>
          <w:szCs w:val="20"/>
        </w:rPr>
        <w:t xml:space="preserve">deepen </w:t>
      </w:r>
      <w:r w:rsidR="0F3A7953" w:rsidRPr="001827F3">
        <w:rPr>
          <w:rFonts w:ascii="Arial" w:hAnsi="Arial" w:cs="Arial"/>
          <w:bCs/>
          <w:sz w:val="20"/>
          <w:szCs w:val="20"/>
        </w:rPr>
        <w:t>their</w:t>
      </w:r>
      <w:r w:rsidR="6D4E55DD" w:rsidRPr="001827F3">
        <w:rPr>
          <w:rFonts w:ascii="Arial" w:hAnsi="Arial" w:cs="Arial"/>
          <w:bCs/>
          <w:sz w:val="20"/>
          <w:szCs w:val="20"/>
        </w:rPr>
        <w:t xml:space="preserve"> </w:t>
      </w:r>
      <w:r w:rsidRPr="001827F3">
        <w:rPr>
          <w:rFonts w:ascii="Arial" w:hAnsi="Arial" w:cs="Arial"/>
          <w:bCs/>
          <w:sz w:val="20"/>
          <w:szCs w:val="20"/>
        </w:rPr>
        <w:t>knowledge on relevant topics, such as circular economy,</w:t>
      </w:r>
      <w:r w:rsidR="00A27C65" w:rsidRPr="001F5AB1">
        <w:rPr>
          <w:rFonts w:ascii="Arial" w:hAnsi="Arial" w:cs="Arial"/>
          <w:bCs/>
          <w:sz w:val="20"/>
          <w:szCs w:val="20"/>
          <w:lang w:val="en-US"/>
        </w:rPr>
        <w:t xml:space="preserve"> </w:t>
      </w:r>
      <w:r w:rsidR="00A27C65">
        <w:rPr>
          <w:rFonts w:ascii="Arial" w:hAnsi="Arial" w:cs="Arial"/>
          <w:bCs/>
          <w:sz w:val="20"/>
          <w:szCs w:val="20"/>
          <w:lang w:val="en-US"/>
        </w:rPr>
        <w:t xml:space="preserve">private sector </w:t>
      </w:r>
      <w:r w:rsidR="001F5AB1">
        <w:rPr>
          <w:rFonts w:ascii="Arial" w:hAnsi="Arial" w:cs="Arial"/>
          <w:bCs/>
          <w:sz w:val="20"/>
          <w:szCs w:val="20"/>
          <w:lang w:val="en-US"/>
        </w:rPr>
        <w:t>development</w:t>
      </w:r>
      <w:r w:rsidR="00A27C65">
        <w:rPr>
          <w:rFonts w:ascii="Arial" w:hAnsi="Arial" w:cs="Arial"/>
          <w:bCs/>
          <w:sz w:val="20"/>
          <w:szCs w:val="20"/>
          <w:lang w:val="en-US"/>
        </w:rPr>
        <w:t xml:space="preserve"> and finance, </w:t>
      </w:r>
      <w:r w:rsidR="5EE21C1B" w:rsidRPr="001827F3">
        <w:rPr>
          <w:rFonts w:ascii="Arial" w:hAnsi="Arial" w:cs="Arial"/>
          <w:bCs/>
          <w:sz w:val="20"/>
          <w:szCs w:val="20"/>
        </w:rPr>
        <w:t>and get to know relevant stakeholders and organi</w:t>
      </w:r>
      <w:r w:rsidR="44D8D24F" w:rsidRPr="001827F3">
        <w:rPr>
          <w:rFonts w:ascii="Arial" w:hAnsi="Arial" w:cs="Arial"/>
          <w:bCs/>
          <w:sz w:val="20"/>
          <w:szCs w:val="20"/>
        </w:rPr>
        <w:t>s</w:t>
      </w:r>
      <w:r w:rsidR="5EE21C1B" w:rsidRPr="001827F3">
        <w:rPr>
          <w:rFonts w:ascii="Arial" w:hAnsi="Arial" w:cs="Arial"/>
          <w:bCs/>
          <w:sz w:val="20"/>
          <w:szCs w:val="20"/>
        </w:rPr>
        <w:t>ations.</w:t>
      </w:r>
      <w:r w:rsidR="001F5AB1" w:rsidRPr="001F5AB1">
        <w:rPr>
          <w:rFonts w:ascii="Arial" w:hAnsi="Arial" w:cs="Arial"/>
          <w:bCs/>
          <w:sz w:val="20"/>
          <w:szCs w:val="20"/>
          <w:lang w:val="en-US"/>
        </w:rPr>
        <w:t xml:space="preserve"> </w:t>
      </w:r>
      <w:r w:rsidR="00F373B6" w:rsidRPr="00F373B6">
        <w:rPr>
          <w:rFonts w:ascii="Arial" w:hAnsi="Arial" w:cs="Arial"/>
          <w:bCs/>
          <w:sz w:val="20"/>
          <w:szCs w:val="20"/>
          <w:lang w:val="en-US"/>
        </w:rPr>
        <w:t xml:space="preserve">The intern will </w:t>
      </w:r>
      <w:r w:rsidR="002B338A">
        <w:rPr>
          <w:rFonts w:ascii="Arial" w:hAnsi="Arial" w:cs="Arial"/>
          <w:bCs/>
          <w:sz w:val="20"/>
          <w:szCs w:val="20"/>
          <w:lang w:val="en-US"/>
        </w:rPr>
        <w:t>have an opportunity to apply their theoretical knowledge</w:t>
      </w:r>
      <w:r w:rsidR="005052AF">
        <w:rPr>
          <w:rFonts w:ascii="Arial" w:hAnsi="Arial" w:cs="Arial"/>
          <w:bCs/>
          <w:sz w:val="20"/>
          <w:szCs w:val="20"/>
          <w:lang w:val="en-US"/>
        </w:rPr>
        <w:t xml:space="preserve"> from university, while experiencing </w:t>
      </w:r>
      <w:r w:rsidR="00A27C65">
        <w:rPr>
          <w:rFonts w:ascii="Arial" w:hAnsi="Arial" w:cs="Arial"/>
          <w:bCs/>
          <w:sz w:val="20"/>
          <w:szCs w:val="20"/>
          <w:lang w:val="en-US"/>
        </w:rPr>
        <w:t>the work</w:t>
      </w:r>
      <w:r w:rsidR="00022AB9">
        <w:rPr>
          <w:rFonts w:ascii="Arial" w:hAnsi="Arial" w:cs="Arial"/>
          <w:bCs/>
          <w:sz w:val="20"/>
          <w:szCs w:val="20"/>
          <w:lang w:val="en-US"/>
        </w:rPr>
        <w:t xml:space="preserve"> approach and</w:t>
      </w:r>
      <w:r w:rsidR="00A27C65">
        <w:rPr>
          <w:rFonts w:ascii="Arial" w:hAnsi="Arial" w:cs="Arial"/>
          <w:bCs/>
          <w:sz w:val="20"/>
          <w:szCs w:val="20"/>
          <w:lang w:val="en-US"/>
        </w:rPr>
        <w:t xml:space="preserve"> environment</w:t>
      </w:r>
      <w:r w:rsidR="00022AB9">
        <w:rPr>
          <w:rFonts w:ascii="Arial" w:hAnsi="Arial" w:cs="Arial"/>
          <w:bCs/>
          <w:sz w:val="20"/>
          <w:szCs w:val="20"/>
          <w:lang w:val="en-US"/>
        </w:rPr>
        <w:t xml:space="preserve"> </w:t>
      </w:r>
      <w:r w:rsidR="005052AF">
        <w:rPr>
          <w:rFonts w:ascii="Arial" w:hAnsi="Arial" w:cs="Arial"/>
          <w:bCs/>
          <w:sz w:val="20"/>
          <w:szCs w:val="20"/>
          <w:lang w:val="en-US"/>
        </w:rPr>
        <w:t>in an international organisation such as GIZ.</w:t>
      </w:r>
    </w:p>
    <w:p w14:paraId="76A76094" w14:textId="51736DFB" w:rsidR="00945464" w:rsidRPr="00B33711" w:rsidRDefault="00945464" w:rsidP="4C35A1F8">
      <w:pPr>
        <w:spacing w:after="120" w:line="276" w:lineRule="auto"/>
        <w:ind w:right="295"/>
        <w:rPr>
          <w:rFonts w:ascii="Arial" w:hAnsi="Arial" w:cs="Arial"/>
          <w:sz w:val="20"/>
          <w:szCs w:val="20"/>
          <w:lang w:val="en-US"/>
        </w:rPr>
      </w:pPr>
    </w:p>
    <w:p w14:paraId="7CD9EDEE" w14:textId="2BA8AE25" w:rsidR="00945464" w:rsidRPr="00B33711" w:rsidRDefault="00AB7CEB" w:rsidP="001827F3">
      <w:pPr>
        <w:spacing w:after="120" w:line="276" w:lineRule="auto"/>
        <w:ind w:right="295" w:firstLine="360"/>
        <w:rPr>
          <w:rFonts w:ascii="Arial" w:hAnsi="Arial" w:cs="Arial"/>
          <w:b/>
          <w:bCs/>
          <w:sz w:val="20"/>
          <w:szCs w:val="20"/>
          <w:lang w:val="en-US"/>
        </w:rPr>
      </w:pPr>
      <w:r w:rsidRPr="4C35A1F8">
        <w:rPr>
          <w:rFonts w:ascii="Arial" w:hAnsi="Arial" w:cs="Arial"/>
          <w:b/>
          <w:bCs/>
          <w:sz w:val="20"/>
          <w:szCs w:val="20"/>
          <w:lang w:val="en-US"/>
        </w:rPr>
        <w:t>R</w:t>
      </w:r>
      <w:r w:rsidR="00945464" w:rsidRPr="4C35A1F8">
        <w:rPr>
          <w:rFonts w:ascii="Arial" w:hAnsi="Arial" w:cs="Arial"/>
          <w:b/>
          <w:bCs/>
          <w:sz w:val="20"/>
          <w:szCs w:val="20"/>
        </w:rPr>
        <w:t>equirements</w:t>
      </w:r>
    </w:p>
    <w:p w14:paraId="32BEEA4F" w14:textId="77777777" w:rsidR="00E7493E" w:rsidRDefault="00DC1CC5" w:rsidP="00E7493E">
      <w:pPr>
        <w:pStyle w:val="Listenabsatz"/>
        <w:numPr>
          <w:ilvl w:val="0"/>
          <w:numId w:val="1"/>
        </w:numPr>
        <w:ind w:left="720" w:right="295"/>
        <w:rPr>
          <w:rFonts w:ascii="Arial" w:hAnsi="Arial" w:cs="Arial"/>
          <w:sz w:val="20"/>
          <w:szCs w:val="20"/>
        </w:rPr>
      </w:pPr>
      <w:r w:rsidRPr="4C35A1F8">
        <w:rPr>
          <w:rFonts w:ascii="Arial" w:hAnsi="Arial" w:cs="Arial"/>
          <w:sz w:val="20"/>
          <w:szCs w:val="20"/>
        </w:rPr>
        <w:lastRenderedPageBreak/>
        <w:t xml:space="preserve">Vietnamese citizen, who </w:t>
      </w:r>
      <w:r w:rsidR="00DB42DA" w:rsidRPr="4C35A1F8">
        <w:rPr>
          <w:rFonts w:ascii="Arial" w:hAnsi="Arial" w:cs="Arial"/>
          <w:sz w:val="20"/>
          <w:szCs w:val="20"/>
        </w:rPr>
        <w:t xml:space="preserve">is currently undertaking or completed </w:t>
      </w:r>
      <w:r w:rsidR="0088031D" w:rsidRPr="4C35A1F8">
        <w:rPr>
          <w:rFonts w:ascii="Arial" w:hAnsi="Arial" w:cs="Arial"/>
          <w:sz w:val="20"/>
          <w:szCs w:val="20"/>
        </w:rPr>
        <w:t>the bachelor/</w:t>
      </w:r>
      <w:r w:rsidR="00436C1F" w:rsidRPr="4C35A1F8">
        <w:rPr>
          <w:rFonts w:ascii="Arial" w:hAnsi="Arial" w:cs="Arial"/>
          <w:sz w:val="20"/>
          <w:szCs w:val="20"/>
        </w:rPr>
        <w:t xml:space="preserve"> </w:t>
      </w:r>
      <w:r w:rsidR="0088031D" w:rsidRPr="4C35A1F8">
        <w:rPr>
          <w:rFonts w:ascii="Arial" w:hAnsi="Arial" w:cs="Arial"/>
          <w:sz w:val="20"/>
          <w:szCs w:val="20"/>
        </w:rPr>
        <w:t>postgraduate studies within the last six months</w:t>
      </w:r>
      <w:r w:rsidR="00E6010D" w:rsidRPr="4C35A1F8">
        <w:rPr>
          <w:rFonts w:ascii="Arial" w:hAnsi="Arial" w:cs="Arial"/>
          <w:sz w:val="20"/>
          <w:szCs w:val="20"/>
        </w:rPr>
        <w:t xml:space="preserve"> (</w:t>
      </w:r>
      <w:r w:rsidR="00747F74" w:rsidRPr="4C35A1F8">
        <w:rPr>
          <w:rFonts w:ascii="Arial" w:hAnsi="Arial" w:cs="Arial"/>
          <w:sz w:val="20"/>
          <w:szCs w:val="20"/>
        </w:rPr>
        <w:t>upon</w:t>
      </w:r>
      <w:r w:rsidR="00E6010D" w:rsidRPr="4C35A1F8">
        <w:rPr>
          <w:rFonts w:ascii="Arial" w:hAnsi="Arial" w:cs="Arial"/>
          <w:sz w:val="20"/>
          <w:szCs w:val="20"/>
        </w:rPr>
        <w:t xml:space="preserve"> </w:t>
      </w:r>
      <w:r w:rsidR="008010F9" w:rsidRPr="4C35A1F8">
        <w:rPr>
          <w:rFonts w:ascii="Arial" w:hAnsi="Arial" w:cs="Arial"/>
          <w:sz w:val="20"/>
          <w:szCs w:val="20"/>
        </w:rPr>
        <w:t>commencement of the internship)</w:t>
      </w:r>
    </w:p>
    <w:p w14:paraId="4C2692D1" w14:textId="08C34498" w:rsidR="004748E0" w:rsidRPr="001F5AB1" w:rsidRDefault="004748E0" w:rsidP="004748E0">
      <w:pPr>
        <w:pStyle w:val="Listenabsatz"/>
        <w:numPr>
          <w:ilvl w:val="0"/>
          <w:numId w:val="1"/>
        </w:numPr>
        <w:ind w:left="720" w:right="295"/>
        <w:rPr>
          <w:rFonts w:ascii="Arial" w:hAnsi="Arial" w:cs="Arial"/>
          <w:sz w:val="20"/>
          <w:szCs w:val="20"/>
        </w:rPr>
      </w:pPr>
      <w:r w:rsidRPr="008321AE">
        <w:rPr>
          <w:rFonts w:ascii="Arial" w:hAnsi="Arial" w:cs="Arial"/>
          <w:sz w:val="20"/>
          <w:szCs w:val="20"/>
        </w:rPr>
        <w:t>Available to work in Hanoi</w:t>
      </w:r>
      <w:r>
        <w:rPr>
          <w:rFonts w:ascii="Arial" w:hAnsi="Arial" w:cs="Arial"/>
          <w:sz w:val="20"/>
          <w:szCs w:val="20"/>
        </w:rPr>
        <w:t xml:space="preserve"> (ideally full time)</w:t>
      </w:r>
    </w:p>
    <w:p w14:paraId="5D14596C" w14:textId="77777777" w:rsidR="00462DC3" w:rsidRDefault="00E7493E" w:rsidP="00462DC3">
      <w:pPr>
        <w:pStyle w:val="Listenabsatz"/>
        <w:numPr>
          <w:ilvl w:val="0"/>
          <w:numId w:val="1"/>
        </w:numPr>
        <w:ind w:left="720" w:right="295"/>
        <w:rPr>
          <w:rFonts w:ascii="Arial" w:hAnsi="Arial" w:cs="Arial"/>
          <w:sz w:val="20"/>
          <w:szCs w:val="20"/>
        </w:rPr>
      </w:pPr>
      <w:r w:rsidRPr="4C35A1F8">
        <w:rPr>
          <w:rFonts w:ascii="Arial" w:hAnsi="Arial" w:cs="Arial"/>
          <w:sz w:val="20"/>
          <w:szCs w:val="20"/>
        </w:rPr>
        <w:t xml:space="preserve">Graduated from University in Finance, Economics, Business Administration, </w:t>
      </w:r>
      <w:r w:rsidR="3398DA22" w:rsidRPr="4C35A1F8">
        <w:rPr>
          <w:rFonts w:ascii="Arial" w:hAnsi="Arial" w:cs="Arial"/>
          <w:sz w:val="20"/>
          <w:szCs w:val="20"/>
        </w:rPr>
        <w:t xml:space="preserve">Sustainability Management </w:t>
      </w:r>
      <w:r w:rsidRPr="4C35A1F8">
        <w:rPr>
          <w:rFonts w:ascii="Arial" w:hAnsi="Arial" w:cs="Arial"/>
          <w:sz w:val="20"/>
          <w:szCs w:val="20"/>
        </w:rPr>
        <w:t xml:space="preserve">or </w:t>
      </w:r>
      <w:r w:rsidR="00545567">
        <w:rPr>
          <w:rFonts w:ascii="Arial" w:hAnsi="Arial" w:cs="Arial"/>
          <w:sz w:val="20"/>
          <w:szCs w:val="20"/>
        </w:rPr>
        <w:t>an</w:t>
      </w:r>
      <w:r w:rsidRPr="4C35A1F8">
        <w:rPr>
          <w:rFonts w:ascii="Arial" w:hAnsi="Arial" w:cs="Arial"/>
          <w:sz w:val="20"/>
          <w:szCs w:val="20"/>
        </w:rPr>
        <w:t>other subject area relevant to the project topics</w:t>
      </w:r>
    </w:p>
    <w:p w14:paraId="521B264A" w14:textId="7E88C831" w:rsidR="004748E0" w:rsidRDefault="004748E0" w:rsidP="004748E0">
      <w:pPr>
        <w:pStyle w:val="Listenabsatz"/>
        <w:numPr>
          <w:ilvl w:val="0"/>
          <w:numId w:val="1"/>
        </w:numPr>
        <w:ind w:left="720" w:right="295"/>
        <w:rPr>
          <w:rFonts w:ascii="Arial" w:hAnsi="Arial" w:cs="Arial"/>
          <w:sz w:val="20"/>
          <w:szCs w:val="20"/>
        </w:rPr>
      </w:pPr>
      <w:r w:rsidRPr="008321AE">
        <w:rPr>
          <w:rFonts w:ascii="Arial" w:hAnsi="Arial" w:cs="Arial"/>
          <w:sz w:val="20"/>
          <w:szCs w:val="20"/>
        </w:rPr>
        <w:t xml:space="preserve">Interest in </w:t>
      </w:r>
      <w:r>
        <w:rPr>
          <w:rFonts w:ascii="Arial" w:hAnsi="Arial" w:cs="Arial"/>
          <w:sz w:val="20"/>
          <w:szCs w:val="20"/>
        </w:rPr>
        <w:t>circular economy</w:t>
      </w:r>
      <w:r w:rsidR="001F5AB1">
        <w:rPr>
          <w:rFonts w:ascii="Arial" w:hAnsi="Arial" w:cs="Arial"/>
          <w:sz w:val="20"/>
          <w:szCs w:val="20"/>
        </w:rPr>
        <w:t>, private sector development and finance</w:t>
      </w:r>
    </w:p>
    <w:p w14:paraId="4602A93E" w14:textId="77777777" w:rsidR="004748E0" w:rsidRDefault="004748E0" w:rsidP="004748E0">
      <w:pPr>
        <w:pStyle w:val="Listenabsatz"/>
        <w:numPr>
          <w:ilvl w:val="0"/>
          <w:numId w:val="1"/>
        </w:numPr>
        <w:ind w:left="720" w:right="295"/>
        <w:rPr>
          <w:rFonts w:ascii="Arial" w:hAnsi="Arial" w:cs="Arial"/>
          <w:sz w:val="20"/>
          <w:szCs w:val="20"/>
        </w:rPr>
      </w:pPr>
      <w:r>
        <w:rPr>
          <w:rFonts w:ascii="Arial" w:hAnsi="Arial" w:cs="Arial"/>
          <w:sz w:val="20"/>
          <w:szCs w:val="20"/>
        </w:rPr>
        <w:t>Very o</w:t>
      </w:r>
      <w:r w:rsidRPr="004748E0">
        <w:rPr>
          <w:rFonts w:ascii="Arial" w:hAnsi="Arial" w:cs="Arial"/>
          <w:sz w:val="20"/>
          <w:szCs w:val="20"/>
          <w:lang w:val="vi-VN"/>
        </w:rPr>
        <w:t>rderly and detail-oriented</w:t>
      </w:r>
      <w:r w:rsidRPr="008321AE">
        <w:rPr>
          <w:rFonts w:ascii="Arial" w:hAnsi="Arial" w:cs="Arial"/>
          <w:sz w:val="20"/>
          <w:szCs w:val="20"/>
        </w:rPr>
        <w:t xml:space="preserve"> in performing tasks</w:t>
      </w:r>
    </w:p>
    <w:p w14:paraId="449FBAA3" w14:textId="77777777" w:rsidR="004748E0" w:rsidRDefault="004748E0" w:rsidP="004748E0">
      <w:pPr>
        <w:pStyle w:val="Listenabsatz"/>
        <w:numPr>
          <w:ilvl w:val="0"/>
          <w:numId w:val="1"/>
        </w:numPr>
        <w:ind w:left="720" w:right="295"/>
        <w:rPr>
          <w:rFonts w:ascii="Arial" w:hAnsi="Arial" w:cs="Arial"/>
          <w:sz w:val="20"/>
          <w:szCs w:val="20"/>
        </w:rPr>
      </w:pPr>
      <w:r w:rsidRPr="008321AE">
        <w:rPr>
          <w:rFonts w:ascii="Arial" w:hAnsi="Arial" w:cs="Arial"/>
          <w:sz w:val="20"/>
          <w:szCs w:val="20"/>
        </w:rPr>
        <w:t>Excellent at spoken and written Vietnamese and English</w:t>
      </w:r>
      <w:r>
        <w:rPr>
          <w:rFonts w:ascii="Arial" w:hAnsi="Arial" w:cs="Arial"/>
          <w:sz w:val="20"/>
          <w:szCs w:val="20"/>
        </w:rPr>
        <w:t>, as well as translation between the two</w:t>
      </w:r>
    </w:p>
    <w:p w14:paraId="453DC580" w14:textId="68E69FC1" w:rsidR="004748E0" w:rsidRPr="001F5AB1" w:rsidRDefault="001F5AB1" w:rsidP="004748E0">
      <w:pPr>
        <w:pStyle w:val="Listenabsatz"/>
        <w:numPr>
          <w:ilvl w:val="0"/>
          <w:numId w:val="1"/>
        </w:numPr>
        <w:ind w:left="720" w:right="295"/>
        <w:rPr>
          <w:rFonts w:ascii="Arial" w:hAnsi="Arial" w:cs="Arial"/>
          <w:sz w:val="20"/>
          <w:szCs w:val="20"/>
        </w:rPr>
      </w:pPr>
      <w:r>
        <w:rPr>
          <w:rFonts w:ascii="Arial" w:hAnsi="Arial" w:cs="Arial"/>
          <w:sz w:val="20"/>
          <w:szCs w:val="20"/>
        </w:rPr>
        <w:t>Strong</w:t>
      </w:r>
      <w:r w:rsidR="004748E0">
        <w:rPr>
          <w:rFonts w:ascii="Arial" w:hAnsi="Arial" w:cs="Arial"/>
          <w:sz w:val="20"/>
          <w:szCs w:val="20"/>
        </w:rPr>
        <w:t xml:space="preserve"> command of </w:t>
      </w:r>
      <w:r w:rsidR="004748E0" w:rsidRPr="008321AE">
        <w:rPr>
          <w:rFonts w:ascii="Arial" w:hAnsi="Arial" w:cs="Arial"/>
          <w:sz w:val="20"/>
          <w:szCs w:val="20"/>
        </w:rPr>
        <w:t>office applications</w:t>
      </w:r>
      <w:r w:rsidR="004748E0">
        <w:rPr>
          <w:rFonts w:ascii="Arial" w:hAnsi="Arial" w:cs="Arial"/>
          <w:sz w:val="20"/>
          <w:szCs w:val="20"/>
        </w:rPr>
        <w:t xml:space="preserve"> (Word, </w:t>
      </w:r>
      <w:r w:rsidR="004748E0" w:rsidRPr="008321AE">
        <w:rPr>
          <w:rFonts w:ascii="Arial" w:hAnsi="Arial" w:cs="Arial"/>
          <w:sz w:val="20"/>
          <w:szCs w:val="20"/>
        </w:rPr>
        <w:t>PowerPoint and Excel</w:t>
      </w:r>
      <w:r w:rsidR="004748E0">
        <w:rPr>
          <w:rFonts w:ascii="Arial" w:hAnsi="Arial" w:cs="Arial"/>
          <w:sz w:val="20"/>
          <w:szCs w:val="20"/>
        </w:rPr>
        <w:t>)</w:t>
      </w:r>
    </w:p>
    <w:p w14:paraId="6711DB6A" w14:textId="58DC337A" w:rsidR="00462DC3" w:rsidRDefault="001F5AB1" w:rsidP="00462DC3">
      <w:pPr>
        <w:pStyle w:val="Listenabsatz"/>
        <w:numPr>
          <w:ilvl w:val="0"/>
          <w:numId w:val="1"/>
        </w:numPr>
        <w:ind w:left="720" w:right="295"/>
        <w:rPr>
          <w:rFonts w:ascii="Arial" w:hAnsi="Arial" w:cs="Arial"/>
          <w:sz w:val="20"/>
          <w:szCs w:val="20"/>
        </w:rPr>
      </w:pPr>
      <w:r>
        <w:rPr>
          <w:rFonts w:ascii="Arial" w:hAnsi="Arial" w:cs="Arial"/>
          <w:sz w:val="20"/>
          <w:szCs w:val="20"/>
        </w:rPr>
        <w:t>A</w:t>
      </w:r>
      <w:r w:rsidR="00462DC3" w:rsidRPr="001F5AB1">
        <w:rPr>
          <w:rFonts w:ascii="Arial" w:hAnsi="Arial" w:cs="Arial"/>
          <w:sz w:val="20"/>
          <w:szCs w:val="20"/>
        </w:rPr>
        <w:t>bility to quickly analyse and summarise information</w:t>
      </w:r>
    </w:p>
    <w:p w14:paraId="116ADB61" w14:textId="1D07E2C6" w:rsidR="00462DC3" w:rsidRDefault="004A03D6" w:rsidP="00462DC3">
      <w:pPr>
        <w:pStyle w:val="Listenabsatz"/>
        <w:numPr>
          <w:ilvl w:val="0"/>
          <w:numId w:val="1"/>
        </w:numPr>
        <w:ind w:left="720" w:right="295"/>
        <w:rPr>
          <w:rFonts w:ascii="Arial" w:hAnsi="Arial" w:cs="Arial"/>
          <w:sz w:val="20"/>
          <w:szCs w:val="20"/>
        </w:rPr>
      </w:pPr>
      <w:r>
        <w:rPr>
          <w:rFonts w:ascii="Arial" w:hAnsi="Arial" w:cs="Arial"/>
          <w:sz w:val="20"/>
          <w:szCs w:val="20"/>
        </w:rPr>
        <w:t xml:space="preserve">Proactive work attitude and </w:t>
      </w:r>
      <w:r w:rsidR="004748E0">
        <w:rPr>
          <w:rFonts w:ascii="Arial" w:hAnsi="Arial" w:cs="Arial"/>
          <w:sz w:val="20"/>
          <w:szCs w:val="20"/>
        </w:rPr>
        <w:t>teamwork</w:t>
      </w:r>
      <w:r>
        <w:rPr>
          <w:rFonts w:ascii="Arial" w:hAnsi="Arial" w:cs="Arial"/>
          <w:sz w:val="20"/>
          <w:szCs w:val="20"/>
        </w:rPr>
        <w:t xml:space="preserve"> orientation</w:t>
      </w:r>
    </w:p>
    <w:p w14:paraId="05739E81" w14:textId="77777777" w:rsidR="00462DC3" w:rsidRDefault="00462DC3" w:rsidP="00462DC3">
      <w:pPr>
        <w:pStyle w:val="Listenabsatz"/>
        <w:numPr>
          <w:ilvl w:val="0"/>
          <w:numId w:val="1"/>
        </w:numPr>
        <w:ind w:left="720" w:right="295"/>
        <w:rPr>
          <w:rFonts w:ascii="Arial" w:hAnsi="Arial" w:cs="Arial"/>
          <w:sz w:val="20"/>
          <w:szCs w:val="20"/>
        </w:rPr>
      </w:pPr>
      <w:r w:rsidRPr="001F5AB1">
        <w:rPr>
          <w:rFonts w:ascii="Arial" w:hAnsi="Arial" w:cs="Arial"/>
          <w:sz w:val="20"/>
          <w:szCs w:val="20"/>
        </w:rPr>
        <w:t xml:space="preserve">Good communication skills </w:t>
      </w:r>
    </w:p>
    <w:p w14:paraId="77BC1C51" w14:textId="35E64341" w:rsidR="00462DC3" w:rsidRPr="001F5AB1" w:rsidRDefault="00462DC3" w:rsidP="001F5AB1">
      <w:pPr>
        <w:pStyle w:val="Listenabsatz"/>
        <w:numPr>
          <w:ilvl w:val="0"/>
          <w:numId w:val="1"/>
        </w:numPr>
        <w:ind w:left="720" w:right="295"/>
        <w:rPr>
          <w:rFonts w:ascii="Arial" w:hAnsi="Arial" w:cs="Arial"/>
          <w:sz w:val="20"/>
          <w:szCs w:val="20"/>
        </w:rPr>
      </w:pPr>
      <w:r w:rsidRPr="001F5AB1">
        <w:rPr>
          <w:rFonts w:ascii="Arial" w:hAnsi="Arial" w:cs="Arial"/>
          <w:sz w:val="20"/>
          <w:szCs w:val="20"/>
        </w:rPr>
        <w:t xml:space="preserve">Able to work under pressure and handle multiple tasks </w:t>
      </w:r>
    </w:p>
    <w:p w14:paraId="0D9305E9" w14:textId="5B57941C" w:rsidR="00A91AD9" w:rsidRPr="00615C7F" w:rsidRDefault="00A91AD9" w:rsidP="00EC6F08">
      <w:pPr>
        <w:spacing w:before="240" w:line="276" w:lineRule="auto"/>
        <w:ind w:left="360" w:right="295"/>
        <w:jc w:val="both"/>
        <w:rPr>
          <w:rFonts w:ascii="Arial" w:hAnsi="Arial" w:cs="Arial"/>
          <w:b/>
          <w:sz w:val="20"/>
          <w:szCs w:val="20"/>
          <w:lang w:val="en-GB"/>
        </w:rPr>
      </w:pPr>
      <w:r>
        <w:rPr>
          <w:rFonts w:ascii="Arial" w:hAnsi="Arial" w:cs="Arial"/>
          <w:b/>
          <w:sz w:val="20"/>
          <w:szCs w:val="20"/>
          <w:lang w:val="en-US"/>
        </w:rPr>
        <w:t>Apart from a</w:t>
      </w:r>
      <w:r w:rsidRPr="00615C7F">
        <w:rPr>
          <w:rFonts w:ascii="Arial" w:hAnsi="Arial" w:cs="Arial"/>
          <w:b/>
          <w:sz w:val="20"/>
          <w:szCs w:val="20"/>
          <w:lang w:val="en-GB"/>
        </w:rPr>
        <w:t xml:space="preserve"> </w:t>
      </w:r>
      <w:r>
        <w:rPr>
          <w:rFonts w:ascii="Arial" w:hAnsi="Arial" w:cs="Arial"/>
          <w:b/>
          <w:sz w:val="20"/>
          <w:szCs w:val="20"/>
          <w:lang w:val="en-GB"/>
        </w:rPr>
        <w:t xml:space="preserve">monthly </w:t>
      </w:r>
      <w:r w:rsidR="006B109D">
        <w:rPr>
          <w:rFonts w:ascii="Arial" w:hAnsi="Arial" w:cs="Arial"/>
          <w:b/>
          <w:sz w:val="20"/>
          <w:szCs w:val="20"/>
          <w:lang w:val="en-GB"/>
        </w:rPr>
        <w:t xml:space="preserve">internship </w:t>
      </w:r>
      <w:r>
        <w:rPr>
          <w:rFonts w:ascii="Arial" w:hAnsi="Arial" w:cs="Arial"/>
          <w:b/>
          <w:sz w:val="20"/>
          <w:szCs w:val="20"/>
          <w:lang w:val="en-GB"/>
        </w:rPr>
        <w:t xml:space="preserve">allowance, </w:t>
      </w:r>
      <w:r w:rsidR="006C495C">
        <w:rPr>
          <w:rFonts w:ascii="Arial" w:hAnsi="Arial" w:cs="Arial"/>
          <w:b/>
          <w:sz w:val="20"/>
          <w:szCs w:val="20"/>
          <w:lang w:val="en-GB"/>
        </w:rPr>
        <w:t xml:space="preserve">the </w:t>
      </w:r>
      <w:r>
        <w:rPr>
          <w:rFonts w:ascii="Arial" w:hAnsi="Arial" w:cs="Arial"/>
          <w:b/>
          <w:sz w:val="20"/>
          <w:szCs w:val="20"/>
          <w:lang w:val="en-GB"/>
        </w:rPr>
        <w:t>s</w:t>
      </w:r>
      <w:r w:rsidRPr="00615C7F">
        <w:rPr>
          <w:rFonts w:ascii="Arial" w:hAnsi="Arial" w:cs="Arial"/>
          <w:b/>
          <w:sz w:val="20"/>
          <w:szCs w:val="20"/>
          <w:lang w:val="en-GB"/>
        </w:rPr>
        <w:t>ucce</w:t>
      </w:r>
      <w:r>
        <w:rPr>
          <w:rFonts w:ascii="Arial" w:hAnsi="Arial" w:cs="Arial"/>
          <w:b/>
          <w:sz w:val="20"/>
          <w:szCs w:val="20"/>
          <w:lang w:val="en-GB"/>
        </w:rPr>
        <w:t xml:space="preserve">ssful candidate will enjoy </w:t>
      </w:r>
      <w:r w:rsidR="003347EB" w:rsidRPr="00615C7F">
        <w:rPr>
          <w:rFonts w:ascii="Arial" w:hAnsi="Arial" w:cs="Arial"/>
          <w:b/>
          <w:sz w:val="20"/>
          <w:szCs w:val="20"/>
          <w:lang w:val="en-GB"/>
        </w:rPr>
        <w:t xml:space="preserve">good </w:t>
      </w:r>
      <w:r w:rsidR="003347EB">
        <w:rPr>
          <w:rFonts w:ascii="Arial" w:hAnsi="Arial" w:cs="Arial"/>
          <w:b/>
          <w:sz w:val="20"/>
          <w:szCs w:val="20"/>
          <w:lang w:val="en-GB"/>
        </w:rPr>
        <w:t>learning environment</w:t>
      </w:r>
      <w:r w:rsidR="006C495C">
        <w:rPr>
          <w:rFonts w:ascii="Arial" w:hAnsi="Arial" w:cs="Arial"/>
          <w:b/>
          <w:sz w:val="20"/>
          <w:szCs w:val="20"/>
          <w:lang w:val="en-GB"/>
        </w:rPr>
        <w:t xml:space="preserve"> and </w:t>
      </w:r>
      <w:r>
        <w:rPr>
          <w:rFonts w:ascii="Arial" w:hAnsi="Arial" w:cs="Arial"/>
          <w:b/>
          <w:sz w:val="20"/>
          <w:szCs w:val="20"/>
          <w:lang w:val="en-GB"/>
        </w:rPr>
        <w:t>professional and dynamic</w:t>
      </w:r>
      <w:r w:rsidRPr="00615C7F">
        <w:rPr>
          <w:rFonts w:ascii="Arial" w:hAnsi="Arial" w:cs="Arial"/>
          <w:b/>
          <w:sz w:val="20"/>
          <w:szCs w:val="20"/>
          <w:lang w:val="en-GB"/>
        </w:rPr>
        <w:t xml:space="preserve"> working conditions</w:t>
      </w:r>
      <w:r w:rsidR="003970AE">
        <w:rPr>
          <w:rFonts w:ascii="Arial" w:hAnsi="Arial" w:cs="Arial"/>
          <w:b/>
          <w:sz w:val="20"/>
          <w:szCs w:val="20"/>
          <w:lang w:val="en-GB"/>
        </w:rPr>
        <w:t>.</w:t>
      </w:r>
    </w:p>
    <w:p w14:paraId="5C566CDF" w14:textId="6B4A35EB" w:rsidR="00A91AD9" w:rsidRPr="00A7338A" w:rsidRDefault="00A91AD9" w:rsidP="00EC6F08">
      <w:pPr>
        <w:spacing w:before="120" w:line="276" w:lineRule="auto"/>
        <w:ind w:left="360" w:right="295"/>
        <w:jc w:val="both"/>
        <w:rPr>
          <w:rFonts w:ascii="Arial" w:hAnsi="Arial" w:cs="Arial"/>
          <w:b/>
          <w:bCs/>
          <w:sz w:val="20"/>
          <w:szCs w:val="20"/>
          <w:lang w:val="en-GB"/>
        </w:rPr>
      </w:pPr>
      <w:r w:rsidRPr="47219589">
        <w:rPr>
          <w:rFonts w:ascii="Arial" w:hAnsi="Arial" w:cs="Arial"/>
          <w:sz w:val="20"/>
          <w:szCs w:val="20"/>
          <w:lang w:val="en-GB"/>
        </w:rPr>
        <w:t xml:space="preserve">Interested candidates are invited to send the latest curriculum vitae, cover letter and copies of relevant certificates and references by email to </w:t>
      </w:r>
      <w:r w:rsidR="00804ACE" w:rsidRPr="47219589">
        <w:rPr>
          <w:rFonts w:ascii="Arial" w:hAnsi="Arial" w:cs="Arial"/>
          <w:sz w:val="20"/>
          <w:szCs w:val="20"/>
          <w:lang w:val="en-GB"/>
        </w:rPr>
        <w:t>&lt;</w:t>
      </w:r>
      <w:r w:rsidR="46AB2732" w:rsidRPr="008D4682">
        <w:rPr>
          <w:rStyle w:val="Hyperlink"/>
          <w:rFonts w:ascii="Arial" w:hAnsi="Arial" w:cs="Arial"/>
          <w:sz w:val="20"/>
          <w:szCs w:val="20"/>
        </w:rPr>
        <w:t>hr-giz</w:t>
      </w:r>
      <w:hyperlink r:id="rId12">
        <w:r w:rsidR="00804ACE" w:rsidRPr="00413FE0">
          <w:rPr>
            <w:rStyle w:val="Hyperlink"/>
            <w:rFonts w:ascii="Arial" w:hAnsi="Arial" w:cs="Arial"/>
            <w:sz w:val="20"/>
            <w:szCs w:val="20"/>
            <w:lang w:val="en-GB"/>
          </w:rPr>
          <w:t>@giz.de</w:t>
        </w:r>
      </w:hyperlink>
      <w:r w:rsidR="00804ACE" w:rsidRPr="00413FE0">
        <w:rPr>
          <w:rFonts w:ascii="Arial" w:hAnsi="Arial" w:cs="Arial"/>
          <w:sz w:val="20"/>
          <w:szCs w:val="20"/>
          <w:lang w:val="en-GB"/>
        </w:rPr>
        <w:t>&gt;</w:t>
      </w:r>
      <w:r w:rsidR="004E487D" w:rsidRPr="47219589">
        <w:rPr>
          <w:rFonts w:ascii="Arial" w:hAnsi="Arial" w:cs="Arial"/>
          <w:sz w:val="20"/>
          <w:szCs w:val="20"/>
          <w:lang w:val="en-GB"/>
        </w:rPr>
        <w:t xml:space="preserve"> </w:t>
      </w:r>
      <w:r w:rsidR="002E2D89" w:rsidRPr="47219589">
        <w:rPr>
          <w:rFonts w:ascii="Arial" w:hAnsi="Arial" w:cs="Arial"/>
          <w:sz w:val="20"/>
          <w:szCs w:val="20"/>
          <w:lang w:val="en-GB"/>
        </w:rPr>
        <w:t>not later than</w:t>
      </w:r>
      <w:r w:rsidRPr="47219589">
        <w:rPr>
          <w:rFonts w:ascii="Arial" w:hAnsi="Arial" w:cs="Arial"/>
          <w:b/>
          <w:bCs/>
          <w:sz w:val="20"/>
          <w:szCs w:val="20"/>
          <w:lang w:val="en-GB"/>
        </w:rPr>
        <w:t xml:space="preserve"> </w:t>
      </w:r>
      <w:r w:rsidR="2FA1E0AF" w:rsidRPr="008D4682">
        <w:rPr>
          <w:rFonts w:ascii="Arial" w:hAnsi="Arial" w:cs="Arial"/>
          <w:sz w:val="20"/>
          <w:szCs w:val="20"/>
          <w:lang w:val="en-GB"/>
        </w:rPr>
        <w:t>1</w:t>
      </w:r>
      <w:r w:rsidR="001F5AB1" w:rsidRPr="008D4682">
        <w:rPr>
          <w:rFonts w:ascii="Arial" w:hAnsi="Arial" w:cs="Arial"/>
          <w:sz w:val="20"/>
          <w:szCs w:val="20"/>
          <w:lang w:val="en-GB"/>
        </w:rPr>
        <w:t>3</w:t>
      </w:r>
      <w:r w:rsidR="2FA1E0AF" w:rsidRPr="008D4682">
        <w:rPr>
          <w:rFonts w:ascii="Arial" w:hAnsi="Arial" w:cs="Arial"/>
          <w:sz w:val="20"/>
          <w:szCs w:val="20"/>
          <w:vertAlign w:val="superscript"/>
          <w:lang w:val="en-GB"/>
        </w:rPr>
        <w:t>th</w:t>
      </w:r>
      <w:r w:rsidR="2FA1E0AF" w:rsidRPr="008D4682">
        <w:rPr>
          <w:rFonts w:ascii="Arial" w:hAnsi="Arial" w:cs="Arial"/>
          <w:sz w:val="20"/>
          <w:szCs w:val="20"/>
          <w:lang w:val="en-GB"/>
        </w:rPr>
        <w:t xml:space="preserve"> of Ma</w:t>
      </w:r>
      <w:r w:rsidR="001F5AB1" w:rsidRPr="008D4682">
        <w:rPr>
          <w:rFonts w:ascii="Arial" w:hAnsi="Arial" w:cs="Arial"/>
          <w:sz w:val="20"/>
          <w:szCs w:val="20"/>
          <w:lang w:val="en-GB"/>
        </w:rPr>
        <w:t>y</w:t>
      </w:r>
      <w:r w:rsidR="2FA1E0AF" w:rsidRPr="008D4682">
        <w:rPr>
          <w:rFonts w:ascii="Arial" w:hAnsi="Arial" w:cs="Arial"/>
          <w:sz w:val="20"/>
          <w:szCs w:val="20"/>
          <w:lang w:val="en-GB"/>
        </w:rPr>
        <w:t xml:space="preserve"> 202</w:t>
      </w:r>
      <w:r w:rsidR="001F5AB1" w:rsidRPr="008D4682">
        <w:rPr>
          <w:rFonts w:ascii="Arial" w:hAnsi="Arial" w:cs="Arial"/>
          <w:sz w:val="20"/>
          <w:szCs w:val="20"/>
          <w:lang w:val="en-GB"/>
        </w:rPr>
        <w:t>5</w:t>
      </w:r>
      <w:r w:rsidRPr="47219589">
        <w:rPr>
          <w:rFonts w:ascii="Arial" w:hAnsi="Arial" w:cs="Arial"/>
          <w:sz w:val="20"/>
          <w:szCs w:val="20"/>
          <w:lang w:val="en-GB"/>
        </w:rPr>
        <w:t>.</w:t>
      </w:r>
      <w:r w:rsidRPr="47219589">
        <w:rPr>
          <w:rFonts w:ascii="Arial" w:hAnsi="Arial" w:cs="Arial"/>
          <w:b/>
          <w:bCs/>
          <w:sz w:val="20"/>
          <w:szCs w:val="20"/>
          <w:lang w:val="en-GB"/>
        </w:rPr>
        <w:t xml:space="preserve">  </w:t>
      </w:r>
    </w:p>
    <w:p w14:paraId="4CCC27DA" w14:textId="77777777" w:rsidR="00892574" w:rsidRDefault="00892574" w:rsidP="00E7493E">
      <w:pPr>
        <w:rPr>
          <w:rFonts w:ascii="Arial" w:hAnsi="Arial" w:cs="Arial"/>
          <w:sz w:val="20"/>
          <w:szCs w:val="20"/>
          <w:u w:val="single"/>
        </w:rPr>
      </w:pPr>
    </w:p>
    <w:p w14:paraId="3C9C467F" w14:textId="1E4E8472" w:rsidR="00A91AD9" w:rsidRPr="00892574" w:rsidRDefault="00A91AD9" w:rsidP="001F5AB1">
      <w:pPr>
        <w:ind w:left="360"/>
        <w:rPr>
          <w:rFonts w:ascii="Arial" w:hAnsi="Arial" w:cs="Arial"/>
          <w:sz w:val="20"/>
          <w:szCs w:val="20"/>
          <w:lang w:val="en-US"/>
        </w:rPr>
      </w:pPr>
      <w:r w:rsidRPr="00F355BC">
        <w:rPr>
          <w:rFonts w:ascii="Arial" w:hAnsi="Arial" w:cs="Arial"/>
          <w:sz w:val="20"/>
          <w:szCs w:val="20"/>
          <w:u w:val="single"/>
        </w:rPr>
        <w:t>Note:</w:t>
      </w:r>
      <w:r w:rsidRPr="00F355BC">
        <w:rPr>
          <w:rFonts w:ascii="Arial" w:hAnsi="Arial" w:cs="Arial"/>
          <w:sz w:val="20"/>
          <w:szCs w:val="20"/>
        </w:rPr>
        <w:t xml:space="preserve"> Please </w:t>
      </w:r>
      <w:r>
        <w:rPr>
          <w:rFonts w:ascii="Arial" w:hAnsi="Arial" w:cs="Arial"/>
          <w:sz w:val="20"/>
          <w:szCs w:val="20"/>
          <w:lang w:val="en-US"/>
        </w:rPr>
        <w:t>state</w:t>
      </w:r>
      <w:r w:rsidRPr="00F355BC">
        <w:rPr>
          <w:rFonts w:ascii="Arial" w:hAnsi="Arial" w:cs="Arial"/>
          <w:sz w:val="20"/>
          <w:szCs w:val="20"/>
        </w:rPr>
        <w:t xml:space="preserve"> </w:t>
      </w:r>
      <w:r>
        <w:rPr>
          <w:rFonts w:ascii="Arial" w:hAnsi="Arial" w:cs="Arial"/>
          <w:sz w:val="20"/>
          <w:szCs w:val="20"/>
          <w:lang w:val="en-US"/>
        </w:rPr>
        <w:t>“</w:t>
      </w:r>
      <w:r w:rsidRPr="006339A0">
        <w:rPr>
          <w:rFonts w:ascii="Arial" w:hAnsi="Arial" w:cs="Arial"/>
          <w:b/>
          <w:sz w:val="20"/>
          <w:szCs w:val="20"/>
        </w:rPr>
        <w:t xml:space="preserve">Application for </w:t>
      </w:r>
      <w:r>
        <w:rPr>
          <w:rFonts w:ascii="Arial" w:hAnsi="Arial" w:cs="Arial"/>
          <w:b/>
          <w:sz w:val="20"/>
          <w:szCs w:val="20"/>
          <w:lang w:val="en-US"/>
        </w:rPr>
        <w:t>the</w:t>
      </w:r>
      <w:r w:rsidRPr="006339A0">
        <w:rPr>
          <w:rFonts w:ascii="Arial" w:hAnsi="Arial" w:cs="Arial"/>
          <w:b/>
          <w:sz w:val="20"/>
          <w:szCs w:val="20"/>
        </w:rPr>
        <w:t xml:space="preserve"> </w:t>
      </w:r>
      <w:r>
        <w:rPr>
          <w:rFonts w:ascii="Arial" w:hAnsi="Arial" w:cs="Arial"/>
          <w:b/>
          <w:sz w:val="20"/>
          <w:szCs w:val="20"/>
          <w:lang w:val="en-US"/>
        </w:rPr>
        <w:t xml:space="preserve">Internship </w:t>
      </w:r>
      <w:r w:rsidR="00736B66">
        <w:rPr>
          <w:rFonts w:ascii="Arial" w:hAnsi="Arial" w:cs="Arial"/>
          <w:b/>
          <w:sz w:val="20"/>
          <w:szCs w:val="20"/>
          <w:lang w:val="en-US"/>
        </w:rPr>
        <w:t>–</w:t>
      </w:r>
      <w:r w:rsidR="00E7493E" w:rsidRPr="00E7493E">
        <w:rPr>
          <w:rFonts w:ascii="Arial" w:hAnsi="Arial" w:cs="Arial"/>
          <w:sz w:val="20"/>
          <w:szCs w:val="20"/>
          <w:lang w:val="en-US" w:eastAsia="de-DE"/>
        </w:rPr>
        <w:t xml:space="preserve"> </w:t>
      </w:r>
      <w:r w:rsidR="00E4530C">
        <w:rPr>
          <w:rFonts w:ascii="Arial" w:hAnsi="Arial" w:cs="Arial"/>
          <w:b/>
          <w:bCs/>
          <w:sz w:val="20"/>
          <w:szCs w:val="20"/>
          <w:lang w:val="en-US" w:eastAsia="de-DE"/>
        </w:rPr>
        <w:t>Go Circular</w:t>
      </w:r>
      <w:r w:rsidRPr="00F355BC">
        <w:rPr>
          <w:rFonts w:ascii="Arial" w:hAnsi="Arial" w:cs="Arial"/>
          <w:bCs/>
          <w:iCs/>
          <w:color w:val="000000"/>
          <w:sz w:val="20"/>
          <w:szCs w:val="20"/>
          <w:lang w:val="en-GB"/>
        </w:rPr>
        <w:t>”</w:t>
      </w:r>
      <w:r w:rsidRPr="00F355BC">
        <w:rPr>
          <w:sz w:val="20"/>
          <w:szCs w:val="20"/>
        </w:rPr>
        <w:t xml:space="preserve"> </w:t>
      </w:r>
      <w:r>
        <w:rPr>
          <w:rFonts w:ascii="Arial" w:hAnsi="Arial" w:cs="Arial"/>
          <w:sz w:val="20"/>
          <w:szCs w:val="20"/>
        </w:rPr>
        <w:t>in the subject line</w:t>
      </w:r>
      <w:r w:rsidR="001F5AB1">
        <w:rPr>
          <w:rFonts w:ascii="Arial" w:hAnsi="Arial" w:cs="Arial"/>
          <w:sz w:val="20"/>
          <w:szCs w:val="20"/>
          <w:lang w:val="en-US"/>
        </w:rPr>
        <w:t xml:space="preserve">, and clearly </w:t>
      </w:r>
      <w:r w:rsidR="001F5AB1" w:rsidRPr="001F5AB1">
        <w:rPr>
          <w:rFonts w:ascii="Arial" w:hAnsi="Arial" w:cs="Arial"/>
          <w:b/>
          <w:bCs/>
          <w:sz w:val="20"/>
          <w:szCs w:val="20"/>
          <w:lang w:val="en-US"/>
        </w:rPr>
        <w:t>indicate how you fulfill the requirements in your cover letter</w:t>
      </w:r>
      <w:r w:rsidR="001F5AB1">
        <w:rPr>
          <w:rFonts w:ascii="Arial" w:hAnsi="Arial" w:cs="Arial"/>
          <w:sz w:val="20"/>
          <w:szCs w:val="20"/>
          <w:lang w:val="en-US"/>
        </w:rPr>
        <w:t xml:space="preserve">. </w:t>
      </w:r>
      <w:r>
        <w:rPr>
          <w:rFonts w:ascii="Arial" w:hAnsi="Arial" w:cs="Arial"/>
          <w:sz w:val="20"/>
          <w:szCs w:val="20"/>
          <w:lang w:val="en-US"/>
        </w:rPr>
        <w:t>Only s</w:t>
      </w:r>
      <w:r w:rsidRPr="00F355BC">
        <w:rPr>
          <w:rFonts w:ascii="Arial" w:hAnsi="Arial" w:cs="Arial"/>
          <w:sz w:val="20"/>
          <w:szCs w:val="20"/>
          <w:lang w:val="en-GB"/>
        </w:rPr>
        <w:t>hort-listed candidates will be contacted</w:t>
      </w:r>
      <w:r>
        <w:rPr>
          <w:rFonts w:ascii="Arial" w:hAnsi="Arial" w:cs="Arial"/>
          <w:sz w:val="20"/>
          <w:szCs w:val="20"/>
          <w:lang w:val="en-GB"/>
        </w:rPr>
        <w:t xml:space="preserve"> after the deadline</w:t>
      </w:r>
      <w:r w:rsidRPr="00F355BC">
        <w:rPr>
          <w:rFonts w:ascii="Arial" w:hAnsi="Arial" w:cs="Arial"/>
          <w:sz w:val="20"/>
          <w:szCs w:val="20"/>
          <w:lang w:val="en-GB"/>
        </w:rPr>
        <w:t>.</w:t>
      </w:r>
      <w:r>
        <w:rPr>
          <w:rFonts w:ascii="Arial" w:hAnsi="Arial" w:cs="Arial"/>
          <w:sz w:val="20"/>
          <w:szCs w:val="20"/>
          <w:lang w:val="en-GB"/>
        </w:rPr>
        <w:t xml:space="preserve"> </w:t>
      </w:r>
      <w:r w:rsidRPr="00F355BC">
        <w:rPr>
          <w:rFonts w:ascii="Arial" w:hAnsi="Arial" w:cs="Arial"/>
          <w:sz w:val="20"/>
          <w:szCs w:val="20"/>
          <w:lang w:val="en-GB"/>
        </w:rPr>
        <w:t>Tel</w:t>
      </w:r>
      <w:r>
        <w:rPr>
          <w:rFonts w:ascii="Arial" w:hAnsi="Arial" w:cs="Arial"/>
          <w:sz w:val="20"/>
          <w:szCs w:val="20"/>
          <w:lang w:val="en-GB"/>
        </w:rPr>
        <w:t>ephone</w:t>
      </w:r>
      <w:r w:rsidRPr="00F355BC">
        <w:rPr>
          <w:rFonts w:ascii="Arial" w:hAnsi="Arial" w:cs="Arial"/>
          <w:sz w:val="20"/>
          <w:szCs w:val="20"/>
          <w:lang w:val="en-GB"/>
        </w:rPr>
        <w:t xml:space="preserve"> contact is not encouraged.</w:t>
      </w:r>
    </w:p>
    <w:p w14:paraId="4E3C7EE2" w14:textId="32F3401C" w:rsidR="00F62B49" w:rsidRPr="00F62B49" w:rsidRDefault="00F62B49" w:rsidP="00F62B49">
      <w:pPr>
        <w:spacing w:before="120" w:line="276" w:lineRule="auto"/>
        <w:ind w:left="360" w:right="-11"/>
        <w:jc w:val="both"/>
        <w:rPr>
          <w:rFonts w:ascii="Arial" w:hAnsi="Arial" w:cs="Arial"/>
          <w:sz w:val="20"/>
          <w:szCs w:val="20"/>
          <w:lang w:val="en-GB"/>
        </w:rPr>
      </w:pPr>
      <w:r>
        <w:rPr>
          <w:rFonts w:ascii="Arial" w:hAnsi="Arial" w:cs="Arial"/>
          <w:sz w:val="20"/>
          <w:szCs w:val="20"/>
          <w:lang w:val="en-GB"/>
        </w:rPr>
        <w:t xml:space="preserve">Please visit our page at </w:t>
      </w:r>
      <w:hyperlink r:id="rId13" w:history="1">
        <w:r>
          <w:rPr>
            <w:rStyle w:val="Hyperlink"/>
            <w:rFonts w:ascii="Arial" w:hAnsi="Arial" w:cs="Arial"/>
            <w:sz w:val="20"/>
            <w:szCs w:val="20"/>
            <w:lang w:val="en-GB"/>
          </w:rPr>
          <w:t>https://www.giz.de/en/worldwide/109163.html</w:t>
        </w:r>
      </w:hyperlink>
      <w:r>
        <w:rPr>
          <w:lang w:val="en-US"/>
        </w:rPr>
        <w:t xml:space="preserve"> </w:t>
      </w:r>
      <w:r w:rsidRPr="00F62B49">
        <w:rPr>
          <w:rFonts w:ascii="Arial" w:hAnsi="Arial" w:cs="Arial"/>
          <w:sz w:val="20"/>
          <w:szCs w:val="20"/>
          <w:lang w:val="en-GB"/>
        </w:rPr>
        <w:t>for more internship and job opportunities.</w:t>
      </w:r>
    </w:p>
    <w:p w14:paraId="2532C0FC" w14:textId="77777777" w:rsidR="00945464" w:rsidRPr="006F636D" w:rsidRDefault="00945464" w:rsidP="00EC6F08">
      <w:pPr>
        <w:pStyle w:val="Default"/>
        <w:spacing w:line="276" w:lineRule="auto"/>
        <w:ind w:left="360" w:right="295"/>
        <w:rPr>
          <w:sz w:val="22"/>
          <w:szCs w:val="22"/>
        </w:rPr>
      </w:pPr>
    </w:p>
    <w:p w14:paraId="4E33B871" w14:textId="77777777" w:rsidR="00E44DAF" w:rsidRPr="002113D2" w:rsidRDefault="00295603" w:rsidP="00EC6F08">
      <w:pPr>
        <w:spacing w:line="276" w:lineRule="auto"/>
        <w:ind w:left="360" w:right="295"/>
        <w:jc w:val="center"/>
        <w:rPr>
          <w:rFonts w:ascii="Arial" w:hAnsi="Arial" w:cs="Arial"/>
          <w:b/>
          <w:sz w:val="20"/>
          <w:szCs w:val="20"/>
          <w:lang w:val="en-GB"/>
        </w:rPr>
      </w:pPr>
      <w:r w:rsidRPr="002113D2">
        <w:rPr>
          <w:rFonts w:ascii="Arial" w:hAnsi="Arial" w:cs="Arial"/>
          <w:b/>
          <w:sz w:val="20"/>
          <w:szCs w:val="20"/>
          <w:lang w:val="en-GB"/>
        </w:rPr>
        <w:t>G</w:t>
      </w:r>
      <w:r w:rsidR="006A70DF" w:rsidRPr="002113D2">
        <w:rPr>
          <w:rFonts w:ascii="Arial" w:hAnsi="Arial" w:cs="Arial"/>
          <w:b/>
          <w:sz w:val="20"/>
          <w:szCs w:val="20"/>
          <w:lang w:val="en-GB"/>
        </w:rPr>
        <w:t>I</w:t>
      </w:r>
      <w:r w:rsidRPr="002113D2">
        <w:rPr>
          <w:rFonts w:ascii="Arial" w:hAnsi="Arial" w:cs="Arial"/>
          <w:b/>
          <w:sz w:val="20"/>
          <w:szCs w:val="20"/>
          <w:lang w:val="en-GB"/>
        </w:rPr>
        <w:t>Z – YOUR PARTNER FOR A BETTER FUTURE</w:t>
      </w:r>
      <w:bookmarkEnd w:id="0"/>
      <w:bookmarkEnd w:id="1"/>
      <w:bookmarkEnd w:id="2"/>
      <w:bookmarkEnd w:id="3"/>
      <w:bookmarkEnd w:id="4"/>
    </w:p>
    <w:sectPr w:rsidR="00E44DAF" w:rsidRPr="002113D2" w:rsidSect="006D5E2D">
      <w:headerReference w:type="default" r:id="rId14"/>
      <w:footerReference w:type="default" r:id="rId15"/>
      <w:pgSz w:w="12240" w:h="15840" w:code="1"/>
      <w:pgMar w:top="1530" w:right="907" w:bottom="851" w:left="1138" w:header="720" w:footer="12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0A7F58" w14:textId="77777777" w:rsidR="004C2626" w:rsidRDefault="004C2626" w:rsidP="00853EEF">
      <w:r>
        <w:separator/>
      </w:r>
    </w:p>
  </w:endnote>
  <w:endnote w:type="continuationSeparator" w:id="0">
    <w:p w14:paraId="1E2347F4" w14:textId="77777777" w:rsidR="004C2626" w:rsidRDefault="004C2626" w:rsidP="00853EEF">
      <w:r>
        <w:continuationSeparator/>
      </w:r>
    </w:p>
  </w:endnote>
  <w:endnote w:type="continuationNotice" w:id="1">
    <w:p w14:paraId="7D09C297" w14:textId="77777777" w:rsidR="004C2626" w:rsidRDefault="004C26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4930620"/>
      <w:docPartObj>
        <w:docPartGallery w:val="Page Numbers (Bottom of Page)"/>
        <w:docPartUnique/>
      </w:docPartObj>
    </w:sdtPr>
    <w:sdtEndPr>
      <w:rPr>
        <w:noProof/>
      </w:rPr>
    </w:sdtEndPr>
    <w:sdtContent>
      <w:p w14:paraId="146D8EED" w14:textId="77777777" w:rsidR="00F623B0" w:rsidRDefault="00F623B0">
        <w:pPr>
          <w:pStyle w:val="Fuzeile"/>
          <w:jc w:val="center"/>
        </w:pPr>
        <w:r w:rsidRPr="006D5E2D">
          <w:rPr>
            <w:rFonts w:ascii="Arial" w:hAnsi="Arial" w:cs="Arial"/>
            <w:sz w:val="18"/>
            <w:szCs w:val="24"/>
          </w:rPr>
          <w:fldChar w:fldCharType="begin"/>
        </w:r>
        <w:r w:rsidRPr="006D5E2D">
          <w:rPr>
            <w:rFonts w:ascii="Arial" w:hAnsi="Arial" w:cs="Arial"/>
            <w:sz w:val="18"/>
            <w:szCs w:val="24"/>
          </w:rPr>
          <w:instrText xml:space="preserve"> PAGE   \* MERGEFORMAT </w:instrText>
        </w:r>
        <w:r w:rsidRPr="006D5E2D">
          <w:rPr>
            <w:rFonts w:ascii="Arial" w:hAnsi="Arial" w:cs="Arial"/>
            <w:sz w:val="18"/>
            <w:szCs w:val="24"/>
          </w:rPr>
          <w:fldChar w:fldCharType="separate"/>
        </w:r>
        <w:r w:rsidR="00EA51CB" w:rsidRPr="006D5E2D">
          <w:rPr>
            <w:rFonts w:ascii="Arial" w:hAnsi="Arial" w:cs="Arial"/>
            <w:noProof/>
            <w:sz w:val="18"/>
            <w:szCs w:val="24"/>
          </w:rPr>
          <w:t>1</w:t>
        </w:r>
        <w:r w:rsidRPr="006D5E2D">
          <w:rPr>
            <w:rFonts w:ascii="Arial" w:hAnsi="Arial" w:cs="Arial"/>
            <w:noProof/>
            <w:sz w:val="18"/>
            <w:szCs w:val="24"/>
          </w:rPr>
          <w:fldChar w:fldCharType="end"/>
        </w:r>
      </w:p>
    </w:sdtContent>
  </w:sdt>
  <w:p w14:paraId="4A10CC4D" w14:textId="77777777" w:rsidR="00F623B0" w:rsidRDefault="00F623B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A3ADD2" w14:textId="77777777" w:rsidR="004C2626" w:rsidRDefault="004C2626" w:rsidP="00853EEF">
      <w:r>
        <w:separator/>
      </w:r>
    </w:p>
  </w:footnote>
  <w:footnote w:type="continuationSeparator" w:id="0">
    <w:p w14:paraId="373DA912" w14:textId="77777777" w:rsidR="004C2626" w:rsidRDefault="004C2626" w:rsidP="00853EEF">
      <w:r>
        <w:continuationSeparator/>
      </w:r>
    </w:p>
  </w:footnote>
  <w:footnote w:type="continuationNotice" w:id="1">
    <w:p w14:paraId="3A19CF06" w14:textId="77777777" w:rsidR="004C2626" w:rsidRDefault="004C26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74968" w14:textId="77777777" w:rsidR="00853EEF" w:rsidRDefault="00853EEF">
    <w:pPr>
      <w:pStyle w:val="Kopfzeile"/>
    </w:pPr>
    <w:r>
      <w:rPr>
        <w:noProof/>
        <w:lang w:val="de-DE" w:eastAsia="de-DE"/>
      </w:rPr>
      <w:drawing>
        <wp:anchor distT="0" distB="0" distL="114300" distR="114300" simplePos="0" relativeHeight="251658240" behindDoc="1" locked="0" layoutInCell="1" allowOverlap="1" wp14:anchorId="0533C407" wp14:editId="2DF406E7">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4" name="Picture 7"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31817"/>
    <w:multiLevelType w:val="hybridMultilevel"/>
    <w:tmpl w:val="C77A37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2906DA4"/>
    <w:multiLevelType w:val="hybridMultilevel"/>
    <w:tmpl w:val="FD622E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383621C"/>
    <w:multiLevelType w:val="hybridMultilevel"/>
    <w:tmpl w:val="2F52B31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3ECB3AF6"/>
    <w:multiLevelType w:val="hybridMultilevel"/>
    <w:tmpl w:val="577A56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7775A07"/>
    <w:multiLevelType w:val="hybridMultilevel"/>
    <w:tmpl w:val="0E4CE9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3175E45"/>
    <w:multiLevelType w:val="hybridMultilevel"/>
    <w:tmpl w:val="4E6A91BE"/>
    <w:lvl w:ilvl="0" w:tplc="3392B30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7022F71"/>
    <w:multiLevelType w:val="hybridMultilevel"/>
    <w:tmpl w:val="D1A41ACA"/>
    <w:lvl w:ilvl="0" w:tplc="340869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9611C9C"/>
    <w:multiLevelType w:val="hybridMultilevel"/>
    <w:tmpl w:val="5106C852"/>
    <w:lvl w:ilvl="0" w:tplc="D1624808">
      <w:start w:val="1"/>
      <w:numFmt w:val="bullet"/>
      <w:lvlText w:val=""/>
      <w:lvlJc w:val="left"/>
      <w:pPr>
        <w:ind w:left="1080" w:hanging="360"/>
      </w:pPr>
      <w:rPr>
        <w:rFonts w:ascii="Symbol" w:hAnsi="Symbol" w:hint="default"/>
        <w:color w:val="000000" w:themeColor="text1"/>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DF2495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303272935">
    <w:abstractNumId w:val="7"/>
  </w:num>
  <w:num w:numId="2" w16cid:durableId="123085683">
    <w:abstractNumId w:val="6"/>
  </w:num>
  <w:num w:numId="3" w16cid:durableId="1654138341">
    <w:abstractNumId w:val="1"/>
  </w:num>
  <w:num w:numId="4" w16cid:durableId="1917544480">
    <w:abstractNumId w:val="3"/>
  </w:num>
  <w:num w:numId="5" w16cid:durableId="1874532968">
    <w:abstractNumId w:val="4"/>
  </w:num>
  <w:num w:numId="6" w16cid:durableId="970020188">
    <w:abstractNumId w:val="5"/>
  </w:num>
  <w:num w:numId="7" w16cid:durableId="721056653">
    <w:abstractNumId w:val="0"/>
  </w:num>
  <w:num w:numId="8" w16cid:durableId="136142965">
    <w:abstractNumId w:val="2"/>
  </w:num>
  <w:num w:numId="9" w16cid:durableId="15624384">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czMTc1NjGytDQwNDVR0lEKTi0uzszPAykwrAUAnZQ6KCwAAAA="/>
  </w:docVars>
  <w:rsids>
    <w:rsidRoot w:val="00771215"/>
    <w:rsid w:val="00000216"/>
    <w:rsid w:val="00002700"/>
    <w:rsid w:val="000031A3"/>
    <w:rsid w:val="00004B49"/>
    <w:rsid w:val="0000603A"/>
    <w:rsid w:val="0001007B"/>
    <w:rsid w:val="000108D8"/>
    <w:rsid w:val="0001253E"/>
    <w:rsid w:val="00016425"/>
    <w:rsid w:val="00022AB9"/>
    <w:rsid w:val="0002644E"/>
    <w:rsid w:val="000269C3"/>
    <w:rsid w:val="0002773D"/>
    <w:rsid w:val="00030E80"/>
    <w:rsid w:val="000310DF"/>
    <w:rsid w:val="000311D6"/>
    <w:rsid w:val="00031491"/>
    <w:rsid w:val="000341D0"/>
    <w:rsid w:val="000357D8"/>
    <w:rsid w:val="0004116C"/>
    <w:rsid w:val="000457F3"/>
    <w:rsid w:val="00047CC6"/>
    <w:rsid w:val="00054025"/>
    <w:rsid w:val="0005586E"/>
    <w:rsid w:val="00062713"/>
    <w:rsid w:val="000639A9"/>
    <w:rsid w:val="00072889"/>
    <w:rsid w:val="00082756"/>
    <w:rsid w:val="0008489E"/>
    <w:rsid w:val="00094892"/>
    <w:rsid w:val="00097846"/>
    <w:rsid w:val="000A29F6"/>
    <w:rsid w:val="000A2A6A"/>
    <w:rsid w:val="000B3AC6"/>
    <w:rsid w:val="000B3BBA"/>
    <w:rsid w:val="000B50E8"/>
    <w:rsid w:val="000B5422"/>
    <w:rsid w:val="000C0D82"/>
    <w:rsid w:val="000C44B1"/>
    <w:rsid w:val="000C4C1B"/>
    <w:rsid w:val="000C4C5C"/>
    <w:rsid w:val="000C75EB"/>
    <w:rsid w:val="000F3292"/>
    <w:rsid w:val="000F63DA"/>
    <w:rsid w:val="000F7F91"/>
    <w:rsid w:val="00100267"/>
    <w:rsid w:val="0010605B"/>
    <w:rsid w:val="00106C0F"/>
    <w:rsid w:val="00112492"/>
    <w:rsid w:val="00127A5C"/>
    <w:rsid w:val="00130866"/>
    <w:rsid w:val="00132B4E"/>
    <w:rsid w:val="00133F08"/>
    <w:rsid w:val="001372BC"/>
    <w:rsid w:val="00141C0D"/>
    <w:rsid w:val="00144F87"/>
    <w:rsid w:val="00145F20"/>
    <w:rsid w:val="00146658"/>
    <w:rsid w:val="0015485D"/>
    <w:rsid w:val="00157D24"/>
    <w:rsid w:val="00162880"/>
    <w:rsid w:val="00164D57"/>
    <w:rsid w:val="00165F67"/>
    <w:rsid w:val="00176386"/>
    <w:rsid w:val="001827F3"/>
    <w:rsid w:val="001B2893"/>
    <w:rsid w:val="001B6629"/>
    <w:rsid w:val="001B67C2"/>
    <w:rsid w:val="001C53D7"/>
    <w:rsid w:val="001C59A3"/>
    <w:rsid w:val="001C684D"/>
    <w:rsid w:val="001D67A6"/>
    <w:rsid w:val="001E3114"/>
    <w:rsid w:val="001E3A9B"/>
    <w:rsid w:val="001E50D3"/>
    <w:rsid w:val="001F0D58"/>
    <w:rsid w:val="001F18E5"/>
    <w:rsid w:val="001F3C23"/>
    <w:rsid w:val="001F5AB1"/>
    <w:rsid w:val="001F6ED0"/>
    <w:rsid w:val="001F7642"/>
    <w:rsid w:val="00202E9D"/>
    <w:rsid w:val="00204ACB"/>
    <w:rsid w:val="002113D2"/>
    <w:rsid w:val="002117C7"/>
    <w:rsid w:val="00215C4B"/>
    <w:rsid w:val="00221A62"/>
    <w:rsid w:val="00222F79"/>
    <w:rsid w:val="00224C7A"/>
    <w:rsid w:val="00225E30"/>
    <w:rsid w:val="00230C4D"/>
    <w:rsid w:val="00231663"/>
    <w:rsid w:val="00233000"/>
    <w:rsid w:val="002368EC"/>
    <w:rsid w:val="0023736E"/>
    <w:rsid w:val="002428F6"/>
    <w:rsid w:val="002442D6"/>
    <w:rsid w:val="00245304"/>
    <w:rsid w:val="00257D27"/>
    <w:rsid w:val="00262EF2"/>
    <w:rsid w:val="00265E52"/>
    <w:rsid w:val="00267E95"/>
    <w:rsid w:val="00272A75"/>
    <w:rsid w:val="002803C5"/>
    <w:rsid w:val="002868E0"/>
    <w:rsid w:val="00286B43"/>
    <w:rsid w:val="00290C10"/>
    <w:rsid w:val="002927D9"/>
    <w:rsid w:val="00294F6B"/>
    <w:rsid w:val="00295603"/>
    <w:rsid w:val="00295A86"/>
    <w:rsid w:val="002B338A"/>
    <w:rsid w:val="002B4B26"/>
    <w:rsid w:val="002C431D"/>
    <w:rsid w:val="002C437E"/>
    <w:rsid w:val="002D54E0"/>
    <w:rsid w:val="002E0FAE"/>
    <w:rsid w:val="002E2D89"/>
    <w:rsid w:val="002E561D"/>
    <w:rsid w:val="002E5ECA"/>
    <w:rsid w:val="002F0880"/>
    <w:rsid w:val="002F43C1"/>
    <w:rsid w:val="00304258"/>
    <w:rsid w:val="00304400"/>
    <w:rsid w:val="0030697A"/>
    <w:rsid w:val="00307D6D"/>
    <w:rsid w:val="00310BD3"/>
    <w:rsid w:val="00316E81"/>
    <w:rsid w:val="00320B68"/>
    <w:rsid w:val="00322D95"/>
    <w:rsid w:val="00323A52"/>
    <w:rsid w:val="0033327B"/>
    <w:rsid w:val="003347EB"/>
    <w:rsid w:val="00342980"/>
    <w:rsid w:val="00342C27"/>
    <w:rsid w:val="0034699A"/>
    <w:rsid w:val="00353A46"/>
    <w:rsid w:val="00362630"/>
    <w:rsid w:val="003643EC"/>
    <w:rsid w:val="00364465"/>
    <w:rsid w:val="00381C7F"/>
    <w:rsid w:val="00383E5E"/>
    <w:rsid w:val="0038450B"/>
    <w:rsid w:val="00384FD2"/>
    <w:rsid w:val="00394A92"/>
    <w:rsid w:val="003970AE"/>
    <w:rsid w:val="003A5B46"/>
    <w:rsid w:val="003C13CD"/>
    <w:rsid w:val="003D0A9F"/>
    <w:rsid w:val="003D1F9C"/>
    <w:rsid w:val="003D2770"/>
    <w:rsid w:val="003D3E7D"/>
    <w:rsid w:val="003D499A"/>
    <w:rsid w:val="003D605F"/>
    <w:rsid w:val="003D759E"/>
    <w:rsid w:val="003E1B3E"/>
    <w:rsid w:val="00402A22"/>
    <w:rsid w:val="00402DFE"/>
    <w:rsid w:val="004051E4"/>
    <w:rsid w:val="00407251"/>
    <w:rsid w:val="00412C23"/>
    <w:rsid w:val="00413FE0"/>
    <w:rsid w:val="00420C1E"/>
    <w:rsid w:val="00421C83"/>
    <w:rsid w:val="00422714"/>
    <w:rsid w:val="00422EBE"/>
    <w:rsid w:val="00423F9C"/>
    <w:rsid w:val="00424971"/>
    <w:rsid w:val="00424F2B"/>
    <w:rsid w:val="0042756A"/>
    <w:rsid w:val="00427E21"/>
    <w:rsid w:val="00436519"/>
    <w:rsid w:val="00436C1F"/>
    <w:rsid w:val="004439BA"/>
    <w:rsid w:val="0044435F"/>
    <w:rsid w:val="00462D4D"/>
    <w:rsid w:val="00462DC3"/>
    <w:rsid w:val="004640BD"/>
    <w:rsid w:val="0046784A"/>
    <w:rsid w:val="004728C8"/>
    <w:rsid w:val="004748E0"/>
    <w:rsid w:val="0048718E"/>
    <w:rsid w:val="00490ADA"/>
    <w:rsid w:val="004A03D6"/>
    <w:rsid w:val="004A0D3C"/>
    <w:rsid w:val="004B1621"/>
    <w:rsid w:val="004B6BC1"/>
    <w:rsid w:val="004C2626"/>
    <w:rsid w:val="004C472C"/>
    <w:rsid w:val="004C6CD8"/>
    <w:rsid w:val="004D19FA"/>
    <w:rsid w:val="004D4678"/>
    <w:rsid w:val="004D540C"/>
    <w:rsid w:val="004E487D"/>
    <w:rsid w:val="004E59C6"/>
    <w:rsid w:val="004F08BD"/>
    <w:rsid w:val="00501D39"/>
    <w:rsid w:val="005052AF"/>
    <w:rsid w:val="00506BD8"/>
    <w:rsid w:val="00507646"/>
    <w:rsid w:val="00512695"/>
    <w:rsid w:val="005149E0"/>
    <w:rsid w:val="00524A9C"/>
    <w:rsid w:val="00526A8E"/>
    <w:rsid w:val="00530D72"/>
    <w:rsid w:val="00543C8C"/>
    <w:rsid w:val="00545567"/>
    <w:rsid w:val="00556E9B"/>
    <w:rsid w:val="005603CA"/>
    <w:rsid w:val="005639E0"/>
    <w:rsid w:val="005704CB"/>
    <w:rsid w:val="005806BC"/>
    <w:rsid w:val="0058070E"/>
    <w:rsid w:val="00587AF0"/>
    <w:rsid w:val="00590336"/>
    <w:rsid w:val="005A1CD2"/>
    <w:rsid w:val="005A21BF"/>
    <w:rsid w:val="005B5457"/>
    <w:rsid w:val="005C6A14"/>
    <w:rsid w:val="005D0180"/>
    <w:rsid w:val="005D0909"/>
    <w:rsid w:val="005D2642"/>
    <w:rsid w:val="005D3A28"/>
    <w:rsid w:val="005E298D"/>
    <w:rsid w:val="005E4B78"/>
    <w:rsid w:val="005F0CB8"/>
    <w:rsid w:val="005F4DF4"/>
    <w:rsid w:val="005F7AE4"/>
    <w:rsid w:val="005F7C4E"/>
    <w:rsid w:val="00604A8E"/>
    <w:rsid w:val="006053E1"/>
    <w:rsid w:val="00606F8E"/>
    <w:rsid w:val="00607B4E"/>
    <w:rsid w:val="00611ED2"/>
    <w:rsid w:val="00612BBD"/>
    <w:rsid w:val="006133F8"/>
    <w:rsid w:val="00615C7F"/>
    <w:rsid w:val="00620200"/>
    <w:rsid w:val="00622F85"/>
    <w:rsid w:val="006339A0"/>
    <w:rsid w:val="0063642F"/>
    <w:rsid w:val="00643491"/>
    <w:rsid w:val="00645221"/>
    <w:rsid w:val="00651A65"/>
    <w:rsid w:val="00653AF8"/>
    <w:rsid w:val="006624D1"/>
    <w:rsid w:val="00663A34"/>
    <w:rsid w:val="006673D9"/>
    <w:rsid w:val="0067759E"/>
    <w:rsid w:val="00683E8A"/>
    <w:rsid w:val="0068748D"/>
    <w:rsid w:val="00687AEB"/>
    <w:rsid w:val="00697935"/>
    <w:rsid w:val="006A2EF6"/>
    <w:rsid w:val="006A3EBE"/>
    <w:rsid w:val="006A428A"/>
    <w:rsid w:val="006A70DF"/>
    <w:rsid w:val="006B109D"/>
    <w:rsid w:val="006C495C"/>
    <w:rsid w:val="006C616F"/>
    <w:rsid w:val="006C773F"/>
    <w:rsid w:val="006D5E2D"/>
    <w:rsid w:val="006E360C"/>
    <w:rsid w:val="006F06A4"/>
    <w:rsid w:val="006F1409"/>
    <w:rsid w:val="00706BDB"/>
    <w:rsid w:val="00715796"/>
    <w:rsid w:val="00723CBF"/>
    <w:rsid w:val="00723D2E"/>
    <w:rsid w:val="007267FC"/>
    <w:rsid w:val="00727A68"/>
    <w:rsid w:val="00732A4F"/>
    <w:rsid w:val="0073583B"/>
    <w:rsid w:val="00736B66"/>
    <w:rsid w:val="00747F74"/>
    <w:rsid w:val="00754652"/>
    <w:rsid w:val="00756862"/>
    <w:rsid w:val="00756CFF"/>
    <w:rsid w:val="00761279"/>
    <w:rsid w:val="00764FD1"/>
    <w:rsid w:val="00771215"/>
    <w:rsid w:val="007738B6"/>
    <w:rsid w:val="00775C75"/>
    <w:rsid w:val="007766D5"/>
    <w:rsid w:val="00781435"/>
    <w:rsid w:val="00791CFB"/>
    <w:rsid w:val="00793CDB"/>
    <w:rsid w:val="00794D60"/>
    <w:rsid w:val="007A2CE0"/>
    <w:rsid w:val="007B0CA7"/>
    <w:rsid w:val="007C0CF1"/>
    <w:rsid w:val="007D291A"/>
    <w:rsid w:val="007D3017"/>
    <w:rsid w:val="007D35E2"/>
    <w:rsid w:val="007D713B"/>
    <w:rsid w:val="007D7471"/>
    <w:rsid w:val="007E5045"/>
    <w:rsid w:val="007E5AA9"/>
    <w:rsid w:val="007F2410"/>
    <w:rsid w:val="007F5502"/>
    <w:rsid w:val="00800204"/>
    <w:rsid w:val="008010F9"/>
    <w:rsid w:val="00804ACE"/>
    <w:rsid w:val="0081602F"/>
    <w:rsid w:val="00822919"/>
    <w:rsid w:val="00827FB1"/>
    <w:rsid w:val="0083018D"/>
    <w:rsid w:val="00832101"/>
    <w:rsid w:val="008334D2"/>
    <w:rsid w:val="00837890"/>
    <w:rsid w:val="008402F9"/>
    <w:rsid w:val="00843181"/>
    <w:rsid w:val="00847099"/>
    <w:rsid w:val="0085336E"/>
    <w:rsid w:val="00853EEF"/>
    <w:rsid w:val="00855C57"/>
    <w:rsid w:val="00855D35"/>
    <w:rsid w:val="00857AE1"/>
    <w:rsid w:val="008605A3"/>
    <w:rsid w:val="00860FB6"/>
    <w:rsid w:val="00865055"/>
    <w:rsid w:val="0086582C"/>
    <w:rsid w:val="00870077"/>
    <w:rsid w:val="008772AC"/>
    <w:rsid w:val="0088031D"/>
    <w:rsid w:val="00881287"/>
    <w:rsid w:val="00892574"/>
    <w:rsid w:val="00895A6C"/>
    <w:rsid w:val="008A460A"/>
    <w:rsid w:val="008A5A29"/>
    <w:rsid w:val="008A640D"/>
    <w:rsid w:val="008A642B"/>
    <w:rsid w:val="008B207C"/>
    <w:rsid w:val="008B619A"/>
    <w:rsid w:val="008B64F7"/>
    <w:rsid w:val="008C133B"/>
    <w:rsid w:val="008C4B30"/>
    <w:rsid w:val="008C57FF"/>
    <w:rsid w:val="008D3349"/>
    <w:rsid w:val="008D4682"/>
    <w:rsid w:val="008E39D5"/>
    <w:rsid w:val="008F02E6"/>
    <w:rsid w:val="008F65D8"/>
    <w:rsid w:val="009019B3"/>
    <w:rsid w:val="00902EED"/>
    <w:rsid w:val="00906CEA"/>
    <w:rsid w:val="00912347"/>
    <w:rsid w:val="009208AB"/>
    <w:rsid w:val="00921B72"/>
    <w:rsid w:val="00925538"/>
    <w:rsid w:val="009300CB"/>
    <w:rsid w:val="009318AF"/>
    <w:rsid w:val="00931AD0"/>
    <w:rsid w:val="009427C4"/>
    <w:rsid w:val="00943844"/>
    <w:rsid w:val="00945464"/>
    <w:rsid w:val="00954F8C"/>
    <w:rsid w:val="00961CE9"/>
    <w:rsid w:val="009676D6"/>
    <w:rsid w:val="009713A2"/>
    <w:rsid w:val="00972B17"/>
    <w:rsid w:val="009750D4"/>
    <w:rsid w:val="0097681D"/>
    <w:rsid w:val="009869F9"/>
    <w:rsid w:val="00987F88"/>
    <w:rsid w:val="009912BE"/>
    <w:rsid w:val="00992332"/>
    <w:rsid w:val="009954F5"/>
    <w:rsid w:val="009A5F1A"/>
    <w:rsid w:val="009A6B16"/>
    <w:rsid w:val="009A7F85"/>
    <w:rsid w:val="009B5E4F"/>
    <w:rsid w:val="009B6373"/>
    <w:rsid w:val="009C0FDF"/>
    <w:rsid w:val="009D25D7"/>
    <w:rsid w:val="009D6B49"/>
    <w:rsid w:val="009D7F7B"/>
    <w:rsid w:val="009E138C"/>
    <w:rsid w:val="009E2DCC"/>
    <w:rsid w:val="009F0A2D"/>
    <w:rsid w:val="009F6620"/>
    <w:rsid w:val="00A037DC"/>
    <w:rsid w:val="00A04771"/>
    <w:rsid w:val="00A15332"/>
    <w:rsid w:val="00A16613"/>
    <w:rsid w:val="00A22DE8"/>
    <w:rsid w:val="00A27C65"/>
    <w:rsid w:val="00A31306"/>
    <w:rsid w:val="00A317FB"/>
    <w:rsid w:val="00A343A2"/>
    <w:rsid w:val="00A425B6"/>
    <w:rsid w:val="00A4330E"/>
    <w:rsid w:val="00A4363B"/>
    <w:rsid w:val="00A4483F"/>
    <w:rsid w:val="00A53AA8"/>
    <w:rsid w:val="00A554DE"/>
    <w:rsid w:val="00A573AE"/>
    <w:rsid w:val="00A61B6F"/>
    <w:rsid w:val="00A63603"/>
    <w:rsid w:val="00A73941"/>
    <w:rsid w:val="00A741D0"/>
    <w:rsid w:val="00A87CF4"/>
    <w:rsid w:val="00A91AD9"/>
    <w:rsid w:val="00A97051"/>
    <w:rsid w:val="00AA218D"/>
    <w:rsid w:val="00AA6D47"/>
    <w:rsid w:val="00AB48F0"/>
    <w:rsid w:val="00AB7CEB"/>
    <w:rsid w:val="00AC3476"/>
    <w:rsid w:val="00AC6AAB"/>
    <w:rsid w:val="00AD778F"/>
    <w:rsid w:val="00AE35E1"/>
    <w:rsid w:val="00AE4CE0"/>
    <w:rsid w:val="00AE5A0D"/>
    <w:rsid w:val="00AE7192"/>
    <w:rsid w:val="00AF64C5"/>
    <w:rsid w:val="00AF7A66"/>
    <w:rsid w:val="00B024A7"/>
    <w:rsid w:val="00B0275D"/>
    <w:rsid w:val="00B027D0"/>
    <w:rsid w:val="00B02F0B"/>
    <w:rsid w:val="00B0445C"/>
    <w:rsid w:val="00B06462"/>
    <w:rsid w:val="00B07AD3"/>
    <w:rsid w:val="00B138F2"/>
    <w:rsid w:val="00B1776D"/>
    <w:rsid w:val="00B22DDA"/>
    <w:rsid w:val="00B248EF"/>
    <w:rsid w:val="00B27243"/>
    <w:rsid w:val="00B33711"/>
    <w:rsid w:val="00B43CA1"/>
    <w:rsid w:val="00B4659A"/>
    <w:rsid w:val="00B51FFE"/>
    <w:rsid w:val="00B5229C"/>
    <w:rsid w:val="00B62EA3"/>
    <w:rsid w:val="00B65811"/>
    <w:rsid w:val="00B65A2B"/>
    <w:rsid w:val="00B75BB4"/>
    <w:rsid w:val="00B75E46"/>
    <w:rsid w:val="00B8040E"/>
    <w:rsid w:val="00B80D7E"/>
    <w:rsid w:val="00B83BE1"/>
    <w:rsid w:val="00B85AD2"/>
    <w:rsid w:val="00B90363"/>
    <w:rsid w:val="00B96D92"/>
    <w:rsid w:val="00BB1EC7"/>
    <w:rsid w:val="00BB60EB"/>
    <w:rsid w:val="00BC7A93"/>
    <w:rsid w:val="00BD0952"/>
    <w:rsid w:val="00BD5474"/>
    <w:rsid w:val="00BE099C"/>
    <w:rsid w:val="00BE0A4D"/>
    <w:rsid w:val="00C04A52"/>
    <w:rsid w:val="00C06FB8"/>
    <w:rsid w:val="00C11AAB"/>
    <w:rsid w:val="00C11D59"/>
    <w:rsid w:val="00C12F6B"/>
    <w:rsid w:val="00C24716"/>
    <w:rsid w:val="00C26A67"/>
    <w:rsid w:val="00C27105"/>
    <w:rsid w:val="00C33FEC"/>
    <w:rsid w:val="00C347A8"/>
    <w:rsid w:val="00C42F78"/>
    <w:rsid w:val="00C44115"/>
    <w:rsid w:val="00C51585"/>
    <w:rsid w:val="00C527F1"/>
    <w:rsid w:val="00C54146"/>
    <w:rsid w:val="00C56422"/>
    <w:rsid w:val="00C56630"/>
    <w:rsid w:val="00C72C48"/>
    <w:rsid w:val="00C75A29"/>
    <w:rsid w:val="00C91E74"/>
    <w:rsid w:val="00C962E6"/>
    <w:rsid w:val="00CA2AE9"/>
    <w:rsid w:val="00CA77FB"/>
    <w:rsid w:val="00CB3DA4"/>
    <w:rsid w:val="00CB4444"/>
    <w:rsid w:val="00CB7D2A"/>
    <w:rsid w:val="00CC037C"/>
    <w:rsid w:val="00CC6113"/>
    <w:rsid w:val="00CD0B7C"/>
    <w:rsid w:val="00CD4997"/>
    <w:rsid w:val="00CD7815"/>
    <w:rsid w:val="00CE0285"/>
    <w:rsid w:val="00CE31DB"/>
    <w:rsid w:val="00CE33EF"/>
    <w:rsid w:val="00CE51E7"/>
    <w:rsid w:val="00CF7DF2"/>
    <w:rsid w:val="00D0472E"/>
    <w:rsid w:val="00D06660"/>
    <w:rsid w:val="00D12FB2"/>
    <w:rsid w:val="00D1305A"/>
    <w:rsid w:val="00D2001C"/>
    <w:rsid w:val="00D22F44"/>
    <w:rsid w:val="00D24E4C"/>
    <w:rsid w:val="00D26060"/>
    <w:rsid w:val="00D36594"/>
    <w:rsid w:val="00D36F1F"/>
    <w:rsid w:val="00D425DB"/>
    <w:rsid w:val="00D46DF5"/>
    <w:rsid w:val="00D5003C"/>
    <w:rsid w:val="00D52791"/>
    <w:rsid w:val="00D548F4"/>
    <w:rsid w:val="00D56BD0"/>
    <w:rsid w:val="00D619F8"/>
    <w:rsid w:val="00D62E21"/>
    <w:rsid w:val="00D63E2B"/>
    <w:rsid w:val="00D643C0"/>
    <w:rsid w:val="00D65E6B"/>
    <w:rsid w:val="00D67176"/>
    <w:rsid w:val="00D73999"/>
    <w:rsid w:val="00D811C2"/>
    <w:rsid w:val="00D82015"/>
    <w:rsid w:val="00DA4B1B"/>
    <w:rsid w:val="00DA4E9E"/>
    <w:rsid w:val="00DB42DA"/>
    <w:rsid w:val="00DC1CC5"/>
    <w:rsid w:val="00DC524D"/>
    <w:rsid w:val="00DD2C08"/>
    <w:rsid w:val="00DD3AC7"/>
    <w:rsid w:val="00DD3D4D"/>
    <w:rsid w:val="00DD462C"/>
    <w:rsid w:val="00DE0AE6"/>
    <w:rsid w:val="00DE25FA"/>
    <w:rsid w:val="00DE5955"/>
    <w:rsid w:val="00DE6E64"/>
    <w:rsid w:val="00DF3B74"/>
    <w:rsid w:val="00DF642E"/>
    <w:rsid w:val="00E03455"/>
    <w:rsid w:val="00E04B8A"/>
    <w:rsid w:val="00E07F3D"/>
    <w:rsid w:val="00E21356"/>
    <w:rsid w:val="00E27E48"/>
    <w:rsid w:val="00E32261"/>
    <w:rsid w:val="00E340F9"/>
    <w:rsid w:val="00E351B2"/>
    <w:rsid w:val="00E44DAF"/>
    <w:rsid w:val="00E4530C"/>
    <w:rsid w:val="00E47DEE"/>
    <w:rsid w:val="00E532B8"/>
    <w:rsid w:val="00E54C3C"/>
    <w:rsid w:val="00E55613"/>
    <w:rsid w:val="00E5633A"/>
    <w:rsid w:val="00E57363"/>
    <w:rsid w:val="00E6010D"/>
    <w:rsid w:val="00E613A7"/>
    <w:rsid w:val="00E70E04"/>
    <w:rsid w:val="00E7493E"/>
    <w:rsid w:val="00E762D7"/>
    <w:rsid w:val="00E77FAB"/>
    <w:rsid w:val="00E83837"/>
    <w:rsid w:val="00E9518A"/>
    <w:rsid w:val="00E967F4"/>
    <w:rsid w:val="00EA51CB"/>
    <w:rsid w:val="00EB416F"/>
    <w:rsid w:val="00EB4EBC"/>
    <w:rsid w:val="00EC1FA4"/>
    <w:rsid w:val="00EC4FDC"/>
    <w:rsid w:val="00EC6F08"/>
    <w:rsid w:val="00ED2D7B"/>
    <w:rsid w:val="00ED4DBF"/>
    <w:rsid w:val="00ED79FE"/>
    <w:rsid w:val="00EE3958"/>
    <w:rsid w:val="00EE40D5"/>
    <w:rsid w:val="00EE4335"/>
    <w:rsid w:val="00EE5B7B"/>
    <w:rsid w:val="00EF622C"/>
    <w:rsid w:val="00F04D11"/>
    <w:rsid w:val="00F070AB"/>
    <w:rsid w:val="00F10CD3"/>
    <w:rsid w:val="00F12A09"/>
    <w:rsid w:val="00F14CB4"/>
    <w:rsid w:val="00F30687"/>
    <w:rsid w:val="00F31C8A"/>
    <w:rsid w:val="00F355BC"/>
    <w:rsid w:val="00F366B7"/>
    <w:rsid w:val="00F373B6"/>
    <w:rsid w:val="00F41BD7"/>
    <w:rsid w:val="00F53947"/>
    <w:rsid w:val="00F54D34"/>
    <w:rsid w:val="00F623B0"/>
    <w:rsid w:val="00F62B49"/>
    <w:rsid w:val="00F65C69"/>
    <w:rsid w:val="00F7376C"/>
    <w:rsid w:val="00F74312"/>
    <w:rsid w:val="00F7642F"/>
    <w:rsid w:val="00F84B05"/>
    <w:rsid w:val="00F85E97"/>
    <w:rsid w:val="00F87849"/>
    <w:rsid w:val="00F87C28"/>
    <w:rsid w:val="00F90330"/>
    <w:rsid w:val="00F914F0"/>
    <w:rsid w:val="00F91580"/>
    <w:rsid w:val="00FA2314"/>
    <w:rsid w:val="00FA613C"/>
    <w:rsid w:val="00FB04DC"/>
    <w:rsid w:val="00FB060E"/>
    <w:rsid w:val="00FB1881"/>
    <w:rsid w:val="00FC007A"/>
    <w:rsid w:val="00FC021A"/>
    <w:rsid w:val="00FC09E3"/>
    <w:rsid w:val="00FC20E5"/>
    <w:rsid w:val="00FD0BD8"/>
    <w:rsid w:val="00FD2316"/>
    <w:rsid w:val="00FD6F15"/>
    <w:rsid w:val="00FD7BA3"/>
    <w:rsid w:val="00FE0754"/>
    <w:rsid w:val="00FE3E81"/>
    <w:rsid w:val="00FE47FC"/>
    <w:rsid w:val="00FE56AA"/>
    <w:rsid w:val="00FE626B"/>
    <w:rsid w:val="00FE6A18"/>
    <w:rsid w:val="00FF1AF2"/>
    <w:rsid w:val="00FF2910"/>
    <w:rsid w:val="00FF5C73"/>
    <w:rsid w:val="00FF6264"/>
    <w:rsid w:val="00FF7D0A"/>
    <w:rsid w:val="013CEF97"/>
    <w:rsid w:val="016CD0CB"/>
    <w:rsid w:val="03F32534"/>
    <w:rsid w:val="04A4718D"/>
    <w:rsid w:val="07A385FB"/>
    <w:rsid w:val="08A86655"/>
    <w:rsid w:val="0CB770F8"/>
    <w:rsid w:val="0D8A1E08"/>
    <w:rsid w:val="0E534159"/>
    <w:rsid w:val="0F3A7953"/>
    <w:rsid w:val="0FEF11BA"/>
    <w:rsid w:val="11483092"/>
    <w:rsid w:val="12EB4134"/>
    <w:rsid w:val="145A1413"/>
    <w:rsid w:val="14C282DD"/>
    <w:rsid w:val="17AEC6F6"/>
    <w:rsid w:val="1857B7F5"/>
    <w:rsid w:val="1951E31F"/>
    <w:rsid w:val="1B31C461"/>
    <w:rsid w:val="1CCD94C2"/>
    <w:rsid w:val="1DB96A2F"/>
    <w:rsid w:val="1E6310B9"/>
    <w:rsid w:val="1FFE16D1"/>
    <w:rsid w:val="2025F5AF"/>
    <w:rsid w:val="20B76A62"/>
    <w:rsid w:val="25BD2C51"/>
    <w:rsid w:val="2A86B260"/>
    <w:rsid w:val="2FA1E0AF"/>
    <w:rsid w:val="30F5F3E4"/>
    <w:rsid w:val="3353C8E3"/>
    <w:rsid w:val="3398DA22"/>
    <w:rsid w:val="33FB9628"/>
    <w:rsid w:val="364F0FBF"/>
    <w:rsid w:val="416778FD"/>
    <w:rsid w:val="44D8D24F"/>
    <w:rsid w:val="46AB2732"/>
    <w:rsid w:val="47219589"/>
    <w:rsid w:val="476230D5"/>
    <w:rsid w:val="48FEA0C9"/>
    <w:rsid w:val="4C35A1F8"/>
    <w:rsid w:val="4F6354A1"/>
    <w:rsid w:val="539790D9"/>
    <w:rsid w:val="57F6C850"/>
    <w:rsid w:val="589D52C8"/>
    <w:rsid w:val="59B2D2C3"/>
    <w:rsid w:val="5A331878"/>
    <w:rsid w:val="5AB406A9"/>
    <w:rsid w:val="5D2E4DDE"/>
    <w:rsid w:val="5EE21C1B"/>
    <w:rsid w:val="643E9C56"/>
    <w:rsid w:val="65395FC3"/>
    <w:rsid w:val="6D4E55DD"/>
    <w:rsid w:val="6DB8FB54"/>
    <w:rsid w:val="6FAA33B4"/>
    <w:rsid w:val="6FF5E1CA"/>
    <w:rsid w:val="707C126A"/>
    <w:rsid w:val="70B5CB76"/>
    <w:rsid w:val="7217E2CB"/>
    <w:rsid w:val="73B3B32C"/>
    <w:rsid w:val="75EE201A"/>
    <w:rsid w:val="7887244F"/>
    <w:rsid w:val="78A455B7"/>
    <w:rsid w:val="7C54B67E"/>
    <w:rsid w:val="7E10C0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208AC4"/>
  <w15:docId w15:val="{66480764-1EC8-4774-910F-701ACD738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30"/>
      <w:szCs w:val="30"/>
      <w:lang w:val="vi-VN"/>
    </w:rPr>
  </w:style>
  <w:style w:type="paragraph" w:styleId="berschrift1">
    <w:name w:val="heading 1"/>
    <w:basedOn w:val="Standard"/>
    <w:next w:val="Standard"/>
    <w:qFormat/>
    <w:rsid w:val="00FB7DBF"/>
    <w:pPr>
      <w:keepNext/>
      <w:jc w:val="center"/>
      <w:outlineLvl w:val="0"/>
    </w:pPr>
    <w:rPr>
      <w:rFonts w:ascii="Arial" w:hAnsi="Arial" w:cs="Arial"/>
      <w:b/>
      <w:bCs/>
      <w:sz w:val="32"/>
      <w:szCs w:val="24"/>
      <w:lang w:val="de-DE"/>
    </w:rPr>
  </w:style>
  <w:style w:type="paragraph" w:styleId="berschrift2">
    <w:name w:val="heading 2"/>
    <w:basedOn w:val="Standard"/>
    <w:next w:val="Standard"/>
    <w:qFormat/>
    <w:rsid w:val="00FB7DBF"/>
    <w:pPr>
      <w:keepNext/>
      <w:spacing w:after="120"/>
      <w:jc w:val="center"/>
      <w:outlineLvl w:val="1"/>
    </w:pPr>
    <w:rPr>
      <w:rFonts w:ascii="Arial" w:hAnsi="Arial" w:cs="Arial"/>
      <w:bCs/>
      <w:sz w:val="28"/>
      <w:szCs w:val="28"/>
      <w:lang w:val="en-GB"/>
    </w:rPr>
  </w:style>
  <w:style w:type="paragraph" w:styleId="berschrift3">
    <w:name w:val="heading 3"/>
    <w:basedOn w:val="Standard"/>
    <w:next w:val="Standard"/>
    <w:link w:val="berschrift3Zchn"/>
    <w:qFormat/>
    <w:rsid w:val="00846FA6"/>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Textkrper2">
    <w:name w:val="Body Text 2"/>
    <w:basedOn w:val="Standard"/>
    <w:rsid w:val="00FB7DBF"/>
    <w:pPr>
      <w:jc w:val="center"/>
    </w:pPr>
    <w:rPr>
      <w:rFonts w:ascii="Arial" w:hAnsi="Arial" w:cs="Arial"/>
      <w:b/>
      <w:bCs/>
      <w:sz w:val="20"/>
      <w:szCs w:val="24"/>
      <w:lang w:val="en-GB"/>
    </w:rPr>
  </w:style>
  <w:style w:type="table" w:styleId="Tabellenraster">
    <w:name w:val="Table Grid"/>
    <w:basedOn w:val="NormaleTabelle"/>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semiHidden/>
    <w:rsid w:val="00BA714E"/>
    <w:pPr>
      <w:shd w:val="clear" w:color="auto" w:fill="000080"/>
    </w:pPr>
    <w:rPr>
      <w:rFonts w:ascii="Tahoma" w:hAnsi="Tahoma" w:cs="Tahoma"/>
      <w:sz w:val="20"/>
      <w:szCs w:val="20"/>
    </w:rPr>
  </w:style>
  <w:style w:type="character" w:customStyle="1" w:styleId="berschrift3Zchn">
    <w:name w:val="Überschrift 3 Zchn"/>
    <w:link w:val="berschrift3"/>
    <w:semiHidden/>
    <w:rsid w:val="00846FA6"/>
    <w:rPr>
      <w:rFonts w:ascii="Cambria" w:hAnsi="Cambria"/>
      <w:b/>
      <w:bCs/>
      <w:sz w:val="26"/>
      <w:szCs w:val="26"/>
      <w:lang w:val="vi-VN" w:eastAsia="en-US"/>
    </w:rPr>
  </w:style>
  <w:style w:type="paragraph" w:styleId="Sprechblasentext">
    <w:name w:val="Balloon Text"/>
    <w:basedOn w:val="Standard"/>
    <w:link w:val="SprechblasentextZchn"/>
    <w:rsid w:val="00EA597F"/>
    <w:rPr>
      <w:rFonts w:ascii="Lucida Grande" w:hAnsi="Lucida Grande"/>
      <w:sz w:val="18"/>
      <w:szCs w:val="18"/>
    </w:rPr>
  </w:style>
  <w:style w:type="character" w:customStyle="1" w:styleId="SprechblasentextZchn">
    <w:name w:val="Sprechblasentext Zchn"/>
    <w:link w:val="Sprechblasentext"/>
    <w:rsid w:val="00EA597F"/>
    <w:rPr>
      <w:rFonts w:ascii="Lucida Grande" w:hAnsi="Lucida Grande"/>
      <w:sz w:val="18"/>
      <w:szCs w:val="18"/>
      <w:lang w:val="vi-VN" w:eastAsia="en-US"/>
    </w:rPr>
  </w:style>
  <w:style w:type="character" w:styleId="Kommentarzeichen">
    <w:name w:val="annotation reference"/>
    <w:rsid w:val="00E05A91"/>
    <w:rPr>
      <w:sz w:val="18"/>
      <w:szCs w:val="18"/>
    </w:rPr>
  </w:style>
  <w:style w:type="paragraph" w:styleId="Kommentartext">
    <w:name w:val="annotation text"/>
    <w:basedOn w:val="Standard"/>
    <w:link w:val="KommentartextZchn"/>
    <w:rsid w:val="00E05A91"/>
    <w:rPr>
      <w:sz w:val="24"/>
      <w:szCs w:val="24"/>
    </w:rPr>
  </w:style>
  <w:style w:type="character" w:customStyle="1" w:styleId="KommentartextZchn">
    <w:name w:val="Kommentartext Zchn"/>
    <w:link w:val="Kommentartext"/>
    <w:rsid w:val="00E05A91"/>
    <w:rPr>
      <w:sz w:val="24"/>
      <w:szCs w:val="24"/>
      <w:lang w:val="vi-VN" w:eastAsia="en-US"/>
    </w:rPr>
  </w:style>
  <w:style w:type="paragraph" w:styleId="Kommentarthema">
    <w:name w:val="annotation subject"/>
    <w:basedOn w:val="Kommentartext"/>
    <w:next w:val="Kommentartext"/>
    <w:link w:val="KommentarthemaZchn"/>
    <w:rsid w:val="00E05A91"/>
    <w:rPr>
      <w:b/>
      <w:bCs/>
    </w:rPr>
  </w:style>
  <w:style w:type="character" w:customStyle="1" w:styleId="KommentarthemaZchn">
    <w:name w:val="Kommentarthema Zchn"/>
    <w:link w:val="Kommentarthema"/>
    <w:rsid w:val="00E05A91"/>
    <w:rPr>
      <w:b/>
      <w:bCs/>
      <w:sz w:val="24"/>
      <w:szCs w:val="24"/>
      <w:lang w:val="vi-VN" w:eastAsia="en-US"/>
    </w:rPr>
  </w:style>
  <w:style w:type="paragraph" w:styleId="Listenabsatz">
    <w:name w:val="List Paragraph"/>
    <w:aliases w:val="A. Heading,List Paragraph (numbered (a)),List Paragraph1"/>
    <w:basedOn w:val="Standard"/>
    <w:link w:val="ListenabsatzZchn"/>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Textkrper-Zeileneinzug">
    <w:name w:val="Body Text Indent"/>
    <w:basedOn w:val="Standard"/>
    <w:link w:val="Textkrper-ZeileneinzugZchn"/>
    <w:rsid w:val="00A037DC"/>
    <w:pPr>
      <w:spacing w:after="120"/>
      <w:ind w:left="360"/>
    </w:pPr>
    <w:rPr>
      <w:lang w:eastAsia="x-none"/>
    </w:rPr>
  </w:style>
  <w:style w:type="character" w:customStyle="1" w:styleId="Textkrper-ZeileneinzugZchn">
    <w:name w:val="Textkörper-Zeileneinzug Zchn"/>
    <w:link w:val="Textkrper-Zeileneinzug"/>
    <w:rsid w:val="00A037DC"/>
    <w:rPr>
      <w:sz w:val="30"/>
      <w:szCs w:val="30"/>
      <w:lang w:val="vi-VN"/>
    </w:rPr>
  </w:style>
  <w:style w:type="character" w:customStyle="1" w:styleId="s9">
    <w:name w:val="s9"/>
    <w:rsid w:val="00AE5A0D"/>
  </w:style>
  <w:style w:type="paragraph" w:styleId="Kopfzeile">
    <w:name w:val="header"/>
    <w:basedOn w:val="Standard"/>
    <w:link w:val="KopfzeileZchn"/>
    <w:rsid w:val="00853EEF"/>
    <w:pPr>
      <w:tabs>
        <w:tab w:val="center" w:pos="4680"/>
        <w:tab w:val="right" w:pos="9360"/>
      </w:tabs>
    </w:pPr>
  </w:style>
  <w:style w:type="character" w:customStyle="1" w:styleId="KopfzeileZchn">
    <w:name w:val="Kopfzeile Zchn"/>
    <w:basedOn w:val="Absatz-Standardschriftart"/>
    <w:link w:val="Kopfzeile"/>
    <w:rsid w:val="00853EEF"/>
    <w:rPr>
      <w:sz w:val="30"/>
      <w:szCs w:val="30"/>
      <w:lang w:val="vi-VN"/>
    </w:rPr>
  </w:style>
  <w:style w:type="paragraph" w:styleId="Fuzeile">
    <w:name w:val="footer"/>
    <w:basedOn w:val="Standard"/>
    <w:link w:val="FuzeileZchn"/>
    <w:uiPriority w:val="99"/>
    <w:rsid w:val="00853EEF"/>
    <w:pPr>
      <w:tabs>
        <w:tab w:val="center" w:pos="4680"/>
        <w:tab w:val="right" w:pos="9360"/>
      </w:tabs>
    </w:pPr>
  </w:style>
  <w:style w:type="character" w:customStyle="1" w:styleId="FuzeileZchn">
    <w:name w:val="Fußzeile Zchn"/>
    <w:basedOn w:val="Absatz-Standardschriftart"/>
    <w:link w:val="Fuzeile"/>
    <w:uiPriority w:val="99"/>
    <w:rsid w:val="00853EEF"/>
    <w:rPr>
      <w:sz w:val="30"/>
      <w:szCs w:val="30"/>
      <w:lang w:val="vi-VN"/>
    </w:rPr>
  </w:style>
  <w:style w:type="paragraph" w:styleId="StandardWeb">
    <w:name w:val="Normal (Web)"/>
    <w:basedOn w:val="Standard"/>
    <w:uiPriority w:val="99"/>
    <w:unhideWhenUsed/>
    <w:rsid w:val="005F7C4E"/>
    <w:pPr>
      <w:spacing w:before="100" w:beforeAutospacing="1" w:after="100" w:afterAutospacing="1"/>
    </w:pPr>
    <w:rPr>
      <w:sz w:val="24"/>
      <w:szCs w:val="24"/>
      <w:lang w:val="en-US"/>
    </w:rPr>
  </w:style>
  <w:style w:type="character" w:styleId="Fett">
    <w:name w:val="Strong"/>
    <w:basedOn w:val="Absatz-Standardschriftart"/>
    <w:uiPriority w:val="22"/>
    <w:qFormat/>
    <w:rsid w:val="005F7C4E"/>
    <w:rPr>
      <w:b/>
      <w:bCs/>
    </w:rPr>
  </w:style>
  <w:style w:type="character" w:styleId="NichtaufgelsteErwhnung">
    <w:name w:val="Unresolved Mention"/>
    <w:basedOn w:val="Absatz-Standardschriftart"/>
    <w:uiPriority w:val="99"/>
    <w:semiHidden/>
    <w:unhideWhenUsed/>
    <w:rsid w:val="00F30687"/>
    <w:rPr>
      <w:color w:val="605E5C"/>
      <w:shd w:val="clear" w:color="auto" w:fill="E1DFDD"/>
    </w:rPr>
  </w:style>
  <w:style w:type="character" w:customStyle="1" w:styleId="ListenabsatzZchn">
    <w:name w:val="Listenabsatz Zchn"/>
    <w:aliases w:val="A. Heading Zchn,List Paragraph (numbered (a)) Zchn,List Paragraph1 Zchn"/>
    <w:basedOn w:val="Absatz-Standardschriftart"/>
    <w:link w:val="Listenabsatz"/>
    <w:uiPriority w:val="34"/>
    <w:rsid w:val="00945464"/>
    <w:rPr>
      <w:rFonts w:ascii="Calibri" w:eastAsia="Calibri" w:hAnsi="Calibri"/>
      <w:sz w:val="22"/>
      <w:szCs w:val="22"/>
    </w:rPr>
  </w:style>
  <w:style w:type="character" w:customStyle="1" w:styleId="normaltextrun">
    <w:name w:val="normaltextrun"/>
    <w:basedOn w:val="Absatz-Standardschriftart"/>
    <w:rsid w:val="00653AF8"/>
  </w:style>
  <w:style w:type="character" w:styleId="BesuchterLink">
    <w:name w:val="FollowedHyperlink"/>
    <w:basedOn w:val="Absatz-Standardschriftart"/>
    <w:semiHidden/>
    <w:unhideWhenUsed/>
    <w:rsid w:val="004E487D"/>
    <w:rPr>
      <w:color w:val="800080" w:themeColor="followedHyperlink"/>
      <w:u w:val="single"/>
    </w:rPr>
  </w:style>
  <w:style w:type="paragraph" w:styleId="Textkrper3">
    <w:name w:val="Body Text 3"/>
    <w:basedOn w:val="Standard"/>
    <w:link w:val="Textkrper3Zchn"/>
    <w:semiHidden/>
    <w:unhideWhenUsed/>
    <w:rsid w:val="00B024A7"/>
    <w:pPr>
      <w:spacing w:after="120"/>
    </w:pPr>
    <w:rPr>
      <w:sz w:val="16"/>
      <w:szCs w:val="16"/>
    </w:rPr>
  </w:style>
  <w:style w:type="character" w:customStyle="1" w:styleId="Textkrper3Zchn">
    <w:name w:val="Textkörper 3 Zchn"/>
    <w:basedOn w:val="Absatz-Standardschriftart"/>
    <w:link w:val="Textkrper3"/>
    <w:semiHidden/>
    <w:rsid w:val="00B024A7"/>
    <w:rPr>
      <w:sz w:val="16"/>
      <w:szCs w:val="16"/>
      <w:lang w:val="vi-VN"/>
    </w:rPr>
  </w:style>
  <w:style w:type="paragraph" w:styleId="berarbeitung">
    <w:name w:val="Revision"/>
    <w:hidden/>
    <w:uiPriority w:val="99"/>
    <w:semiHidden/>
    <w:rsid w:val="00E77FAB"/>
    <w:rPr>
      <w:sz w:val="30"/>
      <w:szCs w:val="30"/>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696748">
      <w:bodyDiv w:val="1"/>
      <w:marLeft w:val="0"/>
      <w:marRight w:val="0"/>
      <w:marTop w:val="0"/>
      <w:marBottom w:val="0"/>
      <w:divBdr>
        <w:top w:val="none" w:sz="0" w:space="0" w:color="auto"/>
        <w:left w:val="none" w:sz="0" w:space="0" w:color="auto"/>
        <w:bottom w:val="none" w:sz="0" w:space="0" w:color="auto"/>
        <w:right w:val="none" w:sz="0" w:space="0" w:color="auto"/>
      </w:divBdr>
    </w:div>
    <w:div w:id="1310747601">
      <w:bodyDiv w:val="1"/>
      <w:marLeft w:val="0"/>
      <w:marRight w:val="0"/>
      <w:marTop w:val="0"/>
      <w:marBottom w:val="0"/>
      <w:divBdr>
        <w:top w:val="none" w:sz="0" w:space="0" w:color="auto"/>
        <w:left w:val="none" w:sz="0" w:space="0" w:color="auto"/>
        <w:bottom w:val="none" w:sz="0" w:space="0" w:color="auto"/>
        <w:right w:val="none" w:sz="0" w:space="0" w:color="auto"/>
      </w:divBdr>
      <w:divsChild>
        <w:div w:id="107432864">
          <w:marLeft w:val="0"/>
          <w:marRight w:val="0"/>
          <w:marTop w:val="0"/>
          <w:marBottom w:val="0"/>
          <w:divBdr>
            <w:top w:val="none" w:sz="0" w:space="0" w:color="auto"/>
            <w:left w:val="none" w:sz="0" w:space="0" w:color="auto"/>
            <w:bottom w:val="none" w:sz="0" w:space="0" w:color="auto"/>
            <w:right w:val="none" w:sz="0" w:space="0" w:color="auto"/>
          </w:divBdr>
          <w:divsChild>
            <w:div w:id="1134910194">
              <w:marLeft w:val="0"/>
              <w:marRight w:val="0"/>
              <w:marTop w:val="900"/>
              <w:marBottom w:val="0"/>
              <w:divBdr>
                <w:top w:val="none" w:sz="0" w:space="0" w:color="auto"/>
                <w:left w:val="none" w:sz="0" w:space="0" w:color="auto"/>
                <w:bottom w:val="none" w:sz="0" w:space="0" w:color="auto"/>
                <w:right w:val="none" w:sz="0" w:space="0" w:color="auto"/>
              </w:divBdr>
              <w:divsChild>
                <w:div w:id="1818297903">
                  <w:marLeft w:val="0"/>
                  <w:marRight w:val="0"/>
                  <w:marTop w:val="0"/>
                  <w:marBottom w:val="0"/>
                  <w:divBdr>
                    <w:top w:val="none" w:sz="0" w:space="0" w:color="auto"/>
                    <w:left w:val="none" w:sz="0" w:space="0" w:color="auto"/>
                    <w:bottom w:val="none" w:sz="0" w:space="0" w:color="auto"/>
                    <w:right w:val="none" w:sz="0" w:space="0" w:color="auto"/>
                  </w:divBdr>
                  <w:divsChild>
                    <w:div w:id="325326162">
                      <w:marLeft w:val="0"/>
                      <w:marRight w:val="0"/>
                      <w:marTop w:val="0"/>
                      <w:marBottom w:val="0"/>
                      <w:divBdr>
                        <w:top w:val="none" w:sz="0" w:space="0" w:color="auto"/>
                        <w:left w:val="none" w:sz="0" w:space="0" w:color="auto"/>
                        <w:bottom w:val="none" w:sz="0" w:space="0" w:color="auto"/>
                        <w:right w:val="none" w:sz="0" w:space="0" w:color="auto"/>
                      </w:divBdr>
                      <w:divsChild>
                        <w:div w:id="1433553949">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721619">
      <w:bodyDiv w:val="1"/>
      <w:marLeft w:val="0"/>
      <w:marRight w:val="0"/>
      <w:marTop w:val="0"/>
      <w:marBottom w:val="0"/>
      <w:divBdr>
        <w:top w:val="none" w:sz="0" w:space="0" w:color="auto"/>
        <w:left w:val="none" w:sz="0" w:space="0" w:color="auto"/>
        <w:bottom w:val="none" w:sz="0" w:space="0" w:color="auto"/>
        <w:right w:val="none" w:sz="0" w:space="0" w:color="auto"/>
      </w:divBdr>
    </w:div>
    <w:div w:id="1679579988">
      <w:bodyDiv w:val="1"/>
      <w:marLeft w:val="0"/>
      <w:marRight w:val="0"/>
      <w:marTop w:val="0"/>
      <w:marBottom w:val="0"/>
      <w:divBdr>
        <w:top w:val="none" w:sz="0" w:space="0" w:color="auto"/>
        <w:left w:val="none" w:sz="0" w:space="0" w:color="auto"/>
        <w:bottom w:val="none" w:sz="0" w:space="0" w:color="auto"/>
        <w:right w:val="none" w:sz="0" w:space="0" w:color="auto"/>
      </w:divBdr>
      <w:divsChild>
        <w:div w:id="1827435340">
          <w:marLeft w:val="0"/>
          <w:marRight w:val="0"/>
          <w:marTop w:val="0"/>
          <w:marBottom w:val="0"/>
          <w:divBdr>
            <w:top w:val="none" w:sz="0" w:space="0" w:color="auto"/>
            <w:left w:val="none" w:sz="0" w:space="0" w:color="auto"/>
            <w:bottom w:val="none" w:sz="0" w:space="0" w:color="auto"/>
            <w:right w:val="none" w:sz="0" w:space="0" w:color="auto"/>
          </w:divBdr>
          <w:divsChild>
            <w:div w:id="819421937">
              <w:marLeft w:val="0"/>
              <w:marRight w:val="0"/>
              <w:marTop w:val="900"/>
              <w:marBottom w:val="0"/>
              <w:divBdr>
                <w:top w:val="none" w:sz="0" w:space="0" w:color="auto"/>
                <w:left w:val="none" w:sz="0" w:space="0" w:color="auto"/>
                <w:bottom w:val="none" w:sz="0" w:space="0" w:color="auto"/>
                <w:right w:val="none" w:sz="0" w:space="0" w:color="auto"/>
              </w:divBdr>
              <w:divsChild>
                <w:div w:id="1827936753">
                  <w:marLeft w:val="0"/>
                  <w:marRight w:val="0"/>
                  <w:marTop w:val="0"/>
                  <w:marBottom w:val="0"/>
                  <w:divBdr>
                    <w:top w:val="none" w:sz="0" w:space="0" w:color="auto"/>
                    <w:left w:val="none" w:sz="0" w:space="0" w:color="auto"/>
                    <w:bottom w:val="none" w:sz="0" w:space="0" w:color="auto"/>
                    <w:right w:val="none" w:sz="0" w:space="0" w:color="auto"/>
                  </w:divBdr>
                  <w:divsChild>
                    <w:div w:id="1582643127">
                      <w:marLeft w:val="0"/>
                      <w:marRight w:val="0"/>
                      <w:marTop w:val="0"/>
                      <w:marBottom w:val="0"/>
                      <w:divBdr>
                        <w:top w:val="none" w:sz="0" w:space="0" w:color="auto"/>
                        <w:left w:val="none" w:sz="0" w:space="0" w:color="auto"/>
                        <w:bottom w:val="none" w:sz="0" w:space="0" w:color="auto"/>
                        <w:right w:val="none" w:sz="0" w:space="0" w:color="auto"/>
                      </w:divBdr>
                      <w:divsChild>
                        <w:div w:id="692340777">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038156">
      <w:bodyDiv w:val="1"/>
      <w:marLeft w:val="0"/>
      <w:marRight w:val="0"/>
      <w:marTop w:val="0"/>
      <w:marBottom w:val="0"/>
      <w:divBdr>
        <w:top w:val="none" w:sz="0" w:space="0" w:color="auto"/>
        <w:left w:val="none" w:sz="0" w:space="0" w:color="auto"/>
        <w:bottom w:val="none" w:sz="0" w:space="0" w:color="auto"/>
        <w:right w:val="none" w:sz="0" w:space="0" w:color="auto"/>
      </w:divBdr>
    </w:div>
    <w:div w:id="1900819911">
      <w:bodyDiv w:val="1"/>
      <w:marLeft w:val="0"/>
      <w:marRight w:val="0"/>
      <w:marTop w:val="0"/>
      <w:marBottom w:val="0"/>
      <w:divBdr>
        <w:top w:val="none" w:sz="0" w:space="0" w:color="auto"/>
        <w:left w:val="none" w:sz="0" w:space="0" w:color="auto"/>
        <w:bottom w:val="none" w:sz="0" w:space="0" w:color="auto"/>
        <w:right w:val="none" w:sz="0" w:space="0" w:color="auto"/>
      </w:divBdr>
      <w:divsChild>
        <w:div w:id="741103812">
          <w:marLeft w:val="0"/>
          <w:marRight w:val="0"/>
          <w:marTop w:val="0"/>
          <w:marBottom w:val="0"/>
          <w:divBdr>
            <w:top w:val="none" w:sz="0" w:space="0" w:color="auto"/>
            <w:left w:val="none" w:sz="0" w:space="0" w:color="auto"/>
            <w:bottom w:val="none" w:sz="0" w:space="0" w:color="auto"/>
            <w:right w:val="none" w:sz="0" w:space="0" w:color="auto"/>
          </w:divBdr>
          <w:divsChild>
            <w:div w:id="1790589724">
              <w:marLeft w:val="0"/>
              <w:marRight w:val="0"/>
              <w:marTop w:val="900"/>
              <w:marBottom w:val="0"/>
              <w:divBdr>
                <w:top w:val="none" w:sz="0" w:space="0" w:color="auto"/>
                <w:left w:val="none" w:sz="0" w:space="0" w:color="auto"/>
                <w:bottom w:val="none" w:sz="0" w:space="0" w:color="auto"/>
                <w:right w:val="none" w:sz="0" w:space="0" w:color="auto"/>
              </w:divBdr>
              <w:divsChild>
                <w:div w:id="149059351">
                  <w:marLeft w:val="0"/>
                  <w:marRight w:val="0"/>
                  <w:marTop w:val="0"/>
                  <w:marBottom w:val="0"/>
                  <w:divBdr>
                    <w:top w:val="none" w:sz="0" w:space="0" w:color="auto"/>
                    <w:left w:val="none" w:sz="0" w:space="0" w:color="auto"/>
                    <w:bottom w:val="none" w:sz="0" w:space="0" w:color="auto"/>
                    <w:right w:val="none" w:sz="0" w:space="0" w:color="auto"/>
                  </w:divBdr>
                  <w:divsChild>
                    <w:div w:id="947276315">
                      <w:marLeft w:val="0"/>
                      <w:marRight w:val="0"/>
                      <w:marTop w:val="0"/>
                      <w:marBottom w:val="0"/>
                      <w:divBdr>
                        <w:top w:val="none" w:sz="0" w:space="0" w:color="auto"/>
                        <w:left w:val="none" w:sz="0" w:space="0" w:color="auto"/>
                        <w:bottom w:val="none" w:sz="0" w:space="0" w:color="auto"/>
                        <w:right w:val="none" w:sz="0" w:space="0" w:color="auto"/>
                      </w:divBdr>
                      <w:divsChild>
                        <w:div w:id="930703038">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044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iz.de/en/worldwide/109163.html"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hr-giz@giz.d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iz.de/en/worldwide/109471.html"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www.giz.de/viet-na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83a0c49d813069ed08b029971631631a">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9676362ffd5ccb39bd973715a11022ca"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43C142-7E05-4DCB-AD11-9E5EFCD719EF}">
  <ds:schemaRefs>
    <ds:schemaRef ds:uri="http://schemas.microsoft.com/sharepoint/v3/contenttype/forms"/>
  </ds:schemaRefs>
</ds:datastoreItem>
</file>

<file path=customXml/itemProps2.xml><?xml version="1.0" encoding="utf-8"?>
<ds:datastoreItem xmlns:ds="http://schemas.openxmlformats.org/officeDocument/2006/customXml" ds:itemID="{B08B65FE-CAA4-4132-B9A4-B6520AF67E73}">
  <ds:schemaRefs>
    <ds:schemaRef ds:uri="http://schemas.microsoft.com/office/2006/metadata/properties"/>
    <ds:schemaRef ds:uri="http://schemas.microsoft.com/office/infopath/2007/PartnerControls"/>
    <ds:schemaRef ds:uri="823dcca2-41bb-46f2-8428-7e3e90a117a5"/>
  </ds:schemaRefs>
</ds:datastoreItem>
</file>

<file path=customXml/itemProps3.xml><?xml version="1.0" encoding="utf-8"?>
<ds:datastoreItem xmlns:ds="http://schemas.openxmlformats.org/officeDocument/2006/customXml" ds:itemID="{9AF147F2-FE85-450A-B449-5164312309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775</Words>
  <Characters>4423</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GTZ</Company>
  <LinksUpToDate>false</LinksUpToDate>
  <CharactersWithSpaces>5188</CharactersWithSpaces>
  <SharedDoc>false</SharedDoc>
  <HLinks>
    <vt:vector size="24" baseType="variant">
      <vt:variant>
        <vt:i4>2621553</vt:i4>
      </vt:variant>
      <vt:variant>
        <vt:i4>12</vt:i4>
      </vt:variant>
      <vt:variant>
        <vt:i4>0</vt:i4>
      </vt:variant>
      <vt:variant>
        <vt:i4>5</vt:i4>
      </vt:variant>
      <vt:variant>
        <vt:lpwstr>https://www.giz.de/en/worldwide/109163.html</vt:lpwstr>
      </vt:variant>
      <vt:variant>
        <vt:lpwstr/>
      </vt:variant>
      <vt:variant>
        <vt:i4>2883676</vt:i4>
      </vt:variant>
      <vt:variant>
        <vt:i4>9</vt:i4>
      </vt:variant>
      <vt:variant>
        <vt:i4>0</vt:i4>
      </vt:variant>
      <vt:variant>
        <vt:i4>5</vt:i4>
      </vt:variant>
      <vt:variant>
        <vt:lpwstr>mailto:hr-giz@giz.de</vt:lpwstr>
      </vt:variant>
      <vt:variant>
        <vt:lpwstr/>
      </vt:variant>
      <vt:variant>
        <vt:i4>3080304</vt:i4>
      </vt:variant>
      <vt:variant>
        <vt:i4>6</vt:i4>
      </vt:variant>
      <vt:variant>
        <vt:i4>0</vt:i4>
      </vt:variant>
      <vt:variant>
        <vt:i4>5</vt:i4>
      </vt:variant>
      <vt:variant>
        <vt:lpwstr>https://www.giz.de/en/worldwide/109471.html</vt:lpwstr>
      </vt:variant>
      <vt:variant>
        <vt:lpwstr/>
      </vt:variant>
      <vt:variant>
        <vt:i4>6488109</vt:i4>
      </vt:variant>
      <vt:variant>
        <vt:i4>0</vt:i4>
      </vt:variant>
      <vt:variant>
        <vt:i4>0</vt:i4>
      </vt:variant>
      <vt:variant>
        <vt:i4>5</vt:i4>
      </vt:variant>
      <vt:variant>
        <vt:lpwstr>http://www.giz.de/viet-nam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Cattelaens, Peter GIZ VN</dc:creator>
  <cp:lastModifiedBy>Duong Thi Thanh, Thuy GIZ VN</cp:lastModifiedBy>
  <cp:revision>6</cp:revision>
  <cp:lastPrinted>2017-12-15T11:07:00Z</cp:lastPrinted>
  <dcterms:created xsi:type="dcterms:W3CDTF">2025-05-06T04:36:00Z</dcterms:created>
  <dcterms:modified xsi:type="dcterms:W3CDTF">2025-05-06T04:42:00Z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ies>
</file>