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CBE2F5" w14:textId="77777777" w:rsidR="009564B6" w:rsidRPr="009819D3" w:rsidRDefault="009564B6" w:rsidP="009564B6">
      <w:pPr>
        <w:spacing w:after="0" w:line="240" w:lineRule="auto"/>
        <w:jc w:val="center"/>
        <w:rPr>
          <w:rFonts w:ascii="Gill Sans MT" w:hAnsi="Gill Sans MT" w:cstheme="minorHAnsi"/>
          <w:b/>
          <w:bCs/>
          <w:color w:val="000000"/>
          <w:sz w:val="24"/>
          <w:szCs w:val="24"/>
          <w:lang w:val="en-GB"/>
        </w:rPr>
      </w:pPr>
      <w:r w:rsidRPr="009819D3">
        <w:rPr>
          <w:rFonts w:ascii="Gill Sans MT" w:hAnsi="Gill Sans MT"/>
          <w:noProof/>
        </w:rPr>
        <w:drawing>
          <wp:inline distT="0" distB="0" distL="0" distR="0" wp14:anchorId="5E723F3E" wp14:editId="5FF128EE">
            <wp:extent cx="2019783" cy="953914"/>
            <wp:effectExtent l="0" t="0" r="0" b="0"/>
            <wp:docPr id="2" name="Picture 2" descr="rikolto-logo_color-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kolto-logo_color-rg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47378" cy="966947"/>
                    </a:xfrm>
                    <a:prstGeom prst="rect">
                      <a:avLst/>
                    </a:prstGeom>
                    <a:noFill/>
                    <a:ln>
                      <a:noFill/>
                    </a:ln>
                  </pic:spPr>
                </pic:pic>
              </a:graphicData>
            </a:graphic>
          </wp:inline>
        </w:drawing>
      </w:r>
    </w:p>
    <w:p w14:paraId="143E17E0" w14:textId="77777777" w:rsidR="00153BE4" w:rsidRPr="00C920D0" w:rsidRDefault="00153BE4" w:rsidP="00153BE4">
      <w:pPr>
        <w:spacing w:after="0" w:line="240" w:lineRule="auto"/>
        <w:jc w:val="center"/>
        <w:rPr>
          <w:rFonts w:asciiTheme="minorHAnsi" w:hAnsiTheme="minorHAnsi" w:cstheme="minorBidi"/>
          <w:b/>
          <w:bCs/>
          <w:sz w:val="28"/>
          <w:szCs w:val="28"/>
        </w:rPr>
      </w:pPr>
      <w:r w:rsidRPr="00C920D0">
        <w:rPr>
          <w:rFonts w:asciiTheme="minorHAnsi" w:hAnsiTheme="minorHAnsi" w:cstheme="minorBidi"/>
          <w:b/>
          <w:bCs/>
          <w:sz w:val="28"/>
          <w:szCs w:val="28"/>
        </w:rPr>
        <w:t>JOB VACANCY ANNOUNCEMENT</w:t>
      </w:r>
    </w:p>
    <w:p w14:paraId="2D26A519" w14:textId="1D326115" w:rsidR="00153BE4" w:rsidRPr="00C920D0" w:rsidRDefault="00153BE4" w:rsidP="00153BE4">
      <w:pPr>
        <w:spacing w:after="0" w:line="240" w:lineRule="auto"/>
        <w:jc w:val="center"/>
        <w:rPr>
          <w:rFonts w:asciiTheme="minorHAnsi" w:eastAsiaTheme="minorHAnsi" w:hAnsiTheme="minorHAnsi" w:cstheme="minorHAnsi"/>
          <w:b/>
          <w:bCs/>
          <w:sz w:val="28"/>
          <w:szCs w:val="28"/>
          <w:lang w:val="en-GB"/>
        </w:rPr>
      </w:pPr>
      <w:r w:rsidRPr="00C920D0">
        <w:rPr>
          <w:rFonts w:asciiTheme="minorHAnsi" w:eastAsiaTheme="minorHAnsi" w:hAnsiTheme="minorHAnsi" w:cstheme="minorHAnsi"/>
          <w:b/>
          <w:bCs/>
          <w:sz w:val="28"/>
          <w:szCs w:val="28"/>
          <w:lang w:val="en-GB"/>
        </w:rPr>
        <w:t xml:space="preserve">Position: </w:t>
      </w:r>
      <w:r w:rsidR="001A3BDE" w:rsidRPr="00C920D0">
        <w:rPr>
          <w:rFonts w:asciiTheme="minorHAnsi" w:eastAsiaTheme="minorHAnsi" w:hAnsiTheme="minorHAnsi" w:cstheme="minorHAnsi"/>
          <w:b/>
          <w:bCs/>
          <w:sz w:val="28"/>
          <w:szCs w:val="28"/>
          <w:lang w:val="en-GB"/>
        </w:rPr>
        <w:t>Finance Intern</w:t>
      </w:r>
    </w:p>
    <w:p w14:paraId="3208BCC1" w14:textId="3E8C9D3E" w:rsidR="00153BE4" w:rsidRPr="00C920D0" w:rsidRDefault="00153BE4" w:rsidP="00153BE4">
      <w:pPr>
        <w:spacing w:after="0" w:line="240" w:lineRule="auto"/>
        <w:jc w:val="center"/>
        <w:rPr>
          <w:rFonts w:asciiTheme="minorHAnsi" w:eastAsiaTheme="minorHAnsi" w:hAnsiTheme="minorHAnsi" w:cstheme="minorHAnsi"/>
          <w:b/>
          <w:bCs/>
          <w:sz w:val="28"/>
          <w:szCs w:val="28"/>
          <w:lang w:val="en-GB"/>
        </w:rPr>
      </w:pPr>
      <w:r w:rsidRPr="00C920D0">
        <w:rPr>
          <w:rFonts w:asciiTheme="minorHAnsi" w:eastAsiaTheme="minorHAnsi" w:hAnsiTheme="minorHAnsi" w:cstheme="minorHAnsi"/>
          <w:b/>
          <w:bCs/>
          <w:sz w:val="28"/>
          <w:szCs w:val="28"/>
          <w:lang w:val="en-GB"/>
        </w:rPr>
        <w:t xml:space="preserve">Location: </w:t>
      </w:r>
      <w:r w:rsidR="001A3BDE" w:rsidRPr="00C920D0">
        <w:rPr>
          <w:rFonts w:asciiTheme="minorHAnsi" w:eastAsiaTheme="minorHAnsi" w:hAnsiTheme="minorHAnsi" w:cstheme="minorHAnsi"/>
          <w:b/>
          <w:bCs/>
          <w:sz w:val="28"/>
          <w:szCs w:val="28"/>
          <w:lang w:val="en-GB"/>
        </w:rPr>
        <w:t>Hanoi</w:t>
      </w:r>
      <w:r w:rsidRPr="00C920D0">
        <w:rPr>
          <w:rFonts w:asciiTheme="minorHAnsi" w:eastAsiaTheme="minorHAnsi" w:hAnsiTheme="minorHAnsi" w:cstheme="minorHAnsi"/>
          <w:b/>
          <w:bCs/>
          <w:sz w:val="28"/>
          <w:szCs w:val="28"/>
          <w:lang w:val="en-GB"/>
        </w:rPr>
        <w:t>, Vietnam</w:t>
      </w:r>
    </w:p>
    <w:p w14:paraId="254AAF90" w14:textId="77777777" w:rsidR="009564B6" w:rsidRPr="003D4497" w:rsidRDefault="009564B6" w:rsidP="009564B6">
      <w:pPr>
        <w:spacing w:after="0" w:line="240" w:lineRule="auto"/>
        <w:jc w:val="both"/>
        <w:rPr>
          <w:rFonts w:asciiTheme="minorHAnsi" w:eastAsiaTheme="minorHAnsi" w:hAnsiTheme="minorHAnsi" w:cstheme="minorHAnsi"/>
          <w:b/>
          <w:bCs/>
          <w:sz w:val="22"/>
          <w:szCs w:val="22"/>
          <w:lang w:val="en-GB"/>
        </w:rPr>
      </w:pPr>
    </w:p>
    <w:p w14:paraId="6D1CED3C" w14:textId="3C39A9ED" w:rsidR="008C7087" w:rsidRPr="003D4497" w:rsidRDefault="008C7087" w:rsidP="008C7087">
      <w:pPr>
        <w:spacing w:after="0" w:line="240" w:lineRule="auto"/>
        <w:jc w:val="both"/>
        <w:rPr>
          <w:rFonts w:asciiTheme="minorHAnsi" w:eastAsiaTheme="minorHAnsi" w:hAnsiTheme="minorHAnsi" w:cstheme="minorHAnsi"/>
          <w:color w:val="000000" w:themeColor="text1"/>
          <w:lang w:val="en-GB"/>
        </w:rPr>
      </w:pPr>
      <w:r w:rsidRPr="003D4497">
        <w:rPr>
          <w:rFonts w:asciiTheme="minorHAnsi" w:eastAsiaTheme="minorHAnsi" w:hAnsiTheme="minorHAnsi" w:cstheme="minorHAnsi"/>
          <w:b/>
          <w:bCs/>
          <w:color w:val="000000" w:themeColor="text1"/>
          <w:lang w:val="en-GB"/>
        </w:rPr>
        <w:t>Background</w:t>
      </w:r>
      <w:r w:rsidRPr="003D4497">
        <w:rPr>
          <w:rFonts w:asciiTheme="minorHAnsi" w:eastAsiaTheme="minorHAnsi" w:hAnsiTheme="minorHAnsi" w:cstheme="minorHAnsi"/>
          <w:color w:val="000000" w:themeColor="text1"/>
          <w:lang w:val="en-GB"/>
        </w:rPr>
        <w:t>: Rikolto is an international NGO with over 50 years of experience partnering with farmer organisations and food chain actors in Africa, Asia, Europe and Latin America. Rikolto runs programmes in 18 countries worldwide through 5 regional offices. </w:t>
      </w:r>
    </w:p>
    <w:p w14:paraId="0DA14171" w14:textId="78782E80" w:rsidR="008C7087" w:rsidRPr="003D4497" w:rsidRDefault="008C7087" w:rsidP="008C7087">
      <w:pPr>
        <w:spacing w:before="120" w:after="0" w:line="240" w:lineRule="auto"/>
        <w:jc w:val="both"/>
        <w:rPr>
          <w:rFonts w:asciiTheme="minorHAnsi" w:eastAsiaTheme="minorHAnsi" w:hAnsiTheme="minorHAnsi" w:cstheme="minorHAnsi"/>
          <w:color w:val="000000" w:themeColor="text1"/>
          <w:lang w:val="en-GB"/>
        </w:rPr>
      </w:pPr>
      <w:r w:rsidRPr="003D4497">
        <w:rPr>
          <w:rFonts w:asciiTheme="minorHAnsi" w:eastAsiaTheme="minorHAnsi" w:hAnsiTheme="minorHAnsi" w:cstheme="minorHAnsi"/>
          <w:color w:val="000000" w:themeColor="text1"/>
          <w:lang w:val="en-GB"/>
        </w:rPr>
        <w:t>Rikolto envisions a world with a sustainable income for farmers and nutritious, affordable food for everyone. We reach our goals by building bridges between smallholder farmer organisations, companies, authorities and other actors across rural and urban areas. Together, we create innovative ways of accessing, distributing and producing nutritious, quality food, so no one is left behind. </w:t>
      </w:r>
    </w:p>
    <w:p w14:paraId="2B6AB006" w14:textId="340F2A52" w:rsidR="008C7087" w:rsidRPr="003D4497" w:rsidRDefault="0095659A" w:rsidP="008C7087">
      <w:pPr>
        <w:spacing w:before="120" w:after="0" w:line="240" w:lineRule="auto"/>
        <w:jc w:val="both"/>
        <w:rPr>
          <w:rFonts w:asciiTheme="minorHAnsi" w:eastAsiaTheme="minorHAnsi" w:hAnsiTheme="minorHAnsi" w:cstheme="minorHAnsi"/>
          <w:color w:val="000000" w:themeColor="text1"/>
          <w:lang w:val="en-GB"/>
        </w:rPr>
      </w:pPr>
      <w:r w:rsidRPr="37D601A9">
        <w:rPr>
          <w:rFonts w:asciiTheme="minorHAnsi" w:hAnsiTheme="minorHAnsi" w:cstheme="minorBidi"/>
        </w:rPr>
        <w:t>Rikolto in Southeast Asia (SEA) operates in Vietnam, with an office based in Hanoi</w:t>
      </w:r>
      <w:r w:rsidR="008C7087" w:rsidRPr="003D4497">
        <w:rPr>
          <w:rFonts w:asciiTheme="minorHAnsi" w:eastAsiaTheme="minorHAnsi" w:hAnsiTheme="minorHAnsi" w:cstheme="minorHAnsi"/>
          <w:color w:val="000000" w:themeColor="text1"/>
          <w:lang w:val="en-GB"/>
        </w:rPr>
        <w:t xml:space="preserve">. </w:t>
      </w:r>
      <w:r w:rsidR="00E22933" w:rsidRPr="00E22933">
        <w:rPr>
          <w:rFonts w:asciiTheme="minorHAnsi" w:eastAsiaTheme="minorHAnsi" w:hAnsiTheme="minorHAnsi" w:cstheme="minorHAnsi"/>
          <w:color w:val="000000" w:themeColor="text1"/>
        </w:rPr>
        <w:t xml:space="preserve">We are currently seeking a </w:t>
      </w:r>
      <w:r w:rsidR="00E22933" w:rsidRPr="00E22933">
        <w:rPr>
          <w:rFonts w:asciiTheme="minorHAnsi" w:eastAsiaTheme="minorHAnsi" w:hAnsiTheme="minorHAnsi" w:cstheme="minorHAnsi"/>
          <w:b/>
          <w:bCs/>
          <w:color w:val="000000" w:themeColor="text1"/>
        </w:rPr>
        <w:t>Finance Intern</w:t>
      </w:r>
      <w:r w:rsidR="00E22933" w:rsidRPr="00E22933">
        <w:rPr>
          <w:rFonts w:asciiTheme="minorHAnsi" w:eastAsiaTheme="minorHAnsi" w:hAnsiTheme="minorHAnsi" w:cstheme="minorHAnsi"/>
          <w:color w:val="000000" w:themeColor="text1"/>
        </w:rPr>
        <w:t xml:space="preserve"> to join our team.</w:t>
      </w:r>
    </w:p>
    <w:p w14:paraId="0B07FF0B" w14:textId="77777777" w:rsidR="009564B6" w:rsidRPr="003D4497" w:rsidRDefault="009564B6" w:rsidP="009564B6">
      <w:pPr>
        <w:spacing w:after="0" w:line="240" w:lineRule="auto"/>
        <w:jc w:val="both"/>
        <w:rPr>
          <w:rFonts w:asciiTheme="minorHAnsi" w:hAnsiTheme="minorHAnsi" w:cstheme="minorHAnsi"/>
          <w:bCs/>
          <w:color w:val="000000" w:themeColor="text1"/>
          <w:lang w:val="en-GB"/>
        </w:rPr>
      </w:pPr>
      <w:r w:rsidRPr="003D4497">
        <w:rPr>
          <w:rFonts w:asciiTheme="minorHAnsi" w:hAnsiTheme="minorHAnsi" w:cstheme="minorHAnsi"/>
          <w:bCs/>
          <w:color w:val="000000" w:themeColor="text1"/>
          <w:lang w:val="en-GB"/>
        </w:rPr>
        <w:t xml:space="preserve"> </w:t>
      </w:r>
    </w:p>
    <w:p w14:paraId="4CD00B28" w14:textId="3A3367DF" w:rsidR="009564B6" w:rsidRDefault="009564B6" w:rsidP="009564B6">
      <w:pPr>
        <w:spacing w:after="0" w:line="240" w:lineRule="auto"/>
        <w:jc w:val="both"/>
        <w:rPr>
          <w:rFonts w:asciiTheme="minorHAnsi" w:hAnsiTheme="minorHAnsi" w:cstheme="minorHAnsi"/>
          <w:szCs w:val="22"/>
        </w:rPr>
      </w:pPr>
      <w:r w:rsidRPr="003D4497">
        <w:rPr>
          <w:rFonts w:asciiTheme="minorHAnsi" w:hAnsiTheme="minorHAnsi" w:cstheme="minorHAnsi"/>
          <w:b/>
          <w:color w:val="000000" w:themeColor="text1"/>
          <w:lang w:val="en-GB"/>
        </w:rPr>
        <w:t xml:space="preserve">Job Overview: </w:t>
      </w:r>
      <w:bookmarkStart w:id="0" w:name="_Hlk515959966"/>
      <w:r w:rsidR="0009257C" w:rsidRPr="00FE6617">
        <w:rPr>
          <w:rFonts w:asciiTheme="minorHAnsi" w:hAnsiTheme="minorHAnsi" w:cstheme="minorHAnsi"/>
          <w:szCs w:val="22"/>
          <w:lang w:val="en-GB"/>
        </w:rPr>
        <w:t>Under the direct supervision of the Finance Officer, the Finance Intern supports the Operations Team by reviewing financial documents from both Rikolto and its partners, and maintaining an accurate and compliant financial filing system</w:t>
      </w:r>
      <w:r w:rsidR="0009257C" w:rsidRPr="002D16A3">
        <w:rPr>
          <w:rFonts w:asciiTheme="minorHAnsi" w:hAnsiTheme="minorHAnsi" w:cstheme="minorHAnsi"/>
          <w:szCs w:val="22"/>
        </w:rPr>
        <w:t>.</w:t>
      </w:r>
      <w:bookmarkEnd w:id="0"/>
    </w:p>
    <w:p w14:paraId="1FC39452" w14:textId="09BC4E19" w:rsidR="00B1375D" w:rsidRPr="003D4497" w:rsidRDefault="00B1375D" w:rsidP="009564B6">
      <w:pPr>
        <w:spacing w:after="0" w:line="240" w:lineRule="auto"/>
        <w:jc w:val="both"/>
        <w:rPr>
          <w:rFonts w:asciiTheme="minorHAnsi" w:eastAsiaTheme="minorHAnsi" w:hAnsiTheme="minorHAnsi" w:cstheme="minorHAnsi"/>
          <w:color w:val="000000" w:themeColor="text1"/>
          <w:lang w:val="en-GB"/>
        </w:rPr>
      </w:pPr>
      <w:r w:rsidRPr="00B1375D">
        <w:rPr>
          <w:rFonts w:asciiTheme="minorHAnsi" w:eastAsiaTheme="minorHAnsi" w:hAnsiTheme="minorHAnsi" w:cstheme="minorHAnsi"/>
          <w:color w:val="000000" w:themeColor="text1"/>
        </w:rPr>
        <w:t>This position offers a valuable opportunity to gain hands-on experience in finance and administration within an international development context</w:t>
      </w:r>
      <w:r>
        <w:rPr>
          <w:rFonts w:asciiTheme="minorHAnsi" w:eastAsiaTheme="minorHAnsi" w:hAnsiTheme="minorHAnsi" w:cstheme="minorHAnsi"/>
          <w:color w:val="000000" w:themeColor="text1"/>
        </w:rPr>
        <w:t>.</w:t>
      </w:r>
    </w:p>
    <w:p w14:paraId="6448E647" w14:textId="77777777" w:rsidR="009564B6" w:rsidRPr="003D4497" w:rsidRDefault="009564B6" w:rsidP="009564B6">
      <w:pPr>
        <w:spacing w:after="0" w:line="240" w:lineRule="auto"/>
        <w:jc w:val="both"/>
        <w:rPr>
          <w:rFonts w:asciiTheme="minorHAnsi" w:hAnsiTheme="minorHAnsi" w:cstheme="minorHAnsi"/>
          <w:bCs/>
          <w:color w:val="000000" w:themeColor="text1"/>
          <w:lang w:val="en-GB"/>
        </w:rPr>
      </w:pPr>
    </w:p>
    <w:p w14:paraId="5BB72F72" w14:textId="375652B0" w:rsidR="009564B6" w:rsidRPr="003D4497" w:rsidRDefault="009564B6" w:rsidP="009564B6">
      <w:pPr>
        <w:spacing w:after="0" w:line="240" w:lineRule="auto"/>
        <w:jc w:val="both"/>
        <w:rPr>
          <w:rFonts w:asciiTheme="minorHAnsi" w:eastAsia="Calibri" w:hAnsiTheme="minorHAnsi" w:cstheme="minorHAnsi"/>
          <w:color w:val="000000" w:themeColor="text1"/>
        </w:rPr>
      </w:pPr>
      <w:r w:rsidRPr="003D4497">
        <w:rPr>
          <w:rFonts w:asciiTheme="minorHAnsi" w:hAnsiTheme="minorHAnsi" w:cstheme="minorHAnsi"/>
          <w:b/>
          <w:color w:val="000000" w:themeColor="text1"/>
          <w:lang w:val="en-GB"/>
        </w:rPr>
        <w:t xml:space="preserve">Job </w:t>
      </w:r>
      <w:r w:rsidR="00441D5F">
        <w:rPr>
          <w:rFonts w:asciiTheme="minorHAnsi" w:hAnsiTheme="minorHAnsi" w:cstheme="minorHAnsi"/>
          <w:b/>
          <w:color w:val="000000" w:themeColor="text1"/>
          <w:lang w:val="en-GB"/>
        </w:rPr>
        <w:t>type</w:t>
      </w:r>
      <w:r w:rsidRPr="003D4497">
        <w:rPr>
          <w:rFonts w:asciiTheme="minorHAnsi" w:hAnsiTheme="minorHAnsi" w:cstheme="minorHAnsi"/>
          <w:color w:val="000000" w:themeColor="text1"/>
        </w:rPr>
        <w:t xml:space="preserve">: </w:t>
      </w:r>
      <w:r w:rsidRPr="003D4497">
        <w:rPr>
          <w:rFonts w:asciiTheme="minorHAnsi" w:eastAsia="Calibri" w:hAnsiTheme="minorHAnsi" w:cstheme="minorHAnsi"/>
          <w:color w:val="000000" w:themeColor="text1"/>
        </w:rPr>
        <w:t>Full-time</w:t>
      </w:r>
    </w:p>
    <w:p w14:paraId="1DA419B5" w14:textId="77777777" w:rsidR="009564B6" w:rsidRPr="003D4497" w:rsidRDefault="009564B6" w:rsidP="009564B6">
      <w:pPr>
        <w:spacing w:after="0" w:line="240" w:lineRule="auto"/>
        <w:jc w:val="both"/>
        <w:rPr>
          <w:rFonts w:asciiTheme="minorHAnsi" w:hAnsiTheme="minorHAnsi" w:cstheme="minorHAnsi"/>
          <w:b/>
          <w:color w:val="000000" w:themeColor="text1"/>
          <w:lang w:val="en-GB"/>
        </w:rPr>
      </w:pPr>
    </w:p>
    <w:p w14:paraId="3B7B00CF" w14:textId="66142A6A" w:rsidR="009564B6" w:rsidRDefault="009564B6" w:rsidP="009564B6">
      <w:pPr>
        <w:spacing w:after="0" w:line="240" w:lineRule="auto"/>
        <w:jc w:val="both"/>
        <w:rPr>
          <w:rFonts w:asciiTheme="minorHAnsi" w:eastAsia="Calibri" w:hAnsiTheme="minorHAnsi" w:cstheme="minorHAnsi"/>
          <w:color w:val="000000" w:themeColor="text1"/>
        </w:rPr>
      </w:pPr>
      <w:r w:rsidRPr="003D4497">
        <w:rPr>
          <w:rFonts w:asciiTheme="minorHAnsi" w:hAnsiTheme="minorHAnsi" w:cstheme="minorHAnsi"/>
          <w:b/>
          <w:color w:val="000000" w:themeColor="text1"/>
          <w:lang w:val="en-GB"/>
        </w:rPr>
        <w:t>Expected starting date</w:t>
      </w:r>
      <w:r w:rsidRPr="003D4497">
        <w:rPr>
          <w:rFonts w:asciiTheme="minorHAnsi" w:hAnsiTheme="minorHAnsi" w:cstheme="minorHAnsi"/>
          <w:color w:val="000000" w:themeColor="text1"/>
        </w:rPr>
        <w:t xml:space="preserve">: </w:t>
      </w:r>
      <w:r w:rsidR="00B77A5B">
        <w:rPr>
          <w:rFonts w:asciiTheme="minorHAnsi" w:eastAsia="Calibri" w:hAnsiTheme="minorHAnsi" w:cstheme="minorHAnsi"/>
          <w:color w:val="000000" w:themeColor="text1"/>
        </w:rPr>
        <w:t>As soon as possible</w:t>
      </w:r>
    </w:p>
    <w:p w14:paraId="76FD1EEB" w14:textId="77777777" w:rsidR="00DB41F7" w:rsidRDefault="00DB41F7" w:rsidP="00DB41F7">
      <w:pPr>
        <w:spacing w:after="0" w:line="240" w:lineRule="auto"/>
        <w:jc w:val="both"/>
        <w:rPr>
          <w:rFonts w:cs="Calibri"/>
          <w:b/>
          <w:sz w:val="21"/>
          <w:szCs w:val="21"/>
        </w:rPr>
      </w:pPr>
    </w:p>
    <w:p w14:paraId="24980BB3" w14:textId="3DB55749" w:rsidR="00500265" w:rsidRPr="00114E30" w:rsidRDefault="00DB41F7" w:rsidP="00114E30">
      <w:pPr>
        <w:spacing w:after="0" w:line="240" w:lineRule="auto"/>
        <w:jc w:val="both"/>
        <w:rPr>
          <w:rFonts w:cs="Calibri"/>
          <w:sz w:val="21"/>
          <w:szCs w:val="21"/>
        </w:rPr>
      </w:pPr>
      <w:r w:rsidRPr="00DB41F7">
        <w:rPr>
          <w:rFonts w:asciiTheme="minorHAnsi" w:hAnsiTheme="minorHAnsi" w:cstheme="minorHAnsi"/>
          <w:b/>
          <w:color w:val="000000" w:themeColor="text1"/>
          <w:lang w:val="en-GB"/>
        </w:rPr>
        <w:t>Benefits:</w:t>
      </w:r>
      <w:r w:rsidRPr="00FF59F7">
        <w:rPr>
          <w:rFonts w:cs="Calibri"/>
          <w:sz w:val="21"/>
          <w:szCs w:val="21"/>
        </w:rPr>
        <w:t xml:space="preserve"> </w:t>
      </w:r>
      <w:r w:rsidR="00D2780E" w:rsidRPr="00114E30">
        <w:rPr>
          <w:rFonts w:asciiTheme="minorHAnsi" w:eastAsiaTheme="minorHAnsi" w:hAnsiTheme="minorHAnsi" w:cstheme="minorHAnsi"/>
          <w:color w:val="000000" w:themeColor="text1"/>
          <w:lang w:val="en-GB"/>
        </w:rPr>
        <w:t>W</w:t>
      </w:r>
      <w:r w:rsidR="00500265" w:rsidRPr="00114E30">
        <w:rPr>
          <w:rFonts w:asciiTheme="minorHAnsi" w:eastAsiaTheme="minorHAnsi" w:hAnsiTheme="minorHAnsi" w:cstheme="minorHAnsi"/>
          <w:color w:val="000000" w:themeColor="text1"/>
          <w:lang w:val="en-GB"/>
        </w:rPr>
        <w:t xml:space="preserve">orking allowance and </w:t>
      </w:r>
      <w:r w:rsidR="00546878">
        <w:rPr>
          <w:rFonts w:asciiTheme="minorHAnsi" w:eastAsiaTheme="minorHAnsi" w:hAnsiTheme="minorHAnsi" w:cstheme="minorHAnsi"/>
          <w:color w:val="000000" w:themeColor="text1"/>
          <w:lang w:val="en-GB"/>
        </w:rPr>
        <w:t xml:space="preserve">social/health </w:t>
      </w:r>
      <w:r w:rsidR="00500265" w:rsidRPr="00114E30">
        <w:rPr>
          <w:rFonts w:asciiTheme="minorHAnsi" w:eastAsiaTheme="minorHAnsi" w:hAnsiTheme="minorHAnsi" w:cstheme="minorHAnsi"/>
          <w:color w:val="000000" w:themeColor="text1"/>
          <w:lang w:val="en-GB"/>
        </w:rPr>
        <w:t xml:space="preserve">insurance in line with Vietnam’s labor laws </w:t>
      </w:r>
    </w:p>
    <w:p w14:paraId="1E260EE3" w14:textId="77777777" w:rsidR="00DB41F7" w:rsidRPr="00FF59F7" w:rsidRDefault="00DB41F7" w:rsidP="00DB41F7">
      <w:pPr>
        <w:spacing w:after="0" w:line="240" w:lineRule="auto"/>
        <w:jc w:val="both"/>
        <w:rPr>
          <w:rFonts w:cs="Calibri"/>
          <w:sz w:val="21"/>
          <w:szCs w:val="21"/>
        </w:rPr>
      </w:pPr>
    </w:p>
    <w:p w14:paraId="3515EE03" w14:textId="1928378C" w:rsidR="00DB41F7" w:rsidRPr="00DB41F7" w:rsidRDefault="00DB41F7" w:rsidP="00DB41F7">
      <w:pPr>
        <w:spacing w:after="0" w:line="240" w:lineRule="auto"/>
        <w:jc w:val="both"/>
        <w:rPr>
          <w:rFonts w:asciiTheme="minorHAnsi" w:hAnsiTheme="minorHAnsi" w:cstheme="minorHAnsi"/>
          <w:b/>
          <w:color w:val="000000" w:themeColor="text1"/>
          <w:lang w:val="en-GB"/>
        </w:rPr>
      </w:pPr>
      <w:r w:rsidRPr="00DB41F7">
        <w:rPr>
          <w:rFonts w:asciiTheme="minorHAnsi" w:hAnsiTheme="minorHAnsi" w:cstheme="minorHAnsi"/>
          <w:b/>
          <w:color w:val="000000" w:themeColor="text1"/>
          <w:lang w:val="en-GB"/>
        </w:rPr>
        <w:t>Requirements:</w:t>
      </w:r>
    </w:p>
    <w:p w14:paraId="741458C9" w14:textId="77777777" w:rsidR="00974BC3" w:rsidRPr="00AB06A9" w:rsidRDefault="00974BC3" w:rsidP="00AB06A9">
      <w:pPr>
        <w:numPr>
          <w:ilvl w:val="0"/>
          <w:numId w:val="20"/>
        </w:numPr>
        <w:spacing w:after="0" w:line="240" w:lineRule="auto"/>
        <w:rPr>
          <w:rFonts w:asciiTheme="minorHAnsi" w:hAnsiTheme="minorHAnsi" w:cstheme="minorHAnsi"/>
          <w:szCs w:val="22"/>
        </w:rPr>
      </w:pPr>
      <w:r w:rsidRPr="00AB06A9">
        <w:rPr>
          <w:rFonts w:asciiTheme="minorHAnsi" w:hAnsiTheme="minorHAnsi" w:cstheme="minorHAnsi"/>
          <w:szCs w:val="22"/>
        </w:rPr>
        <w:t>Current student or recent graduate (preferably in Finance, Accounting, Business Administration, or a related field).</w:t>
      </w:r>
    </w:p>
    <w:p w14:paraId="74A2A79E" w14:textId="77777777" w:rsidR="008E4D86" w:rsidRPr="00AB06A9" w:rsidRDefault="008E4D86" w:rsidP="00AB06A9">
      <w:pPr>
        <w:numPr>
          <w:ilvl w:val="0"/>
          <w:numId w:val="20"/>
        </w:numPr>
        <w:spacing w:after="0" w:line="240" w:lineRule="auto"/>
        <w:rPr>
          <w:rFonts w:asciiTheme="minorHAnsi" w:hAnsiTheme="minorHAnsi" w:cstheme="minorHAnsi"/>
          <w:szCs w:val="22"/>
        </w:rPr>
      </w:pPr>
      <w:r w:rsidRPr="00AB06A9">
        <w:rPr>
          <w:rFonts w:asciiTheme="minorHAnsi" w:hAnsiTheme="minorHAnsi" w:cstheme="minorHAnsi"/>
          <w:szCs w:val="22"/>
        </w:rPr>
        <w:t xml:space="preserve">No prior experience required </w:t>
      </w:r>
    </w:p>
    <w:p w14:paraId="0BB6B6BC" w14:textId="77777777" w:rsidR="00B911DA" w:rsidRPr="006C1AE9" w:rsidRDefault="00B911DA" w:rsidP="00AB06A9">
      <w:pPr>
        <w:numPr>
          <w:ilvl w:val="0"/>
          <w:numId w:val="20"/>
        </w:numPr>
        <w:spacing w:after="0" w:line="240" w:lineRule="auto"/>
        <w:rPr>
          <w:rFonts w:asciiTheme="minorHAnsi" w:hAnsiTheme="minorHAnsi" w:cstheme="minorHAnsi"/>
          <w:szCs w:val="22"/>
        </w:rPr>
      </w:pPr>
      <w:r w:rsidRPr="00F4241C">
        <w:rPr>
          <w:rFonts w:asciiTheme="minorHAnsi" w:hAnsiTheme="minorHAnsi" w:cstheme="minorHAnsi"/>
          <w:szCs w:val="22"/>
        </w:rPr>
        <w:t>Careful, detail-oriented, and responsible</w:t>
      </w:r>
    </w:p>
    <w:p w14:paraId="7B8CF8E6" w14:textId="77777777" w:rsidR="00B911DA" w:rsidRDefault="00B911DA" w:rsidP="00B911DA">
      <w:pPr>
        <w:numPr>
          <w:ilvl w:val="0"/>
          <w:numId w:val="20"/>
        </w:numPr>
        <w:spacing w:after="0" w:line="240" w:lineRule="auto"/>
        <w:rPr>
          <w:rFonts w:asciiTheme="minorHAnsi" w:hAnsiTheme="minorHAnsi" w:cstheme="minorHAnsi"/>
          <w:szCs w:val="22"/>
        </w:rPr>
      </w:pPr>
      <w:r w:rsidRPr="00646802">
        <w:rPr>
          <w:rFonts w:asciiTheme="minorHAnsi" w:hAnsiTheme="minorHAnsi" w:cstheme="minorHAnsi"/>
          <w:szCs w:val="22"/>
        </w:rPr>
        <w:t>Proficient in Microsoft Word and Excel</w:t>
      </w:r>
    </w:p>
    <w:p w14:paraId="6A358F01" w14:textId="77777777" w:rsidR="00B911DA" w:rsidRDefault="00B911DA" w:rsidP="00B911DA">
      <w:pPr>
        <w:numPr>
          <w:ilvl w:val="0"/>
          <w:numId w:val="20"/>
        </w:numPr>
        <w:spacing w:after="0" w:line="240" w:lineRule="auto"/>
        <w:rPr>
          <w:rFonts w:asciiTheme="minorHAnsi" w:hAnsiTheme="minorHAnsi" w:cstheme="minorHAnsi"/>
          <w:szCs w:val="22"/>
        </w:rPr>
      </w:pPr>
      <w:r w:rsidRPr="00646802">
        <w:rPr>
          <w:rFonts w:asciiTheme="minorHAnsi" w:hAnsiTheme="minorHAnsi" w:cstheme="minorHAnsi"/>
          <w:szCs w:val="22"/>
        </w:rPr>
        <w:t>Well-organized and able to meet deadlines</w:t>
      </w:r>
    </w:p>
    <w:p w14:paraId="23BC1885" w14:textId="77777777" w:rsidR="00B911DA" w:rsidRDefault="00B911DA" w:rsidP="00B911DA">
      <w:pPr>
        <w:numPr>
          <w:ilvl w:val="0"/>
          <w:numId w:val="20"/>
        </w:numPr>
        <w:spacing w:after="0" w:line="240" w:lineRule="auto"/>
        <w:rPr>
          <w:rFonts w:asciiTheme="minorHAnsi" w:hAnsiTheme="minorHAnsi" w:cstheme="minorHAnsi"/>
          <w:szCs w:val="22"/>
        </w:rPr>
      </w:pPr>
      <w:r w:rsidRPr="00646802">
        <w:rPr>
          <w:rFonts w:asciiTheme="minorHAnsi" w:hAnsiTheme="minorHAnsi" w:cstheme="minorHAnsi"/>
          <w:szCs w:val="22"/>
        </w:rPr>
        <w:t>Strong communication and interpersonal skills</w:t>
      </w:r>
    </w:p>
    <w:p w14:paraId="0205632A" w14:textId="77777777" w:rsidR="00B911DA" w:rsidRDefault="00B911DA" w:rsidP="00B911DA">
      <w:pPr>
        <w:numPr>
          <w:ilvl w:val="0"/>
          <w:numId w:val="20"/>
        </w:numPr>
        <w:spacing w:after="0" w:line="240" w:lineRule="auto"/>
        <w:rPr>
          <w:rFonts w:asciiTheme="minorHAnsi" w:hAnsiTheme="minorHAnsi" w:cstheme="minorHAnsi"/>
          <w:szCs w:val="22"/>
        </w:rPr>
      </w:pPr>
      <w:r w:rsidRPr="006505C9">
        <w:rPr>
          <w:rFonts w:asciiTheme="minorHAnsi" w:hAnsiTheme="minorHAnsi" w:cstheme="minorHAnsi"/>
          <w:szCs w:val="22"/>
        </w:rPr>
        <w:t>Able to handle confidential financial information with discretion</w:t>
      </w:r>
    </w:p>
    <w:p w14:paraId="6102C816" w14:textId="77777777" w:rsidR="00B911DA" w:rsidRPr="00AB06A9" w:rsidRDefault="00B911DA" w:rsidP="00AB06A9">
      <w:pPr>
        <w:numPr>
          <w:ilvl w:val="0"/>
          <w:numId w:val="20"/>
        </w:numPr>
        <w:spacing w:after="0" w:line="240" w:lineRule="auto"/>
        <w:rPr>
          <w:rFonts w:asciiTheme="minorHAnsi" w:hAnsiTheme="minorHAnsi" w:cstheme="minorHAnsi"/>
          <w:szCs w:val="22"/>
        </w:rPr>
      </w:pPr>
      <w:r w:rsidRPr="006505C9">
        <w:rPr>
          <w:rFonts w:asciiTheme="minorHAnsi" w:hAnsiTheme="minorHAnsi" w:cstheme="minorHAnsi"/>
          <w:szCs w:val="22"/>
        </w:rPr>
        <w:t>Open-minded, adaptable, and eager to learn</w:t>
      </w:r>
    </w:p>
    <w:p w14:paraId="7140B08C" w14:textId="77777777" w:rsidR="00AB06A9" w:rsidRPr="00396068" w:rsidRDefault="00AB06A9" w:rsidP="00AB06A9">
      <w:pPr>
        <w:numPr>
          <w:ilvl w:val="0"/>
          <w:numId w:val="20"/>
        </w:numPr>
        <w:spacing w:after="0" w:line="240" w:lineRule="auto"/>
        <w:rPr>
          <w:rFonts w:asciiTheme="minorHAnsi" w:hAnsiTheme="minorHAnsi" w:cstheme="minorHAnsi"/>
          <w:szCs w:val="22"/>
        </w:rPr>
      </w:pPr>
      <w:r w:rsidRPr="007D7B51">
        <w:rPr>
          <w:rFonts w:asciiTheme="minorHAnsi" w:hAnsiTheme="minorHAnsi" w:cstheme="minorHAnsi"/>
          <w:szCs w:val="22"/>
        </w:rPr>
        <w:t>Team player with a collaborative mindset</w:t>
      </w:r>
    </w:p>
    <w:p w14:paraId="59C1CC14" w14:textId="77777777" w:rsidR="00AB06A9" w:rsidRPr="00396068" w:rsidRDefault="00AB06A9" w:rsidP="00AB06A9">
      <w:pPr>
        <w:numPr>
          <w:ilvl w:val="0"/>
          <w:numId w:val="20"/>
        </w:numPr>
        <w:spacing w:after="0" w:line="240" w:lineRule="auto"/>
        <w:rPr>
          <w:rFonts w:asciiTheme="minorHAnsi" w:hAnsiTheme="minorHAnsi" w:cstheme="minorHAnsi"/>
          <w:szCs w:val="22"/>
        </w:rPr>
      </w:pPr>
      <w:r w:rsidRPr="00BD482E">
        <w:rPr>
          <w:rFonts w:asciiTheme="minorHAnsi" w:hAnsiTheme="minorHAnsi" w:cstheme="minorHAnsi"/>
          <w:szCs w:val="22"/>
        </w:rPr>
        <w:t>Demonstrates integrity, accountability, and respect for others</w:t>
      </w:r>
    </w:p>
    <w:p w14:paraId="5E6377B0" w14:textId="40473F48" w:rsidR="009564B6" w:rsidRPr="00F37FC8" w:rsidRDefault="00AB06A9" w:rsidP="00F37FC8">
      <w:pPr>
        <w:numPr>
          <w:ilvl w:val="0"/>
          <w:numId w:val="20"/>
        </w:numPr>
        <w:spacing w:after="0" w:line="240" w:lineRule="auto"/>
        <w:rPr>
          <w:rFonts w:asciiTheme="minorHAnsi" w:hAnsiTheme="minorHAnsi" w:cstheme="minorHAnsi"/>
          <w:szCs w:val="22"/>
        </w:rPr>
      </w:pPr>
      <w:r w:rsidRPr="00BD482E">
        <w:rPr>
          <w:rFonts w:asciiTheme="minorHAnsi" w:hAnsiTheme="minorHAnsi" w:cstheme="minorHAnsi"/>
          <w:szCs w:val="22"/>
        </w:rPr>
        <w:t>Proactive in problem-solving and task execution</w:t>
      </w:r>
    </w:p>
    <w:p w14:paraId="1D610BDF" w14:textId="77777777" w:rsidR="00AE6BEB" w:rsidRDefault="00F10832" w:rsidP="00AE6BEB">
      <w:pPr>
        <w:spacing w:after="0"/>
      </w:pPr>
      <w:r w:rsidRPr="3F2F9BB6">
        <w:rPr>
          <w:rFonts w:asciiTheme="minorHAnsi" w:hAnsiTheme="minorHAnsi" w:cstheme="minorBidi"/>
          <w:color w:val="000000" w:themeColor="text1"/>
        </w:rPr>
        <w:t>For more details about the responsibilities, requirements of the role, and the Job Description, please refer to Rikolto in Vietnam’s website at</w:t>
      </w:r>
      <w:r w:rsidRPr="3F2F9BB6">
        <w:rPr>
          <w:rFonts w:asciiTheme="minorHAnsi" w:hAnsiTheme="minorHAnsi" w:cstheme="minorBidi"/>
        </w:rPr>
        <w:t xml:space="preserve">: </w:t>
      </w:r>
      <w:hyperlink r:id="rId11">
        <w:r w:rsidR="734A5643" w:rsidRPr="3F2F9BB6">
          <w:rPr>
            <w:rStyle w:val="Hyperlink"/>
            <w:rFonts w:asciiTheme="minorHAnsi" w:hAnsiTheme="minorHAnsi" w:cstheme="minorBidi"/>
          </w:rPr>
          <w:t>https://southeastasia.rikolto.org/job-vacancies/finance-intern</w:t>
        </w:r>
      </w:hyperlink>
    </w:p>
    <w:p w14:paraId="42510BCB" w14:textId="77777777" w:rsidR="00AE6BEB" w:rsidRDefault="00AE6BEB" w:rsidP="00AE6BEB">
      <w:pPr>
        <w:spacing w:after="0"/>
      </w:pPr>
    </w:p>
    <w:p w14:paraId="1ADFC61C" w14:textId="2F1135FE" w:rsidR="00F10832" w:rsidRPr="00AE6BEB" w:rsidRDefault="00F10832" w:rsidP="00AE6BEB">
      <w:pPr>
        <w:spacing w:after="0"/>
        <w:rPr>
          <w:rFonts w:ascii="Calibri" w:eastAsia="Calibri" w:hAnsi="Calibri" w:cs="Calibri"/>
          <w:lang w:val="en-GB"/>
        </w:rPr>
      </w:pPr>
      <w:r w:rsidRPr="3F2F9BB6">
        <w:rPr>
          <w:rFonts w:asciiTheme="minorHAnsi" w:hAnsiTheme="minorHAnsi" w:cstheme="minorBidi"/>
          <w:b/>
          <w:bCs/>
          <w:color w:val="000000" w:themeColor="text1"/>
          <w:lang w:val="en-GB"/>
        </w:rPr>
        <w:t>How to apply</w:t>
      </w:r>
    </w:p>
    <w:p w14:paraId="15BFD274" w14:textId="77777777" w:rsidR="00F10832" w:rsidRDefault="00F10832" w:rsidP="00F10832">
      <w:pPr>
        <w:spacing w:before="120" w:after="0" w:line="240" w:lineRule="auto"/>
        <w:rPr>
          <w:rFonts w:asciiTheme="minorHAnsi" w:hAnsiTheme="minorHAnsi" w:cstheme="minorBidi"/>
          <w:color w:val="000000" w:themeColor="text1"/>
          <w:lang w:val="en-GB"/>
        </w:rPr>
      </w:pPr>
      <w:r w:rsidRPr="37D601A9">
        <w:rPr>
          <w:rFonts w:asciiTheme="minorHAnsi" w:hAnsiTheme="minorHAnsi" w:cstheme="minorBidi"/>
        </w:rPr>
        <w:t xml:space="preserve">Interested candidates are invited to submit a </w:t>
      </w:r>
      <w:r w:rsidRPr="37D601A9">
        <w:rPr>
          <w:rFonts w:asciiTheme="minorHAnsi" w:hAnsiTheme="minorHAnsi" w:cstheme="minorBidi"/>
          <w:color w:val="000000" w:themeColor="text1"/>
          <w:lang w:val="en-GB"/>
        </w:rPr>
        <w:t xml:space="preserve">motivation letter and </w:t>
      </w:r>
      <w:r w:rsidRPr="37D601A9">
        <w:rPr>
          <w:rFonts w:ascii="Calibri" w:eastAsia="Calibri" w:hAnsi="Calibri" w:cs="Calibri"/>
          <w:lang w:val="en-GB"/>
        </w:rPr>
        <w:t>an up-to-date curriculum vitae</w:t>
      </w:r>
      <w:r w:rsidRPr="37D601A9">
        <w:rPr>
          <w:rFonts w:asciiTheme="minorHAnsi" w:hAnsiTheme="minorHAnsi" w:cstheme="minorBidi"/>
          <w:color w:val="000000" w:themeColor="text1"/>
          <w:lang w:val="en-GB"/>
        </w:rPr>
        <w:t xml:space="preserve"> (CV), using</w:t>
      </w:r>
      <w:r w:rsidRPr="37D601A9">
        <w:rPr>
          <w:rFonts w:asciiTheme="minorHAnsi" w:hAnsiTheme="minorHAnsi" w:cstheme="minorBidi"/>
          <w:color w:val="000000" w:themeColor="text1"/>
        </w:rPr>
        <w:t xml:space="preserve"> the subject line: </w:t>
      </w:r>
      <w:r w:rsidRPr="37D601A9">
        <w:rPr>
          <w:rFonts w:asciiTheme="minorHAnsi" w:hAnsiTheme="minorHAnsi" w:cstheme="minorBidi"/>
          <w:b/>
          <w:bCs/>
          <w:i/>
          <w:iCs/>
          <w:color w:val="000000" w:themeColor="text1"/>
        </w:rPr>
        <w:t>“[Position You Are Applying For] – [Your Name]”</w:t>
      </w:r>
      <w:r w:rsidRPr="37D601A9">
        <w:rPr>
          <w:rFonts w:asciiTheme="minorHAnsi" w:hAnsiTheme="minorHAnsi" w:cstheme="minorBidi"/>
        </w:rPr>
        <w:t xml:space="preserve"> </w:t>
      </w:r>
      <w:r w:rsidRPr="37D601A9">
        <w:rPr>
          <w:rFonts w:ascii="Calibri" w:eastAsia="Calibri" w:hAnsi="Calibri" w:cs="Calibri"/>
        </w:rPr>
        <w:t xml:space="preserve">to the following email address: </w:t>
      </w:r>
    </w:p>
    <w:p w14:paraId="7AF95B0B" w14:textId="77777777" w:rsidR="00F10832" w:rsidRDefault="00F10832" w:rsidP="00F10832">
      <w:pPr>
        <w:spacing w:after="120" w:line="240" w:lineRule="auto"/>
        <w:rPr>
          <w:rFonts w:asciiTheme="minorHAnsi" w:hAnsiTheme="minorHAnsi" w:cstheme="minorBidi"/>
          <w:color w:val="000000" w:themeColor="text1"/>
          <w:lang w:val="en-GB"/>
        </w:rPr>
      </w:pPr>
      <w:r w:rsidRPr="37D601A9">
        <w:rPr>
          <w:rFonts w:asciiTheme="minorHAnsi" w:hAnsiTheme="minorHAnsi" w:cstheme="minorBidi"/>
          <w:b/>
          <w:bCs/>
        </w:rPr>
        <w:t>Email</w:t>
      </w:r>
      <w:r w:rsidRPr="37D601A9">
        <w:rPr>
          <w:rFonts w:asciiTheme="minorHAnsi" w:hAnsiTheme="minorHAnsi" w:cstheme="minorBidi"/>
        </w:rPr>
        <w:t xml:space="preserve">: </w:t>
      </w:r>
      <w:r w:rsidRPr="37D601A9">
        <w:rPr>
          <w:rFonts w:asciiTheme="minorHAnsi" w:hAnsiTheme="minorHAnsi" w:cstheme="minorBidi"/>
          <w:color w:val="000000" w:themeColor="text1"/>
          <w:lang w:val="en-GB"/>
        </w:rPr>
        <w:t xml:space="preserve"> </w:t>
      </w:r>
      <w:hyperlink r:id="rId12">
        <w:r w:rsidRPr="479F0CCA">
          <w:rPr>
            <w:rStyle w:val="Hyperlink"/>
            <w:rFonts w:asciiTheme="minorHAnsi" w:hAnsiTheme="minorHAnsi" w:cstheme="minorBidi"/>
            <w:lang w:val="en-GB"/>
          </w:rPr>
          <w:t>vietnam@rikolto.org</w:t>
        </w:r>
      </w:hyperlink>
      <w:r w:rsidRPr="479F0CCA">
        <w:rPr>
          <w:rFonts w:asciiTheme="minorHAnsi" w:hAnsiTheme="minorHAnsi" w:cstheme="minorBidi"/>
          <w:color w:val="000000" w:themeColor="text1"/>
          <w:lang w:val="en-GB"/>
        </w:rPr>
        <w:t xml:space="preserve">   </w:t>
      </w:r>
    </w:p>
    <w:p w14:paraId="4B26A9F5" w14:textId="77777777" w:rsidR="00F10832" w:rsidRPr="00064838" w:rsidRDefault="00F10832" w:rsidP="00F10832">
      <w:pPr>
        <w:spacing w:before="120" w:after="120"/>
        <w:rPr>
          <w:rFonts w:asciiTheme="minorHAnsi" w:hAnsiTheme="minorHAnsi" w:cstheme="minorBidi"/>
        </w:rPr>
      </w:pPr>
      <w:r w:rsidRPr="37D601A9">
        <w:rPr>
          <w:rFonts w:asciiTheme="minorHAnsi" w:hAnsiTheme="minorHAnsi" w:cstheme="minorBidi"/>
        </w:rPr>
        <w:t>The deadline for applications is </w:t>
      </w:r>
      <w:r w:rsidRPr="000334E3">
        <w:rPr>
          <w:rFonts w:asciiTheme="minorHAnsi" w:hAnsiTheme="minorHAnsi" w:cstheme="minorBidi"/>
          <w:b/>
          <w:bCs/>
        </w:rPr>
        <w:t>11 M</w:t>
      </w:r>
      <w:r>
        <w:rPr>
          <w:rFonts w:asciiTheme="minorHAnsi" w:hAnsiTheme="minorHAnsi" w:cstheme="minorBidi"/>
          <w:b/>
        </w:rPr>
        <w:t>ay</w:t>
      </w:r>
      <w:r w:rsidRPr="37D601A9">
        <w:rPr>
          <w:rFonts w:asciiTheme="minorHAnsi" w:hAnsiTheme="minorHAnsi" w:cstheme="minorBidi"/>
          <w:b/>
        </w:rPr>
        <w:t xml:space="preserve"> 2025</w:t>
      </w:r>
      <w:r w:rsidRPr="37D601A9">
        <w:rPr>
          <w:rFonts w:asciiTheme="minorHAnsi" w:hAnsiTheme="minorHAnsi" w:cstheme="minorBidi"/>
        </w:rPr>
        <w:t xml:space="preserve">. </w:t>
      </w:r>
    </w:p>
    <w:p w14:paraId="25530AAD" w14:textId="77777777" w:rsidR="00F10832" w:rsidRPr="00064838" w:rsidRDefault="00F10832" w:rsidP="00F10832">
      <w:pPr>
        <w:spacing w:before="120" w:after="120"/>
        <w:rPr>
          <w:rFonts w:asciiTheme="minorHAnsi" w:hAnsiTheme="minorHAnsi" w:cstheme="minorBidi"/>
        </w:rPr>
      </w:pPr>
      <w:r w:rsidRPr="683BBB03">
        <w:rPr>
          <w:rFonts w:asciiTheme="minorHAnsi" w:hAnsiTheme="minorHAnsi" w:cstheme="minorBidi"/>
        </w:rPr>
        <w:t>Applications will be reviewed on a rolling basis, so early submission is strongly encouraged.</w:t>
      </w:r>
    </w:p>
    <w:p w14:paraId="5F8445AE" w14:textId="7DCD4D2F" w:rsidR="00BD1B97" w:rsidRPr="003D4497" w:rsidRDefault="00F10832" w:rsidP="00F10832">
      <w:pPr>
        <w:spacing w:after="0" w:line="240" w:lineRule="auto"/>
        <w:jc w:val="both"/>
        <w:rPr>
          <w:rFonts w:asciiTheme="minorHAnsi" w:hAnsiTheme="minorHAnsi" w:cstheme="minorHAnsi"/>
          <w:b/>
          <w:bCs/>
          <w:color w:val="000000"/>
          <w:lang w:val="en-GB"/>
        </w:rPr>
      </w:pPr>
      <w:r w:rsidRPr="47770929">
        <w:rPr>
          <w:rFonts w:asciiTheme="minorHAnsi" w:hAnsiTheme="minorHAnsi" w:cstheme="minorBidi"/>
          <w:b/>
          <w:bCs/>
          <w:i/>
          <w:iCs/>
          <w:color w:val="000000" w:themeColor="text1"/>
        </w:rPr>
        <w:t xml:space="preserve">We would like to thank all applicants for their interest, but </w:t>
      </w:r>
      <w:r w:rsidRPr="47770929">
        <w:rPr>
          <w:rFonts w:asciiTheme="minorHAnsi" w:hAnsiTheme="minorHAnsi" w:cstheme="minorBidi"/>
          <w:b/>
          <w:bCs/>
          <w:i/>
          <w:iCs/>
          <w:color w:val="000000" w:themeColor="text1"/>
          <w:lang w:val="en-GB"/>
        </w:rPr>
        <w:t>only shortlisted candidates will be contacted for an interview</w:t>
      </w:r>
      <w:r w:rsidR="009564B6" w:rsidRPr="003D4497">
        <w:rPr>
          <w:rFonts w:asciiTheme="minorHAnsi" w:hAnsiTheme="minorHAnsi" w:cstheme="minorHAnsi"/>
          <w:b/>
          <w:bCs/>
          <w:color w:val="000000"/>
          <w:lang w:val="en-GB"/>
        </w:rPr>
        <w:t>.</w:t>
      </w:r>
    </w:p>
    <w:p w14:paraId="5D11DA0B" w14:textId="3AFFA6FF" w:rsidR="004F0004" w:rsidRPr="003D4497" w:rsidRDefault="004F0004" w:rsidP="000A4671">
      <w:pPr>
        <w:spacing w:after="0" w:line="240" w:lineRule="auto"/>
        <w:jc w:val="center"/>
        <w:rPr>
          <w:rFonts w:asciiTheme="minorHAnsi" w:hAnsiTheme="minorHAnsi" w:cstheme="minorHAnsi"/>
          <w:b/>
          <w:bCs/>
          <w:color w:val="000000"/>
          <w:lang w:val="en-GB"/>
        </w:rPr>
      </w:pPr>
    </w:p>
    <w:sectPr w:rsidR="004F0004" w:rsidRPr="003D4497" w:rsidSect="00390463">
      <w:pgSz w:w="12240" w:h="15840"/>
      <w:pgMar w:top="562" w:right="720" w:bottom="43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4CAABF" w14:textId="77777777" w:rsidR="001756AC" w:rsidRDefault="001756AC" w:rsidP="002939F5">
      <w:pPr>
        <w:spacing w:after="0" w:line="240" w:lineRule="auto"/>
      </w:pPr>
      <w:r>
        <w:separator/>
      </w:r>
    </w:p>
  </w:endnote>
  <w:endnote w:type="continuationSeparator" w:id="0">
    <w:p w14:paraId="344C913E" w14:textId="77777777" w:rsidR="001756AC" w:rsidRDefault="001756AC" w:rsidP="002939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21002A87" w:usb1="80000000" w:usb2="00000008" w:usb3="00000000" w:csb0="000101F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326EC5" w14:textId="77777777" w:rsidR="001756AC" w:rsidRDefault="001756AC" w:rsidP="002939F5">
      <w:pPr>
        <w:spacing w:after="0" w:line="240" w:lineRule="auto"/>
      </w:pPr>
      <w:r>
        <w:separator/>
      </w:r>
    </w:p>
  </w:footnote>
  <w:footnote w:type="continuationSeparator" w:id="0">
    <w:p w14:paraId="0A4C0738" w14:textId="77777777" w:rsidR="001756AC" w:rsidRDefault="001756AC" w:rsidP="002939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60B59"/>
    <w:multiLevelType w:val="hybridMultilevel"/>
    <w:tmpl w:val="AB16057A"/>
    <w:lvl w:ilvl="0" w:tplc="5F6286AA">
      <w:numFmt w:val="bullet"/>
      <w:lvlText w:val="•"/>
      <w:lvlJc w:val="left"/>
      <w:pPr>
        <w:ind w:left="790" w:hanging="430"/>
      </w:pPr>
      <w:rPr>
        <w:rFonts w:ascii="Calibri" w:eastAsia="Times New Roman" w:hAnsi="Calibri" w:cs="Calibri"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 w15:restartNumberingAfterBreak="0">
    <w:nsid w:val="20CF6F42"/>
    <w:multiLevelType w:val="hybridMultilevel"/>
    <w:tmpl w:val="EC66C9AC"/>
    <w:lvl w:ilvl="0" w:tplc="FFFFFFFF">
      <w:start w:val="1"/>
      <w:numFmt w:val="bullet"/>
      <w:lvlText w:val=""/>
      <w:lvlJc w:val="left"/>
      <w:pPr>
        <w:ind w:left="1287" w:hanging="360"/>
      </w:pPr>
      <w:rPr>
        <w:rFonts w:ascii="Symbol" w:hAnsi="Symbol" w:hint="default"/>
      </w:rPr>
    </w:lvl>
    <w:lvl w:ilvl="1" w:tplc="38090005">
      <w:start w:val="1"/>
      <w:numFmt w:val="bullet"/>
      <w:lvlText w:val=""/>
      <w:lvlJc w:val="left"/>
      <w:pPr>
        <w:ind w:left="720" w:hanging="360"/>
      </w:pPr>
      <w:rPr>
        <w:rFonts w:ascii="Wingdings" w:hAnsi="Wingdings"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2" w15:restartNumberingAfterBreak="0">
    <w:nsid w:val="233A3272"/>
    <w:multiLevelType w:val="hybridMultilevel"/>
    <w:tmpl w:val="F1284406"/>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 w15:restartNumberingAfterBreak="0">
    <w:nsid w:val="25100E6F"/>
    <w:multiLevelType w:val="hybridMultilevel"/>
    <w:tmpl w:val="C250FEB6"/>
    <w:lvl w:ilvl="0" w:tplc="04090001">
      <w:start w:val="1"/>
      <w:numFmt w:val="bullet"/>
      <w:lvlText w:val=""/>
      <w:lvlJc w:val="left"/>
      <w:pPr>
        <w:ind w:left="720" w:hanging="360"/>
      </w:pPr>
      <w:rPr>
        <w:rFonts w:ascii="Symbol" w:hAnsi="Symbol" w:hint="default"/>
      </w:rPr>
    </w:lvl>
    <w:lvl w:ilvl="1" w:tplc="38090003">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4" w15:restartNumberingAfterBreak="0">
    <w:nsid w:val="2D832352"/>
    <w:multiLevelType w:val="hybridMultilevel"/>
    <w:tmpl w:val="723E52F2"/>
    <w:lvl w:ilvl="0" w:tplc="14E4EE06">
      <w:start w:val="1"/>
      <w:numFmt w:val="bullet"/>
      <w:lvlText w:val="-"/>
      <w:lvlJc w:val="left"/>
      <w:pPr>
        <w:ind w:left="436" w:hanging="360"/>
      </w:pPr>
      <w:rPr>
        <w:rFonts w:ascii="Tahoma" w:eastAsia="Times New Roman" w:hAnsi="Tahoma" w:cs="Tahoma" w:hint="default"/>
      </w:rPr>
    </w:lvl>
    <w:lvl w:ilvl="1" w:tplc="38090003" w:tentative="1">
      <w:start w:val="1"/>
      <w:numFmt w:val="bullet"/>
      <w:lvlText w:val="o"/>
      <w:lvlJc w:val="left"/>
      <w:pPr>
        <w:ind w:left="1156" w:hanging="360"/>
      </w:pPr>
      <w:rPr>
        <w:rFonts w:ascii="Courier New" w:hAnsi="Courier New" w:cs="Courier New" w:hint="default"/>
      </w:rPr>
    </w:lvl>
    <w:lvl w:ilvl="2" w:tplc="38090005" w:tentative="1">
      <w:start w:val="1"/>
      <w:numFmt w:val="bullet"/>
      <w:lvlText w:val=""/>
      <w:lvlJc w:val="left"/>
      <w:pPr>
        <w:ind w:left="1876" w:hanging="360"/>
      </w:pPr>
      <w:rPr>
        <w:rFonts w:ascii="Wingdings" w:hAnsi="Wingdings" w:hint="default"/>
      </w:rPr>
    </w:lvl>
    <w:lvl w:ilvl="3" w:tplc="38090001" w:tentative="1">
      <w:start w:val="1"/>
      <w:numFmt w:val="bullet"/>
      <w:lvlText w:val=""/>
      <w:lvlJc w:val="left"/>
      <w:pPr>
        <w:ind w:left="2596" w:hanging="360"/>
      </w:pPr>
      <w:rPr>
        <w:rFonts w:ascii="Symbol" w:hAnsi="Symbol" w:hint="default"/>
      </w:rPr>
    </w:lvl>
    <w:lvl w:ilvl="4" w:tplc="38090003" w:tentative="1">
      <w:start w:val="1"/>
      <w:numFmt w:val="bullet"/>
      <w:lvlText w:val="o"/>
      <w:lvlJc w:val="left"/>
      <w:pPr>
        <w:ind w:left="3316" w:hanging="360"/>
      </w:pPr>
      <w:rPr>
        <w:rFonts w:ascii="Courier New" w:hAnsi="Courier New" w:cs="Courier New" w:hint="default"/>
      </w:rPr>
    </w:lvl>
    <w:lvl w:ilvl="5" w:tplc="38090005" w:tentative="1">
      <w:start w:val="1"/>
      <w:numFmt w:val="bullet"/>
      <w:lvlText w:val=""/>
      <w:lvlJc w:val="left"/>
      <w:pPr>
        <w:ind w:left="4036" w:hanging="360"/>
      </w:pPr>
      <w:rPr>
        <w:rFonts w:ascii="Wingdings" w:hAnsi="Wingdings" w:hint="default"/>
      </w:rPr>
    </w:lvl>
    <w:lvl w:ilvl="6" w:tplc="38090001" w:tentative="1">
      <w:start w:val="1"/>
      <w:numFmt w:val="bullet"/>
      <w:lvlText w:val=""/>
      <w:lvlJc w:val="left"/>
      <w:pPr>
        <w:ind w:left="4756" w:hanging="360"/>
      </w:pPr>
      <w:rPr>
        <w:rFonts w:ascii="Symbol" w:hAnsi="Symbol" w:hint="default"/>
      </w:rPr>
    </w:lvl>
    <w:lvl w:ilvl="7" w:tplc="38090003" w:tentative="1">
      <w:start w:val="1"/>
      <w:numFmt w:val="bullet"/>
      <w:lvlText w:val="o"/>
      <w:lvlJc w:val="left"/>
      <w:pPr>
        <w:ind w:left="5476" w:hanging="360"/>
      </w:pPr>
      <w:rPr>
        <w:rFonts w:ascii="Courier New" w:hAnsi="Courier New" w:cs="Courier New" w:hint="default"/>
      </w:rPr>
    </w:lvl>
    <w:lvl w:ilvl="8" w:tplc="38090005" w:tentative="1">
      <w:start w:val="1"/>
      <w:numFmt w:val="bullet"/>
      <w:lvlText w:val=""/>
      <w:lvlJc w:val="left"/>
      <w:pPr>
        <w:ind w:left="6196" w:hanging="360"/>
      </w:pPr>
      <w:rPr>
        <w:rFonts w:ascii="Wingdings" w:hAnsi="Wingdings" w:hint="default"/>
      </w:rPr>
    </w:lvl>
  </w:abstractNum>
  <w:abstractNum w:abstractNumId="5" w15:restartNumberingAfterBreak="0">
    <w:nsid w:val="32841CF4"/>
    <w:multiLevelType w:val="hybridMultilevel"/>
    <w:tmpl w:val="FE5CD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2C1185"/>
    <w:multiLevelType w:val="hybridMultilevel"/>
    <w:tmpl w:val="7F92A3B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6EE1987"/>
    <w:multiLevelType w:val="multilevel"/>
    <w:tmpl w:val="E9E8249C"/>
    <w:lvl w:ilvl="0">
      <w:start w:val="2"/>
      <w:numFmt w:val="decimal"/>
      <w:lvlText w:val="%1"/>
      <w:lvlJc w:val="left"/>
      <w:pPr>
        <w:ind w:left="360" w:hanging="360"/>
      </w:pPr>
      <w:rPr>
        <w:rFonts w:hint="default"/>
      </w:rPr>
    </w:lvl>
    <w:lvl w:ilvl="1">
      <w:start w:val="1"/>
      <w:numFmt w:val="bullet"/>
      <w:lvlText w:val=""/>
      <w:lvlJc w:val="left"/>
      <w:pPr>
        <w:ind w:left="720" w:hanging="360"/>
      </w:pPr>
      <w:rPr>
        <w:rFonts w:ascii="Wingdings" w:hAnsi="Wingding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37B846C9"/>
    <w:multiLevelType w:val="hybridMultilevel"/>
    <w:tmpl w:val="8AAA130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A1444C6"/>
    <w:multiLevelType w:val="hybridMultilevel"/>
    <w:tmpl w:val="6B7E315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31B063A"/>
    <w:multiLevelType w:val="hybridMultilevel"/>
    <w:tmpl w:val="765640E2"/>
    <w:lvl w:ilvl="0" w:tplc="9EE0980A">
      <w:start w:val="1"/>
      <w:numFmt w:val="decimal"/>
      <w:lvlText w:val="%1."/>
      <w:lvlJc w:val="left"/>
      <w:pPr>
        <w:ind w:left="720" w:hanging="360"/>
      </w:pPr>
      <w:rPr>
        <w:rFonts w:hint="default"/>
        <w:b/>
        <w:bCs/>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55C40C2A"/>
    <w:multiLevelType w:val="hybridMultilevel"/>
    <w:tmpl w:val="9698ACE2"/>
    <w:lvl w:ilvl="0" w:tplc="38090005">
      <w:start w:val="1"/>
      <w:numFmt w:val="bullet"/>
      <w:lvlText w:val=""/>
      <w:lvlJc w:val="left"/>
      <w:pPr>
        <w:ind w:left="720" w:hanging="360"/>
      </w:pPr>
      <w:rPr>
        <w:rFonts w:ascii="Wingdings" w:hAnsi="Wingdings" w:hint="default"/>
      </w:rPr>
    </w:lvl>
    <w:lvl w:ilvl="1" w:tplc="38090003">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2" w15:restartNumberingAfterBreak="0">
    <w:nsid w:val="59585B72"/>
    <w:multiLevelType w:val="hybridMultilevel"/>
    <w:tmpl w:val="B98CBA8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F728E1"/>
    <w:multiLevelType w:val="hybridMultilevel"/>
    <w:tmpl w:val="D2A6B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E042F8"/>
    <w:multiLevelType w:val="multilevel"/>
    <w:tmpl w:val="E9E8249C"/>
    <w:lvl w:ilvl="0">
      <w:start w:val="2"/>
      <w:numFmt w:val="decimal"/>
      <w:lvlText w:val="%1"/>
      <w:lvlJc w:val="left"/>
      <w:pPr>
        <w:ind w:left="360" w:hanging="360"/>
      </w:pPr>
      <w:rPr>
        <w:rFonts w:hint="default"/>
      </w:rPr>
    </w:lvl>
    <w:lvl w:ilvl="1">
      <w:start w:val="1"/>
      <w:numFmt w:val="bullet"/>
      <w:lvlText w:val=""/>
      <w:lvlJc w:val="left"/>
      <w:pPr>
        <w:ind w:left="720" w:hanging="360"/>
      </w:pPr>
      <w:rPr>
        <w:rFonts w:ascii="Wingdings" w:hAnsi="Wingding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69330615"/>
    <w:multiLevelType w:val="hybridMultilevel"/>
    <w:tmpl w:val="0A20B670"/>
    <w:lvl w:ilvl="0" w:tplc="FFFFFFFF">
      <w:start w:val="1"/>
      <w:numFmt w:val="decimal"/>
      <w:lvlText w:val="%1."/>
      <w:lvlJc w:val="left"/>
      <w:pPr>
        <w:ind w:left="720" w:hanging="360"/>
      </w:pPr>
      <w:rPr>
        <w:rFonts w:hint="default"/>
        <w:b/>
        <w:bCs/>
      </w:rPr>
    </w:lvl>
    <w:lvl w:ilvl="1" w:tplc="04090001">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07B729D"/>
    <w:multiLevelType w:val="hybridMultilevel"/>
    <w:tmpl w:val="83664E68"/>
    <w:lvl w:ilvl="0" w:tplc="FFFFFFFF">
      <w:start w:val="1"/>
      <w:numFmt w:val="decimal"/>
      <w:lvlText w:val="%1."/>
      <w:lvlJc w:val="left"/>
      <w:pPr>
        <w:ind w:left="720" w:hanging="360"/>
      </w:pPr>
      <w:rPr>
        <w:rFonts w:hint="default"/>
        <w:b/>
        <w:bCs/>
      </w:rPr>
    </w:lvl>
    <w:lvl w:ilvl="1" w:tplc="04090001">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27B388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735B45C4"/>
    <w:multiLevelType w:val="hybridMultilevel"/>
    <w:tmpl w:val="5C06B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A420BDB"/>
    <w:multiLevelType w:val="hybridMultilevel"/>
    <w:tmpl w:val="1B90B334"/>
    <w:lvl w:ilvl="0" w:tplc="FFFFFFFF">
      <w:start w:val="1"/>
      <w:numFmt w:val="decimal"/>
      <w:lvlText w:val="%1."/>
      <w:lvlJc w:val="left"/>
      <w:pPr>
        <w:ind w:left="720" w:hanging="360"/>
      </w:pPr>
      <w:rPr>
        <w:rFonts w:hint="default"/>
        <w:b/>
        <w:bCs/>
      </w:rPr>
    </w:lvl>
    <w:lvl w:ilvl="1" w:tplc="04090001">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AB304D8"/>
    <w:multiLevelType w:val="hybridMultilevel"/>
    <w:tmpl w:val="05307B2E"/>
    <w:lvl w:ilvl="0" w:tplc="FFFFFFFF">
      <w:start w:val="1"/>
      <w:numFmt w:val="decimal"/>
      <w:lvlText w:val="%1."/>
      <w:lvlJc w:val="left"/>
      <w:pPr>
        <w:ind w:left="720" w:hanging="360"/>
      </w:pPr>
      <w:rPr>
        <w:rFonts w:hint="default"/>
        <w:b/>
        <w:bCs/>
      </w:rPr>
    </w:lvl>
    <w:lvl w:ilvl="1" w:tplc="04090001">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ECC1C6D"/>
    <w:multiLevelType w:val="hybridMultilevel"/>
    <w:tmpl w:val="84AA172C"/>
    <w:lvl w:ilvl="0" w:tplc="FFFFFFFF">
      <w:start w:val="1"/>
      <w:numFmt w:val="decimal"/>
      <w:lvlText w:val="%1."/>
      <w:lvlJc w:val="left"/>
      <w:pPr>
        <w:ind w:left="720" w:hanging="360"/>
      </w:pPr>
      <w:rPr>
        <w:rFonts w:hint="default"/>
        <w:b/>
        <w:bCs/>
      </w:rPr>
    </w:lvl>
    <w:lvl w:ilvl="1" w:tplc="38090005">
      <w:start w:val="1"/>
      <w:numFmt w:val="bullet"/>
      <w:lvlText w:val=""/>
      <w:lvlJc w:val="left"/>
      <w:pPr>
        <w:ind w:left="720" w:hanging="360"/>
      </w:pPr>
      <w:rPr>
        <w:rFonts w:ascii="Wingdings" w:hAnsi="Wingding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31549109">
    <w:abstractNumId w:val="12"/>
  </w:num>
  <w:num w:numId="2" w16cid:durableId="1864899086">
    <w:abstractNumId w:val="9"/>
  </w:num>
  <w:num w:numId="3" w16cid:durableId="132990213">
    <w:abstractNumId w:val="4"/>
  </w:num>
  <w:num w:numId="4" w16cid:durableId="1514566193">
    <w:abstractNumId w:val="11"/>
  </w:num>
  <w:num w:numId="5" w16cid:durableId="700207744">
    <w:abstractNumId w:val="14"/>
  </w:num>
  <w:num w:numId="6" w16cid:durableId="1475297497">
    <w:abstractNumId w:val="7"/>
  </w:num>
  <w:num w:numId="7" w16cid:durableId="2132825006">
    <w:abstractNumId w:val="10"/>
  </w:num>
  <w:num w:numId="8" w16cid:durableId="864051658">
    <w:abstractNumId w:val="21"/>
  </w:num>
  <w:num w:numId="9" w16cid:durableId="337581156">
    <w:abstractNumId w:val="1"/>
  </w:num>
  <w:num w:numId="10" w16cid:durableId="17437683">
    <w:abstractNumId w:val="2"/>
  </w:num>
  <w:num w:numId="11" w16cid:durableId="1863400903">
    <w:abstractNumId w:val="0"/>
  </w:num>
  <w:num w:numId="12" w16cid:durableId="202059086">
    <w:abstractNumId w:val="3"/>
  </w:num>
  <w:num w:numId="13" w16cid:durableId="1431858119">
    <w:abstractNumId w:val="16"/>
  </w:num>
  <w:num w:numId="14" w16cid:durableId="1609268106">
    <w:abstractNumId w:val="19"/>
  </w:num>
  <w:num w:numId="15" w16cid:durableId="1359114857">
    <w:abstractNumId w:val="15"/>
  </w:num>
  <w:num w:numId="16" w16cid:durableId="67191774">
    <w:abstractNumId w:val="20"/>
  </w:num>
  <w:num w:numId="17" w16cid:durableId="1318193663">
    <w:abstractNumId w:val="5"/>
  </w:num>
  <w:num w:numId="18" w16cid:durableId="174537795">
    <w:abstractNumId w:val="6"/>
  </w:num>
  <w:num w:numId="19" w16cid:durableId="859322691">
    <w:abstractNumId w:val="8"/>
  </w:num>
  <w:num w:numId="20" w16cid:durableId="417212359">
    <w:abstractNumId w:val="18"/>
  </w:num>
  <w:num w:numId="21" w16cid:durableId="2058583263">
    <w:abstractNumId w:val="17"/>
  </w:num>
  <w:num w:numId="22" w16cid:durableId="50083021">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7C88"/>
    <w:rsid w:val="00001231"/>
    <w:rsid w:val="000012F9"/>
    <w:rsid w:val="000035C5"/>
    <w:rsid w:val="00007A5E"/>
    <w:rsid w:val="00010219"/>
    <w:rsid w:val="000114E0"/>
    <w:rsid w:val="00013253"/>
    <w:rsid w:val="00017ADA"/>
    <w:rsid w:val="000246C2"/>
    <w:rsid w:val="00026080"/>
    <w:rsid w:val="00037BC7"/>
    <w:rsid w:val="0004168C"/>
    <w:rsid w:val="00045823"/>
    <w:rsid w:val="000459DF"/>
    <w:rsid w:val="000509F2"/>
    <w:rsid w:val="00083B36"/>
    <w:rsid w:val="0009257C"/>
    <w:rsid w:val="0009458E"/>
    <w:rsid w:val="000A3433"/>
    <w:rsid w:val="000A4671"/>
    <w:rsid w:val="000A4A36"/>
    <w:rsid w:val="000A578D"/>
    <w:rsid w:val="000A776C"/>
    <w:rsid w:val="000B0C8D"/>
    <w:rsid w:val="000B5F60"/>
    <w:rsid w:val="000B725F"/>
    <w:rsid w:val="000C4FBC"/>
    <w:rsid w:val="000C7B5C"/>
    <w:rsid w:val="000D19E0"/>
    <w:rsid w:val="000D6C6D"/>
    <w:rsid w:val="000E079A"/>
    <w:rsid w:val="000E4BDA"/>
    <w:rsid w:val="000F1301"/>
    <w:rsid w:val="000F27CB"/>
    <w:rsid w:val="000F3628"/>
    <w:rsid w:val="000F4940"/>
    <w:rsid w:val="000F774D"/>
    <w:rsid w:val="00102CF6"/>
    <w:rsid w:val="001060DE"/>
    <w:rsid w:val="00110693"/>
    <w:rsid w:val="001130E3"/>
    <w:rsid w:val="00114E30"/>
    <w:rsid w:val="00117BD1"/>
    <w:rsid w:val="00123C43"/>
    <w:rsid w:val="001267C4"/>
    <w:rsid w:val="001313CF"/>
    <w:rsid w:val="00132847"/>
    <w:rsid w:val="00134FFF"/>
    <w:rsid w:val="001366F4"/>
    <w:rsid w:val="001378E5"/>
    <w:rsid w:val="00142DB1"/>
    <w:rsid w:val="00152E40"/>
    <w:rsid w:val="00153425"/>
    <w:rsid w:val="00153BE4"/>
    <w:rsid w:val="0015621E"/>
    <w:rsid w:val="00160D6A"/>
    <w:rsid w:val="0016414B"/>
    <w:rsid w:val="00165813"/>
    <w:rsid w:val="00170697"/>
    <w:rsid w:val="001739EE"/>
    <w:rsid w:val="001756AC"/>
    <w:rsid w:val="00180DF4"/>
    <w:rsid w:val="0018415B"/>
    <w:rsid w:val="001948D0"/>
    <w:rsid w:val="0019600F"/>
    <w:rsid w:val="001A3361"/>
    <w:rsid w:val="001A3BDE"/>
    <w:rsid w:val="001B4E1A"/>
    <w:rsid w:val="001B564D"/>
    <w:rsid w:val="001C1135"/>
    <w:rsid w:val="001D1835"/>
    <w:rsid w:val="001D2312"/>
    <w:rsid w:val="001D3C6F"/>
    <w:rsid w:val="001E1A64"/>
    <w:rsid w:val="001F466D"/>
    <w:rsid w:val="00201EEE"/>
    <w:rsid w:val="00211876"/>
    <w:rsid w:val="0021232E"/>
    <w:rsid w:val="00224129"/>
    <w:rsid w:val="002253F3"/>
    <w:rsid w:val="00230110"/>
    <w:rsid w:val="002454B7"/>
    <w:rsid w:val="0024743E"/>
    <w:rsid w:val="0025672B"/>
    <w:rsid w:val="002623D8"/>
    <w:rsid w:val="00264BD0"/>
    <w:rsid w:val="00272FCF"/>
    <w:rsid w:val="0027498A"/>
    <w:rsid w:val="00277EA9"/>
    <w:rsid w:val="00280607"/>
    <w:rsid w:val="0028728B"/>
    <w:rsid w:val="00287E6B"/>
    <w:rsid w:val="00290B5B"/>
    <w:rsid w:val="00292F9A"/>
    <w:rsid w:val="002939F5"/>
    <w:rsid w:val="00296D83"/>
    <w:rsid w:val="002A0791"/>
    <w:rsid w:val="002B6006"/>
    <w:rsid w:val="002B7395"/>
    <w:rsid w:val="002C5ABF"/>
    <w:rsid w:val="002C5FCF"/>
    <w:rsid w:val="002C699D"/>
    <w:rsid w:val="002C6EB9"/>
    <w:rsid w:val="002D3387"/>
    <w:rsid w:val="002D75E2"/>
    <w:rsid w:val="002E0486"/>
    <w:rsid w:val="00301BD4"/>
    <w:rsid w:val="00304B25"/>
    <w:rsid w:val="003175FC"/>
    <w:rsid w:val="00324285"/>
    <w:rsid w:val="00346B15"/>
    <w:rsid w:val="00354B43"/>
    <w:rsid w:val="00357829"/>
    <w:rsid w:val="0036461E"/>
    <w:rsid w:val="003670DD"/>
    <w:rsid w:val="003717C5"/>
    <w:rsid w:val="00372C78"/>
    <w:rsid w:val="003764FF"/>
    <w:rsid w:val="003800C5"/>
    <w:rsid w:val="0038289F"/>
    <w:rsid w:val="00383DB5"/>
    <w:rsid w:val="00384B5C"/>
    <w:rsid w:val="0038510A"/>
    <w:rsid w:val="00390463"/>
    <w:rsid w:val="003A7BB0"/>
    <w:rsid w:val="003B03B9"/>
    <w:rsid w:val="003B34A1"/>
    <w:rsid w:val="003B7759"/>
    <w:rsid w:val="003B7C88"/>
    <w:rsid w:val="003C2746"/>
    <w:rsid w:val="003C5284"/>
    <w:rsid w:val="003C732A"/>
    <w:rsid w:val="003D4497"/>
    <w:rsid w:val="003D660E"/>
    <w:rsid w:val="003E42B8"/>
    <w:rsid w:val="003E5F6E"/>
    <w:rsid w:val="003F0868"/>
    <w:rsid w:val="003F4A6D"/>
    <w:rsid w:val="003F79A7"/>
    <w:rsid w:val="00401B13"/>
    <w:rsid w:val="00401C87"/>
    <w:rsid w:val="004065FA"/>
    <w:rsid w:val="00417581"/>
    <w:rsid w:val="0042053E"/>
    <w:rsid w:val="004264CB"/>
    <w:rsid w:val="00426E2A"/>
    <w:rsid w:val="00436B1E"/>
    <w:rsid w:val="004378F2"/>
    <w:rsid w:val="00441D5F"/>
    <w:rsid w:val="00444EFF"/>
    <w:rsid w:val="00454322"/>
    <w:rsid w:val="00470C12"/>
    <w:rsid w:val="004714A8"/>
    <w:rsid w:val="00473B25"/>
    <w:rsid w:val="00485529"/>
    <w:rsid w:val="00490BAD"/>
    <w:rsid w:val="004A19A3"/>
    <w:rsid w:val="004A1AB9"/>
    <w:rsid w:val="004A7B29"/>
    <w:rsid w:val="004B3085"/>
    <w:rsid w:val="004C2398"/>
    <w:rsid w:val="004D13EB"/>
    <w:rsid w:val="004D4357"/>
    <w:rsid w:val="004D45B4"/>
    <w:rsid w:val="004D543E"/>
    <w:rsid w:val="004E6110"/>
    <w:rsid w:val="004F0004"/>
    <w:rsid w:val="004F48EC"/>
    <w:rsid w:val="004F496B"/>
    <w:rsid w:val="004F7204"/>
    <w:rsid w:val="00500265"/>
    <w:rsid w:val="005024D2"/>
    <w:rsid w:val="005047C1"/>
    <w:rsid w:val="00505842"/>
    <w:rsid w:val="00512B70"/>
    <w:rsid w:val="00520B40"/>
    <w:rsid w:val="005245C7"/>
    <w:rsid w:val="00534AEE"/>
    <w:rsid w:val="00536BFC"/>
    <w:rsid w:val="00537CB9"/>
    <w:rsid w:val="00537E53"/>
    <w:rsid w:val="00546878"/>
    <w:rsid w:val="00555483"/>
    <w:rsid w:val="00561ACF"/>
    <w:rsid w:val="00565149"/>
    <w:rsid w:val="0056787E"/>
    <w:rsid w:val="005770AE"/>
    <w:rsid w:val="0058036D"/>
    <w:rsid w:val="005825F2"/>
    <w:rsid w:val="00583483"/>
    <w:rsid w:val="00584147"/>
    <w:rsid w:val="00584443"/>
    <w:rsid w:val="0058537F"/>
    <w:rsid w:val="005868B6"/>
    <w:rsid w:val="00586B59"/>
    <w:rsid w:val="00587497"/>
    <w:rsid w:val="005905BF"/>
    <w:rsid w:val="00592092"/>
    <w:rsid w:val="00594EE3"/>
    <w:rsid w:val="00597499"/>
    <w:rsid w:val="005A0844"/>
    <w:rsid w:val="005A17CF"/>
    <w:rsid w:val="005A485B"/>
    <w:rsid w:val="005A5A18"/>
    <w:rsid w:val="005B3019"/>
    <w:rsid w:val="005D1AAC"/>
    <w:rsid w:val="005D7CD1"/>
    <w:rsid w:val="005E1F3D"/>
    <w:rsid w:val="005E3955"/>
    <w:rsid w:val="005E616F"/>
    <w:rsid w:val="005F48CC"/>
    <w:rsid w:val="005F4EAE"/>
    <w:rsid w:val="0060393B"/>
    <w:rsid w:val="00606721"/>
    <w:rsid w:val="006074B0"/>
    <w:rsid w:val="0061693B"/>
    <w:rsid w:val="00637D76"/>
    <w:rsid w:val="006407F7"/>
    <w:rsid w:val="00640EBB"/>
    <w:rsid w:val="006476C0"/>
    <w:rsid w:val="006608C6"/>
    <w:rsid w:val="006814A5"/>
    <w:rsid w:val="00682939"/>
    <w:rsid w:val="00685836"/>
    <w:rsid w:val="00697651"/>
    <w:rsid w:val="006A1DA4"/>
    <w:rsid w:val="006A2834"/>
    <w:rsid w:val="006A54E5"/>
    <w:rsid w:val="006A56B2"/>
    <w:rsid w:val="006B257A"/>
    <w:rsid w:val="006B4862"/>
    <w:rsid w:val="006C4019"/>
    <w:rsid w:val="006C59CE"/>
    <w:rsid w:val="006D253E"/>
    <w:rsid w:val="006D3E6E"/>
    <w:rsid w:val="006D7D1D"/>
    <w:rsid w:val="006E0E5F"/>
    <w:rsid w:val="006E11F2"/>
    <w:rsid w:val="006E143D"/>
    <w:rsid w:val="006E57D1"/>
    <w:rsid w:val="006F0CE2"/>
    <w:rsid w:val="006F0E66"/>
    <w:rsid w:val="00700C85"/>
    <w:rsid w:val="00703B78"/>
    <w:rsid w:val="007100A8"/>
    <w:rsid w:val="0071384A"/>
    <w:rsid w:val="00715C95"/>
    <w:rsid w:val="0074029D"/>
    <w:rsid w:val="0074181C"/>
    <w:rsid w:val="00745DE7"/>
    <w:rsid w:val="00755325"/>
    <w:rsid w:val="007615FC"/>
    <w:rsid w:val="00764E5C"/>
    <w:rsid w:val="00777F0E"/>
    <w:rsid w:val="007901E9"/>
    <w:rsid w:val="007A2EB5"/>
    <w:rsid w:val="007A7927"/>
    <w:rsid w:val="007A7D6C"/>
    <w:rsid w:val="007C1326"/>
    <w:rsid w:val="007D0E37"/>
    <w:rsid w:val="007D784E"/>
    <w:rsid w:val="007E4115"/>
    <w:rsid w:val="007E62FE"/>
    <w:rsid w:val="007E6B89"/>
    <w:rsid w:val="007F01ED"/>
    <w:rsid w:val="007F0BDA"/>
    <w:rsid w:val="007F377B"/>
    <w:rsid w:val="007F7B46"/>
    <w:rsid w:val="0080013E"/>
    <w:rsid w:val="00801BF4"/>
    <w:rsid w:val="00802F28"/>
    <w:rsid w:val="00816CAC"/>
    <w:rsid w:val="00820447"/>
    <w:rsid w:val="008212F4"/>
    <w:rsid w:val="008235D4"/>
    <w:rsid w:val="00823A90"/>
    <w:rsid w:val="00826EAE"/>
    <w:rsid w:val="00827FF6"/>
    <w:rsid w:val="00832569"/>
    <w:rsid w:val="00833486"/>
    <w:rsid w:val="00835175"/>
    <w:rsid w:val="008357EB"/>
    <w:rsid w:val="00835873"/>
    <w:rsid w:val="00843AE4"/>
    <w:rsid w:val="0084475A"/>
    <w:rsid w:val="00850E2A"/>
    <w:rsid w:val="00855671"/>
    <w:rsid w:val="00855AEF"/>
    <w:rsid w:val="008609B4"/>
    <w:rsid w:val="00862905"/>
    <w:rsid w:val="008658CA"/>
    <w:rsid w:val="00865AD5"/>
    <w:rsid w:val="00865F59"/>
    <w:rsid w:val="008710F0"/>
    <w:rsid w:val="00893B86"/>
    <w:rsid w:val="008A2BE8"/>
    <w:rsid w:val="008A688A"/>
    <w:rsid w:val="008B3BAE"/>
    <w:rsid w:val="008B3DF3"/>
    <w:rsid w:val="008B6A70"/>
    <w:rsid w:val="008B7B38"/>
    <w:rsid w:val="008C7087"/>
    <w:rsid w:val="008D66DA"/>
    <w:rsid w:val="008D7D62"/>
    <w:rsid w:val="008E0993"/>
    <w:rsid w:val="008E4D86"/>
    <w:rsid w:val="008E6307"/>
    <w:rsid w:val="008E74A2"/>
    <w:rsid w:val="008F26D1"/>
    <w:rsid w:val="008F274F"/>
    <w:rsid w:val="008F68B5"/>
    <w:rsid w:val="00906B09"/>
    <w:rsid w:val="00910C94"/>
    <w:rsid w:val="009123DB"/>
    <w:rsid w:val="0091473F"/>
    <w:rsid w:val="00915731"/>
    <w:rsid w:val="00916556"/>
    <w:rsid w:val="00924FA2"/>
    <w:rsid w:val="00926255"/>
    <w:rsid w:val="00934CC5"/>
    <w:rsid w:val="00941897"/>
    <w:rsid w:val="0094559F"/>
    <w:rsid w:val="00947CE7"/>
    <w:rsid w:val="009520E9"/>
    <w:rsid w:val="00953062"/>
    <w:rsid w:val="009564B6"/>
    <w:rsid w:val="0095659A"/>
    <w:rsid w:val="0096006E"/>
    <w:rsid w:val="009707D2"/>
    <w:rsid w:val="00974BC3"/>
    <w:rsid w:val="009819D3"/>
    <w:rsid w:val="009827D6"/>
    <w:rsid w:val="00984D47"/>
    <w:rsid w:val="00985378"/>
    <w:rsid w:val="009900AF"/>
    <w:rsid w:val="009911E7"/>
    <w:rsid w:val="0099202E"/>
    <w:rsid w:val="009935BB"/>
    <w:rsid w:val="009972E3"/>
    <w:rsid w:val="009A133A"/>
    <w:rsid w:val="009A6664"/>
    <w:rsid w:val="009C246C"/>
    <w:rsid w:val="009C48DF"/>
    <w:rsid w:val="009C7D1C"/>
    <w:rsid w:val="009D1179"/>
    <w:rsid w:val="009D3F19"/>
    <w:rsid w:val="009D6E0E"/>
    <w:rsid w:val="009E43AB"/>
    <w:rsid w:val="009E64DD"/>
    <w:rsid w:val="009F2C3B"/>
    <w:rsid w:val="009F644C"/>
    <w:rsid w:val="00A050F9"/>
    <w:rsid w:val="00A06F5F"/>
    <w:rsid w:val="00A078A0"/>
    <w:rsid w:val="00A15E94"/>
    <w:rsid w:val="00A201E9"/>
    <w:rsid w:val="00A21EFA"/>
    <w:rsid w:val="00A26386"/>
    <w:rsid w:val="00A304AC"/>
    <w:rsid w:val="00A35AB6"/>
    <w:rsid w:val="00A5087B"/>
    <w:rsid w:val="00A52172"/>
    <w:rsid w:val="00A563E7"/>
    <w:rsid w:val="00A5657B"/>
    <w:rsid w:val="00A65DC2"/>
    <w:rsid w:val="00A80149"/>
    <w:rsid w:val="00A80DBB"/>
    <w:rsid w:val="00A811EC"/>
    <w:rsid w:val="00A83E18"/>
    <w:rsid w:val="00A85790"/>
    <w:rsid w:val="00A95995"/>
    <w:rsid w:val="00A96A36"/>
    <w:rsid w:val="00AA116A"/>
    <w:rsid w:val="00AA26DB"/>
    <w:rsid w:val="00AA4414"/>
    <w:rsid w:val="00AA5F16"/>
    <w:rsid w:val="00AB06A9"/>
    <w:rsid w:val="00AB1C7A"/>
    <w:rsid w:val="00AB35D7"/>
    <w:rsid w:val="00AB7118"/>
    <w:rsid w:val="00AC4EAA"/>
    <w:rsid w:val="00AD46FA"/>
    <w:rsid w:val="00AE6BEB"/>
    <w:rsid w:val="00AE732B"/>
    <w:rsid w:val="00AF454A"/>
    <w:rsid w:val="00AF647A"/>
    <w:rsid w:val="00B00558"/>
    <w:rsid w:val="00B0467C"/>
    <w:rsid w:val="00B05C28"/>
    <w:rsid w:val="00B1375D"/>
    <w:rsid w:val="00B13F48"/>
    <w:rsid w:val="00B1798B"/>
    <w:rsid w:val="00B17D0E"/>
    <w:rsid w:val="00B23F7C"/>
    <w:rsid w:val="00B248FB"/>
    <w:rsid w:val="00B34AC0"/>
    <w:rsid w:val="00B379C6"/>
    <w:rsid w:val="00B415DB"/>
    <w:rsid w:val="00B418A8"/>
    <w:rsid w:val="00B44E56"/>
    <w:rsid w:val="00B45DB3"/>
    <w:rsid w:val="00B470A6"/>
    <w:rsid w:val="00B671AF"/>
    <w:rsid w:val="00B73D19"/>
    <w:rsid w:val="00B742E5"/>
    <w:rsid w:val="00B745A5"/>
    <w:rsid w:val="00B75741"/>
    <w:rsid w:val="00B76595"/>
    <w:rsid w:val="00B772A7"/>
    <w:rsid w:val="00B77A5B"/>
    <w:rsid w:val="00B83BF3"/>
    <w:rsid w:val="00B84A51"/>
    <w:rsid w:val="00B911DA"/>
    <w:rsid w:val="00B92864"/>
    <w:rsid w:val="00BA3BB0"/>
    <w:rsid w:val="00BA4173"/>
    <w:rsid w:val="00BA6A60"/>
    <w:rsid w:val="00BA6E07"/>
    <w:rsid w:val="00BB275E"/>
    <w:rsid w:val="00BB2B27"/>
    <w:rsid w:val="00BB3058"/>
    <w:rsid w:val="00BD1B97"/>
    <w:rsid w:val="00BD1D5E"/>
    <w:rsid w:val="00BE2FB3"/>
    <w:rsid w:val="00BE617F"/>
    <w:rsid w:val="00C0781F"/>
    <w:rsid w:val="00C4726E"/>
    <w:rsid w:val="00C50494"/>
    <w:rsid w:val="00C5308F"/>
    <w:rsid w:val="00C718BF"/>
    <w:rsid w:val="00C7252E"/>
    <w:rsid w:val="00C72F5D"/>
    <w:rsid w:val="00C745CA"/>
    <w:rsid w:val="00C76A6C"/>
    <w:rsid w:val="00C825AF"/>
    <w:rsid w:val="00C8261D"/>
    <w:rsid w:val="00C82CC6"/>
    <w:rsid w:val="00C910F2"/>
    <w:rsid w:val="00C920D0"/>
    <w:rsid w:val="00C94DEC"/>
    <w:rsid w:val="00C9627F"/>
    <w:rsid w:val="00CA1ECA"/>
    <w:rsid w:val="00CA67DD"/>
    <w:rsid w:val="00CB426A"/>
    <w:rsid w:val="00CC035A"/>
    <w:rsid w:val="00CC2116"/>
    <w:rsid w:val="00CC30C7"/>
    <w:rsid w:val="00CC32FC"/>
    <w:rsid w:val="00CC4CE4"/>
    <w:rsid w:val="00CC4FF9"/>
    <w:rsid w:val="00CC5E56"/>
    <w:rsid w:val="00CD142D"/>
    <w:rsid w:val="00CD16D3"/>
    <w:rsid w:val="00CD1EA7"/>
    <w:rsid w:val="00CD34FE"/>
    <w:rsid w:val="00CD7B83"/>
    <w:rsid w:val="00CE31C0"/>
    <w:rsid w:val="00CE757F"/>
    <w:rsid w:val="00CF019D"/>
    <w:rsid w:val="00CF2034"/>
    <w:rsid w:val="00D04E2D"/>
    <w:rsid w:val="00D053FC"/>
    <w:rsid w:val="00D067AE"/>
    <w:rsid w:val="00D151D1"/>
    <w:rsid w:val="00D20517"/>
    <w:rsid w:val="00D26F95"/>
    <w:rsid w:val="00D2780E"/>
    <w:rsid w:val="00D31575"/>
    <w:rsid w:val="00D32DF1"/>
    <w:rsid w:val="00D53CB4"/>
    <w:rsid w:val="00D55BCB"/>
    <w:rsid w:val="00D627EA"/>
    <w:rsid w:val="00D63100"/>
    <w:rsid w:val="00D6386A"/>
    <w:rsid w:val="00D64ED5"/>
    <w:rsid w:val="00D654CF"/>
    <w:rsid w:val="00D665DA"/>
    <w:rsid w:val="00D67986"/>
    <w:rsid w:val="00D72755"/>
    <w:rsid w:val="00DA0125"/>
    <w:rsid w:val="00DA3BDA"/>
    <w:rsid w:val="00DA7DC7"/>
    <w:rsid w:val="00DB13CD"/>
    <w:rsid w:val="00DB19FB"/>
    <w:rsid w:val="00DB3CEC"/>
    <w:rsid w:val="00DB41F7"/>
    <w:rsid w:val="00DE14C1"/>
    <w:rsid w:val="00DE2586"/>
    <w:rsid w:val="00DF0F23"/>
    <w:rsid w:val="00DF2F9A"/>
    <w:rsid w:val="00DF2FED"/>
    <w:rsid w:val="00E1149A"/>
    <w:rsid w:val="00E11CFB"/>
    <w:rsid w:val="00E135A9"/>
    <w:rsid w:val="00E22933"/>
    <w:rsid w:val="00E260D0"/>
    <w:rsid w:val="00E30A8B"/>
    <w:rsid w:val="00E457FA"/>
    <w:rsid w:val="00E51428"/>
    <w:rsid w:val="00E51D65"/>
    <w:rsid w:val="00E56477"/>
    <w:rsid w:val="00E6194C"/>
    <w:rsid w:val="00E64F02"/>
    <w:rsid w:val="00E653DB"/>
    <w:rsid w:val="00E659BD"/>
    <w:rsid w:val="00E6763A"/>
    <w:rsid w:val="00E67D72"/>
    <w:rsid w:val="00E7344C"/>
    <w:rsid w:val="00E7347C"/>
    <w:rsid w:val="00E75D59"/>
    <w:rsid w:val="00E77DB8"/>
    <w:rsid w:val="00E86E12"/>
    <w:rsid w:val="00E9076C"/>
    <w:rsid w:val="00E90AC3"/>
    <w:rsid w:val="00E91464"/>
    <w:rsid w:val="00E97D18"/>
    <w:rsid w:val="00EA79B9"/>
    <w:rsid w:val="00EB20AA"/>
    <w:rsid w:val="00EB7042"/>
    <w:rsid w:val="00EB768A"/>
    <w:rsid w:val="00EE0EBF"/>
    <w:rsid w:val="00EE273E"/>
    <w:rsid w:val="00EE2D8A"/>
    <w:rsid w:val="00EE3951"/>
    <w:rsid w:val="00EE6AAD"/>
    <w:rsid w:val="00EF1EB6"/>
    <w:rsid w:val="00EF1EFD"/>
    <w:rsid w:val="00EF2DB7"/>
    <w:rsid w:val="00EF501F"/>
    <w:rsid w:val="00EF6B2F"/>
    <w:rsid w:val="00EF7147"/>
    <w:rsid w:val="00F03605"/>
    <w:rsid w:val="00F038DD"/>
    <w:rsid w:val="00F043E9"/>
    <w:rsid w:val="00F05DF7"/>
    <w:rsid w:val="00F10832"/>
    <w:rsid w:val="00F12511"/>
    <w:rsid w:val="00F24BDB"/>
    <w:rsid w:val="00F25404"/>
    <w:rsid w:val="00F30598"/>
    <w:rsid w:val="00F320AE"/>
    <w:rsid w:val="00F34382"/>
    <w:rsid w:val="00F37268"/>
    <w:rsid w:val="00F37FC8"/>
    <w:rsid w:val="00F55B73"/>
    <w:rsid w:val="00F571D0"/>
    <w:rsid w:val="00F61615"/>
    <w:rsid w:val="00F703F7"/>
    <w:rsid w:val="00F77945"/>
    <w:rsid w:val="00F80D74"/>
    <w:rsid w:val="00F81CD6"/>
    <w:rsid w:val="00F861FD"/>
    <w:rsid w:val="00F906F2"/>
    <w:rsid w:val="00F96BDC"/>
    <w:rsid w:val="00FA2604"/>
    <w:rsid w:val="00FA32E5"/>
    <w:rsid w:val="00FA5B86"/>
    <w:rsid w:val="00FB219E"/>
    <w:rsid w:val="00FB2CAE"/>
    <w:rsid w:val="00FB7A80"/>
    <w:rsid w:val="00FD0611"/>
    <w:rsid w:val="00FD0C72"/>
    <w:rsid w:val="00FD63DF"/>
    <w:rsid w:val="00FE41FE"/>
    <w:rsid w:val="00FE4956"/>
    <w:rsid w:val="00FF03D3"/>
    <w:rsid w:val="00FF6C47"/>
    <w:rsid w:val="3F2F9BB6"/>
    <w:rsid w:val="734A56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C228968"/>
  <w15:docId w15:val="{3A6525E2-06E6-435B-BAB9-E5BF227F4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B7C88"/>
    <w:rPr>
      <w:color w:val="0000FF"/>
      <w:u w:val="single"/>
    </w:rPr>
  </w:style>
  <w:style w:type="paragraph" w:styleId="ListParagraph">
    <w:name w:val="List Paragraph"/>
    <w:basedOn w:val="Normal"/>
    <w:uiPriority w:val="34"/>
    <w:qFormat/>
    <w:rsid w:val="000114E0"/>
    <w:pPr>
      <w:ind w:left="720"/>
      <w:contextualSpacing/>
    </w:pPr>
  </w:style>
  <w:style w:type="paragraph" w:styleId="BalloonText">
    <w:name w:val="Balloon Text"/>
    <w:basedOn w:val="Normal"/>
    <w:link w:val="BalloonTextChar"/>
    <w:uiPriority w:val="99"/>
    <w:semiHidden/>
    <w:unhideWhenUsed/>
    <w:rsid w:val="009C7D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7D1C"/>
    <w:rPr>
      <w:rFonts w:ascii="Tahoma" w:hAnsi="Tahoma" w:cs="Tahoma"/>
      <w:sz w:val="16"/>
      <w:szCs w:val="16"/>
    </w:rPr>
  </w:style>
  <w:style w:type="paragraph" w:styleId="Header">
    <w:name w:val="header"/>
    <w:basedOn w:val="Normal"/>
    <w:link w:val="HeaderChar"/>
    <w:uiPriority w:val="99"/>
    <w:unhideWhenUsed/>
    <w:rsid w:val="002939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39F5"/>
    <w:rPr>
      <w:rFonts w:ascii="Times New Roman" w:hAnsi="Times New Roman" w:cs="Times New Roman"/>
      <w:sz w:val="20"/>
      <w:szCs w:val="20"/>
    </w:rPr>
  </w:style>
  <w:style w:type="paragraph" w:styleId="Footer">
    <w:name w:val="footer"/>
    <w:basedOn w:val="Normal"/>
    <w:link w:val="FooterChar"/>
    <w:uiPriority w:val="99"/>
    <w:unhideWhenUsed/>
    <w:rsid w:val="002939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39F5"/>
    <w:rPr>
      <w:rFonts w:ascii="Times New Roman" w:hAnsi="Times New Roman" w:cs="Times New Roman"/>
      <w:sz w:val="20"/>
      <w:szCs w:val="20"/>
    </w:rPr>
  </w:style>
  <w:style w:type="character" w:styleId="CommentReference">
    <w:name w:val="annotation reference"/>
    <w:basedOn w:val="DefaultParagraphFont"/>
    <w:uiPriority w:val="99"/>
    <w:semiHidden/>
    <w:unhideWhenUsed/>
    <w:rsid w:val="003B7759"/>
    <w:rPr>
      <w:sz w:val="16"/>
      <w:szCs w:val="16"/>
    </w:rPr>
  </w:style>
  <w:style w:type="paragraph" w:styleId="CommentText">
    <w:name w:val="annotation text"/>
    <w:basedOn w:val="Normal"/>
    <w:link w:val="CommentTextChar"/>
    <w:uiPriority w:val="99"/>
    <w:unhideWhenUsed/>
    <w:rsid w:val="003B7759"/>
    <w:pPr>
      <w:spacing w:line="240" w:lineRule="auto"/>
    </w:pPr>
  </w:style>
  <w:style w:type="character" w:customStyle="1" w:styleId="CommentTextChar">
    <w:name w:val="Comment Text Char"/>
    <w:basedOn w:val="DefaultParagraphFont"/>
    <w:link w:val="CommentText"/>
    <w:uiPriority w:val="99"/>
    <w:rsid w:val="003B7759"/>
    <w:rPr>
      <w:rFonts w:ascii="Times New Roman" w:hAnsi="Times New Roman" w:cs="Times New Roman"/>
      <w:sz w:val="20"/>
      <w:szCs w:val="20"/>
    </w:rPr>
  </w:style>
  <w:style w:type="paragraph" w:styleId="NormalWeb">
    <w:name w:val="Normal (Web)"/>
    <w:basedOn w:val="Normal"/>
    <w:uiPriority w:val="99"/>
    <w:unhideWhenUsed/>
    <w:rsid w:val="00BD1B97"/>
    <w:pPr>
      <w:spacing w:after="0" w:line="240" w:lineRule="auto"/>
    </w:pPr>
    <w:rPr>
      <w:rFonts w:eastAsiaTheme="minorHAnsi"/>
      <w:sz w:val="24"/>
      <w:szCs w:val="24"/>
      <w:lang w:val="en-ID" w:eastAsia="en-ID"/>
    </w:rPr>
  </w:style>
  <w:style w:type="paragraph" w:styleId="Revision">
    <w:name w:val="Revision"/>
    <w:hidden/>
    <w:uiPriority w:val="99"/>
    <w:semiHidden/>
    <w:rsid w:val="005D1AAC"/>
    <w:pPr>
      <w:spacing w:after="0" w:line="240" w:lineRule="auto"/>
    </w:pPr>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D1AAC"/>
    <w:rPr>
      <w:b/>
      <w:bCs/>
    </w:rPr>
  </w:style>
  <w:style w:type="character" w:customStyle="1" w:styleId="CommentSubjectChar">
    <w:name w:val="Comment Subject Char"/>
    <w:basedOn w:val="CommentTextChar"/>
    <w:link w:val="CommentSubject"/>
    <w:uiPriority w:val="99"/>
    <w:semiHidden/>
    <w:rsid w:val="005D1AAC"/>
    <w:rPr>
      <w:rFonts w:ascii="Times New Roman" w:hAnsi="Times New Roman" w:cs="Times New Roman"/>
      <w:b/>
      <w:bCs/>
      <w:sz w:val="20"/>
      <w:szCs w:val="20"/>
    </w:rPr>
  </w:style>
  <w:style w:type="character" w:customStyle="1" w:styleId="normaltextrun">
    <w:name w:val="normaltextrun"/>
    <w:basedOn w:val="DefaultParagraphFont"/>
    <w:rsid w:val="00007A5E"/>
  </w:style>
  <w:style w:type="character" w:customStyle="1" w:styleId="eop">
    <w:name w:val="eop"/>
    <w:basedOn w:val="DefaultParagraphFont"/>
    <w:rsid w:val="00007A5E"/>
  </w:style>
  <w:style w:type="character" w:customStyle="1" w:styleId="UnresolvedMention1">
    <w:name w:val="Unresolved Mention1"/>
    <w:basedOn w:val="DefaultParagraphFont"/>
    <w:uiPriority w:val="99"/>
    <w:semiHidden/>
    <w:unhideWhenUsed/>
    <w:rsid w:val="008609B4"/>
    <w:rPr>
      <w:color w:val="605E5C"/>
      <w:shd w:val="clear" w:color="auto" w:fill="E1DFDD"/>
    </w:rPr>
  </w:style>
  <w:style w:type="character" w:styleId="FollowedHyperlink">
    <w:name w:val="FollowedHyperlink"/>
    <w:basedOn w:val="DefaultParagraphFont"/>
    <w:uiPriority w:val="99"/>
    <w:semiHidden/>
    <w:unhideWhenUsed/>
    <w:rsid w:val="00E67D72"/>
    <w:rPr>
      <w:color w:val="800080" w:themeColor="followedHyperlink"/>
      <w:u w:val="single"/>
    </w:rPr>
  </w:style>
  <w:style w:type="paragraph" w:customStyle="1" w:styleId="xmsonormal">
    <w:name w:val="x_msonormal"/>
    <w:basedOn w:val="Normal"/>
    <w:rsid w:val="008C7087"/>
    <w:pPr>
      <w:spacing w:after="0" w:line="240" w:lineRule="auto"/>
    </w:pPr>
    <w:rPr>
      <w:rFonts w:ascii="Calibri" w:eastAsiaTheme="minorHAnsi" w:hAnsi="Calibri" w:cs="Calibri"/>
      <w:sz w:val="22"/>
      <w:szCs w:val="22"/>
    </w:rPr>
  </w:style>
  <w:style w:type="character" w:customStyle="1" w:styleId="xcontentpasted0">
    <w:name w:val="x_contentpasted0"/>
    <w:basedOn w:val="DefaultParagraphFont"/>
    <w:rsid w:val="008C70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5286490">
      <w:bodyDiv w:val="1"/>
      <w:marLeft w:val="0"/>
      <w:marRight w:val="0"/>
      <w:marTop w:val="0"/>
      <w:marBottom w:val="0"/>
      <w:divBdr>
        <w:top w:val="none" w:sz="0" w:space="0" w:color="auto"/>
        <w:left w:val="none" w:sz="0" w:space="0" w:color="auto"/>
        <w:bottom w:val="none" w:sz="0" w:space="0" w:color="auto"/>
        <w:right w:val="none" w:sz="0" w:space="0" w:color="auto"/>
      </w:divBdr>
    </w:div>
    <w:div w:id="565265765">
      <w:bodyDiv w:val="1"/>
      <w:marLeft w:val="0"/>
      <w:marRight w:val="0"/>
      <w:marTop w:val="0"/>
      <w:marBottom w:val="0"/>
      <w:divBdr>
        <w:top w:val="none" w:sz="0" w:space="0" w:color="auto"/>
        <w:left w:val="none" w:sz="0" w:space="0" w:color="auto"/>
        <w:bottom w:val="none" w:sz="0" w:space="0" w:color="auto"/>
        <w:right w:val="none" w:sz="0" w:space="0" w:color="auto"/>
      </w:divBdr>
      <w:divsChild>
        <w:div w:id="257249297">
          <w:marLeft w:val="360"/>
          <w:marRight w:val="0"/>
          <w:marTop w:val="0"/>
          <w:marBottom w:val="0"/>
          <w:divBdr>
            <w:top w:val="none" w:sz="0" w:space="0" w:color="auto"/>
            <w:left w:val="none" w:sz="0" w:space="0" w:color="auto"/>
            <w:bottom w:val="none" w:sz="0" w:space="0" w:color="auto"/>
            <w:right w:val="none" w:sz="0" w:space="0" w:color="auto"/>
          </w:divBdr>
        </w:div>
        <w:div w:id="1310282408">
          <w:marLeft w:val="360"/>
          <w:marRight w:val="0"/>
          <w:marTop w:val="0"/>
          <w:marBottom w:val="0"/>
          <w:divBdr>
            <w:top w:val="none" w:sz="0" w:space="0" w:color="auto"/>
            <w:left w:val="none" w:sz="0" w:space="0" w:color="auto"/>
            <w:bottom w:val="none" w:sz="0" w:space="0" w:color="auto"/>
            <w:right w:val="none" w:sz="0" w:space="0" w:color="auto"/>
          </w:divBdr>
        </w:div>
        <w:div w:id="291794061">
          <w:marLeft w:val="360"/>
          <w:marRight w:val="0"/>
          <w:marTop w:val="0"/>
          <w:marBottom w:val="0"/>
          <w:divBdr>
            <w:top w:val="none" w:sz="0" w:space="0" w:color="auto"/>
            <w:left w:val="none" w:sz="0" w:space="0" w:color="auto"/>
            <w:bottom w:val="none" w:sz="0" w:space="0" w:color="auto"/>
            <w:right w:val="none" w:sz="0" w:space="0" w:color="auto"/>
          </w:divBdr>
        </w:div>
        <w:div w:id="309021859">
          <w:marLeft w:val="360"/>
          <w:marRight w:val="0"/>
          <w:marTop w:val="0"/>
          <w:marBottom w:val="0"/>
          <w:divBdr>
            <w:top w:val="none" w:sz="0" w:space="0" w:color="auto"/>
            <w:left w:val="none" w:sz="0" w:space="0" w:color="auto"/>
            <w:bottom w:val="none" w:sz="0" w:space="0" w:color="auto"/>
            <w:right w:val="none" w:sz="0" w:space="0" w:color="auto"/>
          </w:divBdr>
        </w:div>
        <w:div w:id="781728429">
          <w:marLeft w:val="360"/>
          <w:marRight w:val="0"/>
          <w:marTop w:val="0"/>
          <w:marBottom w:val="0"/>
          <w:divBdr>
            <w:top w:val="none" w:sz="0" w:space="0" w:color="auto"/>
            <w:left w:val="none" w:sz="0" w:space="0" w:color="auto"/>
            <w:bottom w:val="none" w:sz="0" w:space="0" w:color="auto"/>
            <w:right w:val="none" w:sz="0" w:space="0" w:color="auto"/>
          </w:divBdr>
        </w:div>
        <w:div w:id="697269018">
          <w:marLeft w:val="360"/>
          <w:marRight w:val="0"/>
          <w:marTop w:val="0"/>
          <w:marBottom w:val="0"/>
          <w:divBdr>
            <w:top w:val="none" w:sz="0" w:space="0" w:color="auto"/>
            <w:left w:val="none" w:sz="0" w:space="0" w:color="auto"/>
            <w:bottom w:val="none" w:sz="0" w:space="0" w:color="auto"/>
            <w:right w:val="none" w:sz="0" w:space="0" w:color="auto"/>
          </w:divBdr>
        </w:div>
        <w:div w:id="882523881">
          <w:marLeft w:val="360"/>
          <w:marRight w:val="0"/>
          <w:marTop w:val="0"/>
          <w:marBottom w:val="0"/>
          <w:divBdr>
            <w:top w:val="none" w:sz="0" w:space="0" w:color="auto"/>
            <w:left w:val="none" w:sz="0" w:space="0" w:color="auto"/>
            <w:bottom w:val="none" w:sz="0" w:space="0" w:color="auto"/>
            <w:right w:val="none" w:sz="0" w:space="0" w:color="auto"/>
          </w:divBdr>
        </w:div>
        <w:div w:id="283922926">
          <w:marLeft w:val="360"/>
          <w:marRight w:val="0"/>
          <w:marTop w:val="0"/>
          <w:marBottom w:val="0"/>
          <w:divBdr>
            <w:top w:val="none" w:sz="0" w:space="0" w:color="auto"/>
            <w:left w:val="none" w:sz="0" w:space="0" w:color="auto"/>
            <w:bottom w:val="none" w:sz="0" w:space="0" w:color="auto"/>
            <w:right w:val="none" w:sz="0" w:space="0" w:color="auto"/>
          </w:divBdr>
        </w:div>
        <w:div w:id="811865817">
          <w:marLeft w:val="360"/>
          <w:marRight w:val="0"/>
          <w:marTop w:val="0"/>
          <w:marBottom w:val="0"/>
          <w:divBdr>
            <w:top w:val="none" w:sz="0" w:space="0" w:color="auto"/>
            <w:left w:val="none" w:sz="0" w:space="0" w:color="auto"/>
            <w:bottom w:val="none" w:sz="0" w:space="0" w:color="auto"/>
            <w:right w:val="none" w:sz="0" w:space="0" w:color="auto"/>
          </w:divBdr>
        </w:div>
        <w:div w:id="506094996">
          <w:marLeft w:val="360"/>
          <w:marRight w:val="0"/>
          <w:marTop w:val="0"/>
          <w:marBottom w:val="0"/>
          <w:divBdr>
            <w:top w:val="none" w:sz="0" w:space="0" w:color="auto"/>
            <w:left w:val="none" w:sz="0" w:space="0" w:color="auto"/>
            <w:bottom w:val="none" w:sz="0" w:space="0" w:color="auto"/>
            <w:right w:val="none" w:sz="0" w:space="0" w:color="auto"/>
          </w:divBdr>
        </w:div>
        <w:div w:id="1933852812">
          <w:marLeft w:val="360"/>
          <w:marRight w:val="0"/>
          <w:marTop w:val="0"/>
          <w:marBottom w:val="0"/>
          <w:divBdr>
            <w:top w:val="none" w:sz="0" w:space="0" w:color="auto"/>
            <w:left w:val="none" w:sz="0" w:space="0" w:color="auto"/>
            <w:bottom w:val="none" w:sz="0" w:space="0" w:color="auto"/>
            <w:right w:val="none" w:sz="0" w:space="0" w:color="auto"/>
          </w:divBdr>
        </w:div>
        <w:div w:id="1712654809">
          <w:marLeft w:val="360"/>
          <w:marRight w:val="0"/>
          <w:marTop w:val="0"/>
          <w:marBottom w:val="0"/>
          <w:divBdr>
            <w:top w:val="none" w:sz="0" w:space="0" w:color="auto"/>
            <w:left w:val="none" w:sz="0" w:space="0" w:color="auto"/>
            <w:bottom w:val="none" w:sz="0" w:space="0" w:color="auto"/>
            <w:right w:val="none" w:sz="0" w:space="0" w:color="auto"/>
          </w:divBdr>
        </w:div>
        <w:div w:id="1261522519">
          <w:marLeft w:val="360"/>
          <w:marRight w:val="0"/>
          <w:marTop w:val="0"/>
          <w:marBottom w:val="0"/>
          <w:divBdr>
            <w:top w:val="none" w:sz="0" w:space="0" w:color="auto"/>
            <w:left w:val="none" w:sz="0" w:space="0" w:color="auto"/>
            <w:bottom w:val="none" w:sz="0" w:space="0" w:color="auto"/>
            <w:right w:val="none" w:sz="0" w:space="0" w:color="auto"/>
          </w:divBdr>
        </w:div>
        <w:div w:id="2027095779">
          <w:marLeft w:val="360"/>
          <w:marRight w:val="0"/>
          <w:marTop w:val="0"/>
          <w:marBottom w:val="0"/>
          <w:divBdr>
            <w:top w:val="none" w:sz="0" w:space="0" w:color="auto"/>
            <w:left w:val="none" w:sz="0" w:space="0" w:color="auto"/>
            <w:bottom w:val="none" w:sz="0" w:space="0" w:color="auto"/>
            <w:right w:val="none" w:sz="0" w:space="0" w:color="auto"/>
          </w:divBdr>
        </w:div>
        <w:div w:id="793327702">
          <w:marLeft w:val="360"/>
          <w:marRight w:val="0"/>
          <w:marTop w:val="0"/>
          <w:marBottom w:val="0"/>
          <w:divBdr>
            <w:top w:val="none" w:sz="0" w:space="0" w:color="auto"/>
            <w:left w:val="none" w:sz="0" w:space="0" w:color="auto"/>
            <w:bottom w:val="none" w:sz="0" w:space="0" w:color="auto"/>
            <w:right w:val="none" w:sz="0" w:space="0" w:color="auto"/>
          </w:divBdr>
        </w:div>
        <w:div w:id="1564413659">
          <w:marLeft w:val="360"/>
          <w:marRight w:val="0"/>
          <w:marTop w:val="0"/>
          <w:marBottom w:val="0"/>
          <w:divBdr>
            <w:top w:val="none" w:sz="0" w:space="0" w:color="auto"/>
            <w:left w:val="none" w:sz="0" w:space="0" w:color="auto"/>
            <w:bottom w:val="none" w:sz="0" w:space="0" w:color="auto"/>
            <w:right w:val="none" w:sz="0" w:space="0" w:color="auto"/>
          </w:divBdr>
        </w:div>
        <w:div w:id="2020962253">
          <w:marLeft w:val="360"/>
          <w:marRight w:val="0"/>
          <w:marTop w:val="0"/>
          <w:marBottom w:val="0"/>
          <w:divBdr>
            <w:top w:val="none" w:sz="0" w:space="0" w:color="auto"/>
            <w:left w:val="none" w:sz="0" w:space="0" w:color="auto"/>
            <w:bottom w:val="none" w:sz="0" w:space="0" w:color="auto"/>
            <w:right w:val="none" w:sz="0" w:space="0" w:color="auto"/>
          </w:divBdr>
        </w:div>
      </w:divsChild>
    </w:div>
    <w:div w:id="1087077474">
      <w:bodyDiv w:val="1"/>
      <w:marLeft w:val="0"/>
      <w:marRight w:val="0"/>
      <w:marTop w:val="0"/>
      <w:marBottom w:val="0"/>
      <w:divBdr>
        <w:top w:val="none" w:sz="0" w:space="0" w:color="auto"/>
        <w:left w:val="none" w:sz="0" w:space="0" w:color="auto"/>
        <w:bottom w:val="none" w:sz="0" w:space="0" w:color="auto"/>
        <w:right w:val="none" w:sz="0" w:space="0" w:color="auto"/>
      </w:divBdr>
    </w:div>
    <w:div w:id="1191840023">
      <w:bodyDiv w:val="1"/>
      <w:marLeft w:val="0"/>
      <w:marRight w:val="0"/>
      <w:marTop w:val="0"/>
      <w:marBottom w:val="0"/>
      <w:divBdr>
        <w:top w:val="none" w:sz="0" w:space="0" w:color="auto"/>
        <w:left w:val="none" w:sz="0" w:space="0" w:color="auto"/>
        <w:bottom w:val="none" w:sz="0" w:space="0" w:color="auto"/>
        <w:right w:val="none" w:sz="0" w:space="0" w:color="auto"/>
      </w:divBdr>
    </w:div>
    <w:div w:id="1298996815">
      <w:bodyDiv w:val="1"/>
      <w:marLeft w:val="0"/>
      <w:marRight w:val="0"/>
      <w:marTop w:val="0"/>
      <w:marBottom w:val="0"/>
      <w:divBdr>
        <w:top w:val="none" w:sz="0" w:space="0" w:color="auto"/>
        <w:left w:val="none" w:sz="0" w:space="0" w:color="auto"/>
        <w:bottom w:val="none" w:sz="0" w:space="0" w:color="auto"/>
        <w:right w:val="none" w:sz="0" w:space="0" w:color="auto"/>
      </w:divBdr>
    </w:div>
    <w:div w:id="1458723444">
      <w:bodyDiv w:val="1"/>
      <w:marLeft w:val="0"/>
      <w:marRight w:val="0"/>
      <w:marTop w:val="0"/>
      <w:marBottom w:val="0"/>
      <w:divBdr>
        <w:top w:val="none" w:sz="0" w:space="0" w:color="auto"/>
        <w:left w:val="none" w:sz="0" w:space="0" w:color="auto"/>
        <w:bottom w:val="none" w:sz="0" w:space="0" w:color="auto"/>
        <w:right w:val="none" w:sz="0" w:space="0" w:color="auto"/>
      </w:divBdr>
    </w:div>
    <w:div w:id="1535969679">
      <w:bodyDiv w:val="1"/>
      <w:marLeft w:val="0"/>
      <w:marRight w:val="0"/>
      <w:marTop w:val="0"/>
      <w:marBottom w:val="0"/>
      <w:divBdr>
        <w:top w:val="none" w:sz="0" w:space="0" w:color="auto"/>
        <w:left w:val="none" w:sz="0" w:space="0" w:color="auto"/>
        <w:bottom w:val="none" w:sz="0" w:space="0" w:color="auto"/>
        <w:right w:val="none" w:sz="0" w:space="0" w:color="auto"/>
      </w:divBdr>
    </w:div>
    <w:div w:id="1817869011">
      <w:bodyDiv w:val="1"/>
      <w:marLeft w:val="0"/>
      <w:marRight w:val="0"/>
      <w:marTop w:val="0"/>
      <w:marBottom w:val="0"/>
      <w:divBdr>
        <w:top w:val="none" w:sz="0" w:space="0" w:color="auto"/>
        <w:left w:val="none" w:sz="0" w:space="0" w:color="auto"/>
        <w:bottom w:val="none" w:sz="0" w:space="0" w:color="auto"/>
        <w:right w:val="none" w:sz="0" w:space="0" w:color="auto"/>
      </w:divBdr>
    </w:div>
    <w:div w:id="1921213949">
      <w:bodyDiv w:val="1"/>
      <w:marLeft w:val="0"/>
      <w:marRight w:val="0"/>
      <w:marTop w:val="0"/>
      <w:marBottom w:val="0"/>
      <w:divBdr>
        <w:top w:val="none" w:sz="0" w:space="0" w:color="auto"/>
        <w:left w:val="none" w:sz="0" w:space="0" w:color="auto"/>
        <w:bottom w:val="none" w:sz="0" w:space="0" w:color="auto"/>
        <w:right w:val="none" w:sz="0" w:space="0" w:color="auto"/>
      </w:divBdr>
    </w:div>
    <w:div w:id="1924870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vietnam@rikolto.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outheastasia.rikolto.org/job-vacancies/finance-intern"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648ea9f-acc2-43b8-93a8-688838875bf9">
      <Terms xmlns="http://schemas.microsoft.com/office/infopath/2007/PartnerControls"/>
    </lcf76f155ced4ddcb4097134ff3c332f>
    <TaxCatchAll xmlns="de9ea5ef-9a0c-4ba2-96f9-f2ae712fed4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511B4D74E99E44C8D9D9DC600EC70FA" ma:contentTypeVersion="18" ma:contentTypeDescription="Create a new document." ma:contentTypeScope="" ma:versionID="794199d7594ee17ac82e63245daf1777">
  <xsd:schema xmlns:xsd="http://www.w3.org/2001/XMLSchema" xmlns:xs="http://www.w3.org/2001/XMLSchema" xmlns:p="http://schemas.microsoft.com/office/2006/metadata/properties" xmlns:ns2="de9ea5ef-9a0c-4ba2-96f9-f2ae712fed45" xmlns:ns3="f648ea9f-acc2-43b8-93a8-688838875bf9" targetNamespace="http://schemas.microsoft.com/office/2006/metadata/properties" ma:root="true" ma:fieldsID="2143af69833864a41e9e088ec0da1347" ns2:_="" ns3:_="">
    <xsd:import namespace="de9ea5ef-9a0c-4ba2-96f9-f2ae712fed45"/>
    <xsd:import namespace="f648ea9f-acc2-43b8-93a8-688838875bf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AutoKeyPoints" minOccurs="0"/>
                <xsd:element ref="ns3:MediaServiceKeyPoint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9ea5ef-9a0c-4ba2-96f9-f2ae712fed4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cdc88e95-237a-4f69-aa77-796793bfd051}" ma:internalName="TaxCatchAll" ma:showField="CatchAllData" ma:web="de9ea5ef-9a0c-4ba2-96f9-f2ae712fed4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648ea9f-acc2-43b8-93a8-688838875bf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4b08990-66f7-4168-8a6c-818de277a829"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5BC1D9-519B-4715-8E6B-776E3AAC940D}">
  <ds:schemaRefs>
    <ds:schemaRef ds:uri="http://schemas.microsoft.com/office/2006/metadata/properties"/>
    <ds:schemaRef ds:uri="http://schemas.microsoft.com/office/infopath/2007/PartnerControls"/>
    <ds:schemaRef ds:uri="f648ea9f-acc2-43b8-93a8-688838875bf9"/>
    <ds:schemaRef ds:uri="de9ea5ef-9a0c-4ba2-96f9-f2ae712fed45"/>
  </ds:schemaRefs>
</ds:datastoreItem>
</file>

<file path=customXml/itemProps2.xml><?xml version="1.0" encoding="utf-8"?>
<ds:datastoreItem xmlns:ds="http://schemas.openxmlformats.org/officeDocument/2006/customXml" ds:itemID="{ED212D66-DB16-4CE7-B1EC-DB7C919442BA}">
  <ds:schemaRefs>
    <ds:schemaRef ds:uri="http://schemas.microsoft.com/sharepoint/v3/contenttype/forms"/>
  </ds:schemaRefs>
</ds:datastoreItem>
</file>

<file path=customXml/itemProps3.xml><?xml version="1.0" encoding="utf-8"?>
<ds:datastoreItem xmlns:ds="http://schemas.openxmlformats.org/officeDocument/2006/customXml" ds:itemID="{E9F01B8F-4D3B-4917-9CB4-4833E83300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9ea5ef-9a0c-4ba2-96f9-f2ae712fed45"/>
    <ds:schemaRef ds:uri="f648ea9f-acc2-43b8-93a8-688838875b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429</Words>
  <Characters>2449</Characters>
  <Application>Microsoft Office Word</Application>
  <DocSecurity>0</DocSecurity>
  <Lines>20</Lines>
  <Paragraphs>5</Paragraphs>
  <ScaleCrop>false</ScaleCrop>
  <Company>Hewlett-Packard Company</Company>
  <LinksUpToDate>false</LinksUpToDate>
  <CharactersWithSpaces>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Lily Wayong</dc:creator>
  <cp:lastModifiedBy>Vương Tuyết Nhung</cp:lastModifiedBy>
  <cp:revision>3</cp:revision>
  <cp:lastPrinted>2022-01-31T14:40:00Z</cp:lastPrinted>
  <dcterms:created xsi:type="dcterms:W3CDTF">2025-04-23T10:55:00Z</dcterms:created>
  <dcterms:modified xsi:type="dcterms:W3CDTF">2025-04-23T10:55:00Z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0x0101006511B4D74E99E44C8D9D9DC600EC70FA</vt:lpwstr>
  </property>
  <property fmtid="{D5CDD505-2E9C-101B-9397-08002B2CF9AE}" pid="3" name="MediaServiceImageTags">
    <vt:lpwstr/>
  </property>
</Properties>
</file>