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FA9C" w14:textId="77777777" w:rsidR="00C345A7" w:rsidRPr="00D534AC" w:rsidRDefault="00C345A7" w:rsidP="00C345A7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D534AC">
        <w:rPr>
          <w:rFonts w:ascii="Arial" w:eastAsia="Roboto" w:hAnsi="Arial" w:cs="Arial"/>
          <w:b/>
          <w:color w:val="222221"/>
          <w:sz w:val="28"/>
          <w:szCs w:val="28"/>
          <w:highlight w:val="white"/>
        </w:rPr>
        <w:t>Monitoring, Evaluation, Accountability and Learning (MEAL) Officer</w:t>
      </w:r>
    </w:p>
    <w:p w14:paraId="00000002" w14:textId="77777777" w:rsidR="00EB3484" w:rsidRDefault="00EB34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2B46E973" w14:textId="6225CAB3" w:rsidR="00C345A7" w:rsidRDefault="00C345A7" w:rsidP="00C345A7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Planète</w:t>
      </w:r>
      <w:proofErr w:type="spellEnd"/>
      <w:r>
        <w:rPr>
          <w:rFonts w:ascii="Arial" w:eastAsia="Arial" w:hAnsi="Arial" w:cs="Arial"/>
        </w:rPr>
        <w:t xml:space="preserve"> Enfants &amp; Développement (PE&amp;D) is a French Non-Governmental Organization (NGO) founded in 1984 to protect children from violence and exploitation and create conditions conducive to their wellbeing and development. PE&amp;D is today </w:t>
      </w:r>
      <w:r w:rsidR="00D534AC">
        <w:rPr>
          <w:rFonts w:ascii="Arial" w:eastAsia="Arial" w:hAnsi="Arial" w:cs="Arial"/>
        </w:rPr>
        <w:t>recognized</w:t>
      </w:r>
      <w:r>
        <w:rPr>
          <w:rFonts w:ascii="Arial" w:eastAsia="Arial" w:hAnsi="Arial" w:cs="Arial"/>
        </w:rPr>
        <w:t xml:space="preserve"> for its experience in the field of early childhood as well as maternal and child health, social work, and protection against violence. </w:t>
      </w:r>
      <w:r w:rsidR="00985282">
        <w:rPr>
          <w:rFonts w:ascii="Arial" w:eastAsia="Arial" w:hAnsi="Arial" w:cs="Arial"/>
        </w:rPr>
        <w:t>PE&amp;D is looking for the part time position of MEAL Officer.</w:t>
      </w:r>
    </w:p>
    <w:p w14:paraId="00000004" w14:textId="77777777" w:rsidR="00EB3484" w:rsidRDefault="00EB34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444444"/>
          <w:sz w:val="17"/>
          <w:szCs w:val="17"/>
        </w:rPr>
      </w:pPr>
    </w:p>
    <w:p w14:paraId="00000006" w14:textId="00086FD8" w:rsidR="00EB3484" w:rsidRPr="00676A3D" w:rsidRDefault="0098528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</w:rPr>
        <w:t>The candidate will be responsible for implementing/updating/following MEAL systems including indicator targeting, tracking and reporting according to donor standards (</w:t>
      </w:r>
      <w:proofErr w:type="spellStart"/>
      <w:r>
        <w:rPr>
          <w:rFonts w:ascii="Arial" w:eastAsia="Arial" w:hAnsi="Arial" w:cs="Arial"/>
        </w:rPr>
        <w:t>Agence</w:t>
      </w:r>
      <w:proofErr w:type="spellEnd"/>
      <w:r>
        <w:rPr>
          <w:rFonts w:ascii="Arial" w:eastAsia="Arial" w:hAnsi="Arial" w:cs="Arial"/>
        </w:rPr>
        <w:t xml:space="preserve"> Française de Développement, EU, etc.), managing a data collection system, leading impact assessments and a learning strategy</w:t>
      </w:r>
      <w:r w:rsidR="00CC21B4">
        <w:rPr>
          <w:rFonts w:ascii="Verdana" w:hAnsi="Verdana" w:cs="Segoe UI"/>
          <w:color w:val="081C36"/>
          <w:spacing w:val="3"/>
          <w:sz w:val="20"/>
          <w:szCs w:val="20"/>
          <w:shd w:val="clear" w:color="auto" w:fill="FFFFFF"/>
        </w:rPr>
        <w:t>.</w:t>
      </w:r>
    </w:p>
    <w:p w14:paraId="02AED6C8" w14:textId="77777777" w:rsidR="00CC21B4" w:rsidRDefault="00CC21B4" w:rsidP="00D534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444444"/>
          <w:sz w:val="20"/>
          <w:szCs w:val="20"/>
        </w:rPr>
      </w:pPr>
    </w:p>
    <w:p w14:paraId="00000007" w14:textId="4ABF9ABE" w:rsidR="00EB3484" w:rsidRPr="00D534AC" w:rsidRDefault="001E5618" w:rsidP="00D534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D534AC">
        <w:rPr>
          <w:rFonts w:ascii="Arial" w:eastAsia="Arial" w:hAnsi="Arial" w:cs="Arial"/>
        </w:rPr>
        <w:t>Please refer to the attached </w:t>
      </w:r>
      <w:r w:rsidR="00D534AC">
        <w:rPr>
          <w:rFonts w:ascii="Arial" w:eastAsia="Arial" w:hAnsi="Arial" w:cs="Arial"/>
        </w:rPr>
        <w:t>JD</w:t>
      </w:r>
      <w:r w:rsidRPr="00D534AC">
        <w:rPr>
          <w:rFonts w:ascii="Arial" w:eastAsia="Arial" w:hAnsi="Arial" w:cs="Arial"/>
        </w:rPr>
        <w:t> for more information.</w:t>
      </w:r>
    </w:p>
    <w:p w14:paraId="00000008" w14:textId="77777777" w:rsidR="00EB3484" w:rsidRPr="00D534AC" w:rsidRDefault="00EB3484">
      <w:pPr>
        <w:ind w:left="0" w:hanging="2"/>
        <w:jc w:val="both"/>
        <w:rPr>
          <w:rFonts w:ascii="Arial" w:eastAsia="Arial" w:hAnsi="Arial" w:cs="Arial"/>
        </w:rPr>
      </w:pPr>
    </w:p>
    <w:p w14:paraId="00000009" w14:textId="224A08FD" w:rsidR="00EB3484" w:rsidRPr="00D534AC" w:rsidRDefault="001E5618">
      <w:pPr>
        <w:ind w:left="0" w:hanging="2"/>
        <w:jc w:val="both"/>
        <w:rPr>
          <w:rFonts w:ascii="Arial" w:eastAsia="Arial" w:hAnsi="Arial" w:cs="Arial"/>
        </w:rPr>
      </w:pPr>
      <w:r w:rsidRPr="00D534AC">
        <w:rPr>
          <w:rFonts w:ascii="Arial" w:eastAsia="Arial" w:hAnsi="Arial" w:cs="Arial"/>
        </w:rPr>
        <w:t>Interested candidates are invited t</w:t>
      </w:r>
      <w:r w:rsidR="00757B38" w:rsidRPr="00D534AC">
        <w:rPr>
          <w:rFonts w:ascii="Arial" w:eastAsia="Arial" w:hAnsi="Arial" w:cs="Arial"/>
        </w:rPr>
        <w:t>o submit CV and cover letter</w:t>
      </w:r>
      <w:r w:rsidRPr="00D534AC">
        <w:rPr>
          <w:rFonts w:ascii="Arial" w:eastAsia="Arial" w:hAnsi="Arial" w:cs="Arial"/>
        </w:rPr>
        <w:t xml:space="preserve"> </w:t>
      </w:r>
      <w:r w:rsidR="00985282" w:rsidRPr="00D534AC">
        <w:rPr>
          <w:rFonts w:ascii="Arial" w:eastAsia="Arial" w:hAnsi="Arial" w:cs="Arial"/>
        </w:rPr>
        <w:t xml:space="preserve">in English </w:t>
      </w:r>
      <w:r w:rsidRPr="00D534AC">
        <w:rPr>
          <w:rFonts w:ascii="Arial" w:eastAsia="Arial" w:hAnsi="Arial" w:cs="Arial"/>
        </w:rPr>
        <w:t>with the subject line of “</w:t>
      </w:r>
      <w:r w:rsidR="00985282" w:rsidRPr="00D534AC">
        <w:rPr>
          <w:rFonts w:ascii="Arial" w:eastAsia="Arial" w:hAnsi="Arial" w:cs="Arial"/>
          <w:b/>
        </w:rPr>
        <w:t>MEAL Officer</w:t>
      </w:r>
      <w:r w:rsidRPr="00D534AC">
        <w:rPr>
          <w:rFonts w:ascii="Arial" w:eastAsia="Arial" w:hAnsi="Arial" w:cs="Arial"/>
          <w:b/>
        </w:rPr>
        <w:t xml:space="preserve"> - candidate full name</w:t>
      </w:r>
      <w:r w:rsidRPr="00D534AC">
        <w:rPr>
          <w:rFonts w:ascii="Arial" w:eastAsia="Arial" w:hAnsi="Arial" w:cs="Arial"/>
        </w:rPr>
        <w:t>” to </w:t>
      </w:r>
      <w:hyperlink r:id="rId7" w:history="1">
        <w:r w:rsidR="00D534AC" w:rsidRPr="00D534AC">
          <w:rPr>
            <w:rFonts w:ascii="Arial" w:eastAsia="Arial" w:hAnsi="Arial" w:cs="Arial"/>
            <w:u w:val="single"/>
          </w:rPr>
          <w:t>Julia.levivier@planete-eed.org</w:t>
        </w:r>
      </w:hyperlink>
      <w:r w:rsidR="00D534AC" w:rsidRPr="00D534AC">
        <w:rPr>
          <w:rFonts w:ascii="Arial" w:eastAsia="Arial" w:hAnsi="Arial" w:cs="Arial"/>
        </w:rPr>
        <w:t xml:space="preserve"> and </w:t>
      </w:r>
      <w:r w:rsidR="00D534AC" w:rsidRPr="00D534AC">
        <w:rPr>
          <w:rFonts w:ascii="Arial" w:eastAsia="Arial" w:hAnsi="Arial" w:cs="Arial"/>
          <w:u w:val="single"/>
        </w:rPr>
        <w:t>phamthi.minhnguyet@planete-eed.org</w:t>
      </w:r>
    </w:p>
    <w:p w14:paraId="0000000A" w14:textId="77777777" w:rsidR="00EB3484" w:rsidRPr="00D534AC" w:rsidRDefault="00EB3484">
      <w:pPr>
        <w:ind w:left="0" w:hanging="2"/>
        <w:jc w:val="both"/>
        <w:rPr>
          <w:rFonts w:ascii="Arial" w:eastAsia="Arial" w:hAnsi="Arial" w:cs="Arial"/>
        </w:rPr>
      </w:pPr>
    </w:p>
    <w:p w14:paraId="0000000B" w14:textId="7CEC8DAB" w:rsidR="00EB3484" w:rsidRPr="00D534AC" w:rsidRDefault="001E5618">
      <w:pPr>
        <w:ind w:left="0" w:hanging="2"/>
        <w:jc w:val="both"/>
        <w:rPr>
          <w:rFonts w:ascii="Arial" w:eastAsia="Arial" w:hAnsi="Arial" w:cs="Arial"/>
        </w:rPr>
      </w:pPr>
      <w:r w:rsidRPr="00D534AC">
        <w:rPr>
          <w:rFonts w:ascii="Arial" w:eastAsia="Arial" w:hAnsi="Arial" w:cs="Arial"/>
        </w:rPr>
        <w:t xml:space="preserve">The deadline for applications is </w:t>
      </w:r>
      <w:r w:rsidR="005B1EE7" w:rsidRPr="005B1EE7">
        <w:rPr>
          <w:rFonts w:ascii="Arial" w:eastAsia="Arial" w:hAnsi="Arial" w:cs="Arial"/>
          <w:b/>
          <w:bCs/>
        </w:rPr>
        <w:t>15</w:t>
      </w:r>
      <w:r w:rsidR="00BD68C3" w:rsidRPr="00BD68C3">
        <w:rPr>
          <w:rFonts w:ascii="Arial" w:eastAsia="Arial" w:hAnsi="Arial" w:cs="Arial"/>
          <w:b/>
          <w:vertAlign w:val="superscript"/>
        </w:rPr>
        <w:t>th</w:t>
      </w:r>
      <w:r w:rsidR="005B1EE7">
        <w:rPr>
          <w:rFonts w:ascii="Arial" w:eastAsia="Arial" w:hAnsi="Arial" w:cs="Arial"/>
          <w:b/>
        </w:rPr>
        <w:t xml:space="preserve"> </w:t>
      </w:r>
      <w:r w:rsidR="00BD68C3">
        <w:rPr>
          <w:rFonts w:ascii="Arial" w:eastAsia="Arial" w:hAnsi="Arial" w:cs="Arial"/>
          <w:b/>
        </w:rPr>
        <w:t>May 2025</w:t>
      </w:r>
      <w:r w:rsidRPr="00D534AC">
        <w:rPr>
          <w:rFonts w:ascii="Arial" w:eastAsia="Arial" w:hAnsi="Arial" w:cs="Arial"/>
        </w:rPr>
        <w:t> are strongly encouraged. While we appreciate all responses, only shortlisted candidates will be contacted.</w:t>
      </w:r>
    </w:p>
    <w:p w14:paraId="0000000C" w14:textId="77777777" w:rsidR="00EB3484" w:rsidRPr="00D534AC" w:rsidRDefault="00EB3484">
      <w:pPr>
        <w:ind w:left="0" w:hanging="2"/>
        <w:rPr>
          <w:rFonts w:ascii="Arial" w:eastAsia="Arial" w:hAnsi="Arial" w:cs="Arial"/>
        </w:rPr>
      </w:pPr>
    </w:p>
    <w:p w14:paraId="0000000D" w14:textId="77777777" w:rsidR="00EB3484" w:rsidRDefault="00EB3484">
      <w:pPr>
        <w:ind w:left="0" w:hanging="2"/>
        <w:jc w:val="both"/>
        <w:rPr>
          <w:rFonts w:ascii="Verdana" w:eastAsia="Verdana" w:hAnsi="Verdana" w:cs="Verdana"/>
          <w:color w:val="444444"/>
          <w:sz w:val="20"/>
          <w:szCs w:val="20"/>
        </w:rPr>
      </w:pPr>
    </w:p>
    <w:p w14:paraId="0000000E" w14:textId="77777777" w:rsidR="00EB3484" w:rsidRDefault="00EB3484">
      <w:pPr>
        <w:ind w:left="0" w:hanging="2"/>
      </w:pPr>
    </w:p>
    <w:sectPr w:rsidR="00EB3484">
      <w:headerReference w:type="default" r:id="rId8"/>
      <w:pgSz w:w="11907" w:h="16840"/>
      <w:pgMar w:top="550" w:right="1138" w:bottom="1138" w:left="1411" w:header="72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B2720" w14:textId="77777777" w:rsidR="003F5181" w:rsidRDefault="003F5181">
      <w:pPr>
        <w:spacing w:line="240" w:lineRule="auto"/>
        <w:ind w:left="0" w:hanging="2"/>
      </w:pPr>
      <w:r>
        <w:separator/>
      </w:r>
    </w:p>
  </w:endnote>
  <w:endnote w:type="continuationSeparator" w:id="0">
    <w:p w14:paraId="2D733A37" w14:textId="77777777" w:rsidR="003F5181" w:rsidRDefault="003F51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8E91" w14:textId="77777777" w:rsidR="003F5181" w:rsidRDefault="003F5181">
      <w:pPr>
        <w:spacing w:line="240" w:lineRule="auto"/>
        <w:ind w:left="0" w:hanging="2"/>
      </w:pPr>
      <w:r>
        <w:separator/>
      </w:r>
    </w:p>
  </w:footnote>
  <w:footnote w:type="continuationSeparator" w:id="0">
    <w:p w14:paraId="07E0C8D6" w14:textId="77777777" w:rsidR="003F5181" w:rsidRDefault="003F51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EB3484" w:rsidRDefault="00EB34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84"/>
    <w:rsid w:val="00090AAF"/>
    <w:rsid w:val="0009413C"/>
    <w:rsid w:val="001E5618"/>
    <w:rsid w:val="003248A7"/>
    <w:rsid w:val="003F5181"/>
    <w:rsid w:val="00581EF0"/>
    <w:rsid w:val="005B1EE7"/>
    <w:rsid w:val="00676A3D"/>
    <w:rsid w:val="006F09C6"/>
    <w:rsid w:val="00757B38"/>
    <w:rsid w:val="00854232"/>
    <w:rsid w:val="008C3679"/>
    <w:rsid w:val="00985282"/>
    <w:rsid w:val="00BB42B7"/>
    <w:rsid w:val="00BD68C3"/>
    <w:rsid w:val="00BE06A1"/>
    <w:rsid w:val="00C345A7"/>
    <w:rsid w:val="00CB7B2B"/>
    <w:rsid w:val="00CC21B4"/>
    <w:rsid w:val="00D534AC"/>
    <w:rsid w:val="00D97A54"/>
    <w:rsid w:val="00EB3484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238D"/>
  <w15:docId w15:val="{2A7E76CB-BEB5-49B9-B27A-6BD2754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autoSpaceDE w:val="0"/>
      <w:autoSpaceDN w:val="0"/>
      <w:adjustRightInd w:val="0"/>
      <w:outlineLvl w:val="4"/>
    </w:pPr>
    <w:rPr>
      <w:b/>
      <w:bCs/>
      <w:color w:val="000000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Char Char15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3Char">
    <w:name w:val="Heading 3 Char"/>
    <w:rPr>
      <w:rFonts w:ascii="Cambria" w:eastAsia="Calibri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5Char">
    <w:name w:val="Heading 5 Char"/>
    <w:rPr>
      <w:b/>
      <w:bCs/>
      <w:color w:val="000000"/>
      <w:w w:val="100"/>
      <w:position w:val="-1"/>
      <w:sz w:val="24"/>
      <w:szCs w:val="26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a"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xl52">
    <w:name w:val="xl52"/>
    <w:basedOn w:val="Normal"/>
    <w:pPr>
      <w:spacing w:before="100" w:beforeAutospacing="1" w:after="100" w:afterAutospacing="1"/>
    </w:pPr>
    <w:rPr>
      <w:rFonts w:ascii=".VnTime" w:eastAsia="Arial Unicode MS" w:hAnsi=".VnTime" w:cs="Arial Unicode MS"/>
    </w:rPr>
  </w:style>
  <w:style w:type="paragraph" w:styleId="BodyText3">
    <w:name w:val="Body Text 3"/>
    <w:basedOn w:val="Normal"/>
    <w:rPr>
      <w:rFonts w:ascii="VNI-Times" w:hAnsi="VNI-Times"/>
      <w:szCs w:val="20"/>
    </w:rPr>
  </w:style>
  <w:style w:type="character" w:customStyle="1" w:styleId="BodyText3Char1">
    <w:name w:val="Body Text 3 Char1"/>
    <w:rPr>
      <w:rFonts w:ascii="VNI-Times" w:hAnsi="VNI-Times"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1">
    <w:name w:val="1"/>
    <w:basedOn w:val="Normal"/>
    <w:pPr>
      <w:spacing w:before="120"/>
      <w:ind w:firstLine="432"/>
    </w:pPr>
    <w:rPr>
      <w:b/>
      <w:sz w:val="26"/>
    </w:rPr>
  </w:style>
  <w:style w:type="paragraph" w:styleId="BodyText2">
    <w:name w:val="Body Text 2"/>
    <w:basedOn w:val="Normal"/>
    <w:pPr>
      <w:spacing w:after="120" w:line="480" w:lineRule="auto"/>
    </w:pPr>
    <w:rPr>
      <w:rFonts w:ascii="VNI-Times" w:hAnsi="VNI-Times"/>
    </w:rPr>
  </w:style>
  <w:style w:type="character" w:customStyle="1" w:styleId="BodyText2Char2">
    <w:name w:val="Body Text 2 Char2"/>
    <w:rPr>
      <w:rFonts w:ascii="VNI-Times" w:hAnsi="VNI-Times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1Char">
    <w:name w:val="Char Char Char1 Char"/>
    <w:basedOn w:val="Normal"/>
    <w:pPr>
      <w:spacing w:after="160" w:line="240" w:lineRule="atLeast"/>
    </w:pPr>
    <w:rPr>
      <w:rFonts w:ascii="Verdana" w:hAnsi="Verdana" w:cs="Verdana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VNI-Times" w:hAnsi="VNI-Times"/>
      <w:sz w:val="20"/>
      <w:szCs w:val="20"/>
    </w:rPr>
  </w:style>
  <w:style w:type="character" w:customStyle="1" w:styleId="BodyTextIndentChar1">
    <w:name w:val="Body Text Indent Char1"/>
    <w:rPr>
      <w:rFonts w:ascii="VNI-Times" w:hAnsi="VNI-Times"/>
      <w:w w:val="100"/>
      <w:position w:val="-1"/>
      <w:effect w:val="none"/>
      <w:vertAlign w:val="baseline"/>
      <w:cs w:val="0"/>
      <w:em w:val="none"/>
      <w:lang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-dieund">
    <w:name w:val="n-dieund"/>
    <w:basedOn w:val="Normal"/>
    <w:pPr>
      <w:spacing w:after="120"/>
      <w:ind w:firstLine="709"/>
      <w:jc w:val="both"/>
    </w:pPr>
    <w:rPr>
      <w:rFonts w:ascii=".VnTime" w:eastAsia="MS Mincho" w:hAnsi=".VnTime"/>
      <w:sz w:val="28"/>
      <w:szCs w:val="20"/>
      <w:lang w:eastAsia="ja-JP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1Char">
    <w:name w:val="1 Char"/>
    <w:basedOn w:val="DocumentMap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qFormat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rPr>
      <w:rFonts w:ascii="Segoe UI" w:hAnsi="Segoe UI" w:cs="Segoe UI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character" w:customStyle="1" w:styleId="BodyText3Char">
    <w:name w:val="Body Text 3 Char"/>
    <w:rPr>
      <w:rFonts w:ascii="VNI-Times" w:hAnsi="VNI-Times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VNI-Times" w:hAnsi="VNI-Times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1">
    <w:name w:val="Body Text 2 Char1"/>
    <w:rPr>
      <w:rFonts w:ascii="VNI-Times" w:hAnsi="VNI-Times"/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eastAsia="Calibri" w:hAnsi="VNI-Times" w:cs="VNI-Times"/>
      <w:color w:val="000000"/>
      <w:position w:val="-1"/>
      <w:lang w:val="en-US"/>
    </w:rPr>
  </w:style>
  <w:style w:type="paragraph" w:customStyle="1" w:styleId="Normalcentered">
    <w:name w:val="Normal+centered"/>
    <w:basedOn w:val="Normal"/>
    <w:rPr>
      <w:lang w:val="fr-FR"/>
    </w:rPr>
  </w:style>
  <w:style w:type="paragraph" w:customStyle="1" w:styleId="NormalTimesNewRoman">
    <w:name w:val="Normal + Times New Roman"/>
    <w:aliases w:val="13 pt"/>
    <w:basedOn w:val="Normal"/>
    <w:pPr>
      <w:tabs>
        <w:tab w:val="left" w:pos="1080"/>
      </w:tabs>
      <w:spacing w:before="120" w:after="120"/>
      <w:ind w:firstLine="720"/>
      <w:jc w:val="both"/>
    </w:pPr>
    <w:rPr>
      <w:sz w:val="26"/>
      <w:szCs w:val="26"/>
    </w:rPr>
  </w:style>
  <w:style w:type="paragraph" w:customStyle="1" w:styleId="char">
    <w:name w:val="char"/>
    <w:basedOn w:val="Normal"/>
    <w:pPr>
      <w:spacing w:before="120" w:after="120"/>
      <w:ind w:firstLine="720"/>
      <w:jc w:val="both"/>
    </w:pPr>
    <w:rPr>
      <w:b/>
      <w:bCs/>
      <w:iCs/>
      <w:sz w:val="26"/>
      <w:szCs w:val="26"/>
    </w:rPr>
  </w:style>
  <w:style w:type="paragraph" w:customStyle="1" w:styleId="11">
    <w:name w:val="1.1"/>
    <w:basedOn w:val="Normal"/>
    <w:pPr>
      <w:spacing w:before="80"/>
      <w:ind w:firstLine="576"/>
    </w:pPr>
    <w:rPr>
      <w:b/>
      <w:sz w:val="26"/>
    </w:rPr>
  </w:style>
  <w:style w:type="paragraph" w:customStyle="1" w:styleId="Normal14pt">
    <w:name w:val="Normal + 14 pt"/>
    <w:aliases w:val="Bold,Centered,Before:  6 pt,After:  6 pt"/>
    <w:basedOn w:val="Normal"/>
    <w:pPr>
      <w:spacing w:before="120" w:after="120"/>
      <w:jc w:val="center"/>
    </w:pPr>
    <w:rPr>
      <w:b/>
      <w:sz w:val="36"/>
      <w:szCs w:val="36"/>
      <w:lang w:val="nl-NL"/>
    </w:rPr>
  </w:style>
  <w:style w:type="paragraph" w:customStyle="1" w:styleId="Heading20">
    <w:name w:val="Heading2"/>
    <w:basedOn w:val="Heading2"/>
    <w:next w:val="Heading2"/>
    <w:pPr>
      <w:spacing w:before="120" w:after="0"/>
      <w:ind w:firstLine="567"/>
      <w:jc w:val="both"/>
    </w:pPr>
    <w:rPr>
      <w:rFonts w:ascii="Times New Roman" w:eastAsia="Calibri" w:hAnsi="Times New Roman" w:cs="Times New Roman"/>
      <w:i w:val="0"/>
      <w:sz w:val="26"/>
    </w:rPr>
  </w:style>
  <w:style w:type="paragraph" w:customStyle="1" w:styleId="Heading30">
    <w:name w:val="Heading3"/>
    <w:basedOn w:val="Heading3"/>
    <w:next w:val="Heading3"/>
    <w:pPr>
      <w:spacing w:before="120" w:after="0"/>
      <w:ind w:firstLine="567"/>
      <w:jc w:val="both"/>
      <w:outlineLvl w:val="0"/>
    </w:pPr>
    <w:rPr>
      <w:rFonts w:ascii="Times New Roman" w:hAnsi="Times New Roman"/>
      <w:bCs w:val="0"/>
      <w:iCs/>
    </w:rPr>
  </w:style>
  <w:style w:type="paragraph" w:customStyle="1" w:styleId="Heading40">
    <w:name w:val="Heading4"/>
    <w:basedOn w:val="Heading4"/>
    <w:next w:val="Heading4"/>
    <w:pPr>
      <w:spacing w:before="120" w:after="0"/>
    </w:pPr>
    <w:rPr>
      <w:sz w:val="2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6">
    <w:name w:val="Char Char6"/>
    <w:rPr>
      <w:rFonts w:ascii="VNI-Times" w:hAnsi="VNI-Times"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10">
    <w:name w:val="Char Char1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9">
    <w:name w:val="Char Char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5">
    <w:name w:val="Char Char5"/>
    <w:rPr>
      <w:rFonts w:ascii="VNI-Times" w:hAnsi="VNI-Times"/>
      <w:w w:val="100"/>
      <w:position w:val="-1"/>
      <w:effect w:val="none"/>
      <w:vertAlign w:val="baseline"/>
      <w:cs w:val="0"/>
      <w:em w:val="none"/>
      <w:lang w:bidi="ar-SA"/>
    </w:rPr>
  </w:style>
  <w:style w:type="character" w:customStyle="1" w:styleId="CharChar7">
    <w:name w:val="Char Char7"/>
    <w:rPr>
      <w:rFonts w:ascii="VNI-Times" w:hAnsi="VNI-Times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spacing w:after="160" w:line="240" w:lineRule="atLeast"/>
    </w:pPr>
    <w:rPr>
      <w:rFonts w:ascii=".VnArial" w:eastAsia=".VnTime" w:hAnsi=".VnArial" w:cs=".VnArial"/>
      <w:sz w:val="22"/>
      <w:szCs w:val="22"/>
    </w:rPr>
  </w:style>
  <w:style w:type="paragraph" w:customStyle="1" w:styleId="CharCharChar">
    <w:name w:val="Char Char Char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font10">
    <w:name w:val="font10"/>
    <w:basedOn w:val="Normal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1">
    <w:name w:val="font1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3">
    <w:name w:val="font13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font14">
    <w:name w:val="font14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font15">
    <w:name w:val="font15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84">
    <w:name w:val="xl84"/>
    <w:basedOn w:val="Normal"/>
    <w:pPr>
      <w:spacing w:before="100" w:beforeAutospacing="1" w:after="100" w:afterAutospacing="1"/>
    </w:p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Normal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al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Normal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Normal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Normal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Normal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Normal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al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al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8">
    <w:name w:val="xl128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9">
    <w:name w:val="xl129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30">
    <w:name w:val="xl130"/>
    <w:basedOn w:val="Normal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1">
    <w:name w:val="xl131"/>
    <w:basedOn w:val="Normal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5">
    <w:name w:val="xl135"/>
    <w:basedOn w:val="Normal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6">
    <w:name w:val="xl136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7">
    <w:name w:val="xl137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Normal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6">
    <w:name w:val="xl146"/>
    <w:basedOn w:val="Normal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152">
    <w:name w:val="xl1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153">
    <w:name w:val="xl1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154">
    <w:name w:val="xl15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8">
    <w:name w:val="xl1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9">
    <w:name w:val="xl15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61">
    <w:name w:val="xl16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62">
    <w:name w:val="xl16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63">
    <w:name w:val="xl16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Normal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7">
    <w:name w:val="xl16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8">
    <w:name w:val="xl16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9">
    <w:name w:val="xl16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0">
    <w:name w:val="xl17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1">
    <w:name w:val="xl17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2">
    <w:name w:val="xl17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3">
    <w:name w:val="xl17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4">
    <w:name w:val="xl17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5">
    <w:name w:val="xl17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7">
    <w:name w:val="xl1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8">
    <w:name w:val="xl178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9">
    <w:name w:val="xl179"/>
    <w:basedOn w:val="Normal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0">
    <w:name w:val="xl180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1">
    <w:name w:val="xl181"/>
    <w:basedOn w:val="Normal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82">
    <w:name w:val="xl182"/>
    <w:basedOn w:val="Normal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3">
    <w:name w:val="xl183"/>
    <w:basedOn w:val="Normal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4">
    <w:name w:val="xl184"/>
    <w:basedOn w:val="Normal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5">
    <w:name w:val="xl185"/>
    <w:basedOn w:val="Normal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6">
    <w:name w:val="xl186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7">
    <w:name w:val="xl187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8">
    <w:name w:val="xl188"/>
    <w:basedOn w:val="Normal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89">
    <w:name w:val="xl189"/>
    <w:basedOn w:val="Normal"/>
    <w:pPr>
      <w:pBdr>
        <w:left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0">
    <w:name w:val="xl190"/>
    <w:basedOn w:val="Normal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1">
    <w:name w:val="xl191"/>
    <w:basedOn w:val="Normal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2">
    <w:name w:val="xl192"/>
    <w:basedOn w:val="Normal"/>
    <w:pPr>
      <w:pBdr>
        <w:left w:val="single" w:sz="4" w:space="0" w:color="auto"/>
        <w:right w:val="double" w:sz="6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3">
    <w:name w:val="xl193"/>
    <w:basedOn w:val="Normal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4">
    <w:name w:val="xl194"/>
    <w:basedOn w:val="Normal"/>
    <w:pPr>
      <w:pBdr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95">
    <w:name w:val="xl195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96">
    <w:name w:val="xl196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7">
    <w:name w:val="xl197"/>
    <w:basedOn w:val="Norma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8">
    <w:name w:val="xl198"/>
    <w:basedOn w:val="Normal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99">
    <w:name w:val="xl199"/>
    <w:basedOn w:val="Normal"/>
    <w:pPr>
      <w:pBdr>
        <w:top w:val="double" w:sz="6" w:space="0" w:color="auto"/>
        <w:lef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00">
    <w:name w:val="xl200"/>
    <w:basedOn w:val="Normal"/>
    <w:pPr>
      <w:pBdr>
        <w:top w:val="double" w:sz="6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01">
    <w:name w:val="xl201"/>
    <w:basedOn w:val="Normal"/>
    <w:pPr>
      <w:pBdr>
        <w:top w:val="double" w:sz="6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02">
    <w:name w:val="xl202"/>
    <w:basedOn w:val="Normal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03">
    <w:name w:val="xl203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04">
    <w:name w:val="xl204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05">
    <w:name w:val="xl205"/>
    <w:basedOn w:val="Normal"/>
    <w:pPr>
      <w:pBdr>
        <w:left w:val="double" w:sz="6" w:space="0" w:color="auto"/>
        <w:bottom w:val="double" w:sz="6" w:space="0" w:color="auto"/>
      </w:pBdr>
      <w:shd w:val="clear" w:color="000000" w:fill="FFCC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Normal"/>
    <w:pPr>
      <w:pBdr>
        <w:bottom w:val="double" w:sz="6" w:space="0" w:color="auto"/>
      </w:pBdr>
      <w:shd w:val="clear" w:color="000000" w:fill="FFCC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Normal"/>
    <w:pPr>
      <w:pBdr>
        <w:bottom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Normal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Normal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Normal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Normal"/>
    <w:pPr>
      <w:pBdr>
        <w:top w:val="double" w:sz="6" w:space="0" w:color="auto"/>
        <w:lef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2">
    <w:name w:val="xl212"/>
    <w:basedOn w:val="Normal"/>
    <w:pPr>
      <w:pBdr>
        <w:top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3">
    <w:name w:val="xl213"/>
    <w:basedOn w:val="Normal"/>
    <w:pPr>
      <w:pBdr>
        <w:top w:val="double" w:sz="6" w:space="0" w:color="auto"/>
        <w:right w:val="double" w:sz="6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4">
    <w:name w:val="xl214"/>
    <w:basedOn w:val="Normal"/>
    <w:pPr>
      <w:pBdr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5">
    <w:name w:val="xl215"/>
    <w:basedOn w:val="Normal"/>
    <w:pPr>
      <w:pBdr>
        <w:bottom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6">
    <w:name w:val="xl216"/>
    <w:basedOn w:val="Normal"/>
    <w:pPr>
      <w:pBdr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b/>
      <w:bCs/>
      <w:color w:val="FF0000"/>
    </w:rPr>
  </w:style>
  <w:style w:type="character" w:customStyle="1" w:styleId="CharChar60">
    <w:name w:val="Char Char6"/>
    <w:rPr>
      <w:rFonts w:ascii="VNI-Times" w:hAnsi="VNI-Times"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100">
    <w:name w:val="Char Char1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90">
    <w:name w:val="Char Char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50">
    <w:name w:val="Char Char5"/>
    <w:rPr>
      <w:rFonts w:ascii="VNI-Times" w:hAnsi="VNI-Times"/>
      <w:w w:val="100"/>
      <w:position w:val="-1"/>
      <w:effect w:val="none"/>
      <w:vertAlign w:val="baseline"/>
      <w:cs w:val="0"/>
      <w:em w:val="none"/>
      <w:lang w:bidi="ar-SA"/>
    </w:rPr>
  </w:style>
  <w:style w:type="character" w:customStyle="1" w:styleId="CharChar70">
    <w:name w:val="Char Char7"/>
    <w:rPr>
      <w:rFonts w:ascii="VNI-Times" w:hAnsi="VNI-Times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Char1">
    <w:name w:val="Char"/>
    <w:basedOn w:val="Normal"/>
    <w:pPr>
      <w:spacing w:after="160" w:line="240" w:lineRule="atLeast"/>
    </w:pPr>
    <w:rPr>
      <w:rFonts w:ascii=".VnArial" w:eastAsia=".VnTime" w:hAnsi=".VnArial" w:cs=".VnArial"/>
      <w:sz w:val="22"/>
      <w:szCs w:val="22"/>
    </w:rPr>
  </w:style>
  <w:style w:type="paragraph" w:customStyle="1" w:styleId="Char10">
    <w:name w:val="Char1"/>
    <w:basedOn w:val="Normal"/>
    <w:pPr>
      <w:spacing w:after="160" w:line="240" w:lineRule="atLeast"/>
    </w:pPr>
    <w:rPr>
      <w:rFonts w:ascii=".VnArial" w:eastAsia=".VnTime" w:hAnsi=".VnArial" w:cs=".VnArial"/>
      <w:sz w:val="22"/>
      <w:szCs w:val="22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customStyle="1" w:styleId="2">
    <w:name w:val="2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atLeast"/>
    </w:pPr>
    <w:rPr>
      <w:rFonts w:ascii=".VnArial" w:eastAsia=".VnTime" w:hAnsi=".VnArial" w:cs=".VnArial"/>
      <w:sz w:val="22"/>
      <w:szCs w:val="22"/>
    </w:rPr>
  </w:style>
  <w:style w:type="paragraph" w:customStyle="1" w:styleId="N-dieund0">
    <w:name w:val="N-dieund"/>
    <w:basedOn w:val="Normal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eastAsia="ja-JP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a.levivier@planete-ee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J1pyVY1Gew1VYznapF5BzeV7lQ==">AMUW2mX/sKl4oAcAMbwDosZzBTSaJv1FhwqBEqmTYF1gBCYA27+gmKRZhNYjV7WYFhjoE/TZhnrSa3+6+GPwOBtWtnI1RaKYTRpmXR/DHrhxOoax7RVmRDA=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Huyen</cp:lastModifiedBy>
  <cp:revision>7</cp:revision>
  <dcterms:created xsi:type="dcterms:W3CDTF">2024-03-09T07:27:00Z</dcterms:created>
  <dcterms:modified xsi:type="dcterms:W3CDTF">2025-04-08T09:12:00Z</dcterms:modified>
</cp:coreProperties>
</file>